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Spec="center" w:tblpY="1085"/>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8370"/>
      </w:tblGrid>
      <w:tr w:rsidR="00077E68" w:rsidRPr="009E446E" w14:paraId="5CE08CD1" w14:textId="77777777" w:rsidTr="001C3021">
        <w:trPr>
          <w:cantSplit/>
          <w:trHeight w:val="620"/>
        </w:trPr>
        <w:tc>
          <w:tcPr>
            <w:tcW w:w="1728" w:type="dxa"/>
            <w:vMerge w:val="restart"/>
          </w:tcPr>
          <w:p w14:paraId="2EC8588E" w14:textId="77777777" w:rsidR="00077E68" w:rsidRPr="009E446E" w:rsidRDefault="00077E68" w:rsidP="00077E68">
            <w:pPr>
              <w:rPr>
                <w:b/>
                <w:sz w:val="22"/>
                <w:szCs w:val="22"/>
              </w:rPr>
            </w:pPr>
            <w:r w:rsidRPr="009E446E">
              <w:rPr>
                <w:noProof/>
                <w:sz w:val="22"/>
                <w:szCs w:val="22"/>
                <w:lang w:eastAsia="en-US"/>
              </w:rPr>
              <w:drawing>
                <wp:inline distT="0" distB="0" distL="0" distR="0" wp14:anchorId="6CBA927F" wp14:editId="4C92F92A">
                  <wp:extent cx="1000125" cy="1089660"/>
                  <wp:effectExtent l="0" t="0" r="0" b="0"/>
                  <wp:docPr id="3" name="Picture 0" descr="DPGITM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PGITM logo.jpg"/>
                          <pic:cNvPicPr/>
                        </pic:nvPicPr>
                        <pic:blipFill>
                          <a:blip r:embed="rId8" cstate="print"/>
                          <a:stretch>
                            <a:fillRect/>
                          </a:stretch>
                        </pic:blipFill>
                        <pic:spPr>
                          <a:xfrm>
                            <a:off x="0" y="0"/>
                            <a:ext cx="1009461" cy="1099832"/>
                          </a:xfrm>
                          <a:prstGeom prst="rect">
                            <a:avLst/>
                          </a:prstGeom>
                        </pic:spPr>
                      </pic:pic>
                    </a:graphicData>
                  </a:graphic>
                </wp:inline>
              </w:drawing>
            </w:r>
          </w:p>
        </w:tc>
        <w:tc>
          <w:tcPr>
            <w:tcW w:w="8370" w:type="dxa"/>
            <w:tcBorders>
              <w:bottom w:val="nil"/>
            </w:tcBorders>
          </w:tcPr>
          <w:p w14:paraId="56FA033F" w14:textId="77777777" w:rsidR="00077E68" w:rsidRPr="009E446E" w:rsidRDefault="00077E68" w:rsidP="00077E68">
            <w:pPr>
              <w:jc w:val="center"/>
              <w:rPr>
                <w:b/>
                <w:sz w:val="22"/>
                <w:szCs w:val="22"/>
              </w:rPr>
            </w:pPr>
            <w:r w:rsidRPr="009E446E">
              <w:rPr>
                <w:b/>
                <w:sz w:val="22"/>
                <w:szCs w:val="22"/>
              </w:rPr>
              <w:t>DPG Institute of Technology and Management</w:t>
            </w:r>
          </w:p>
          <w:p w14:paraId="505B628D" w14:textId="77777777" w:rsidR="00077E68" w:rsidRPr="009E446E" w:rsidRDefault="00077E68" w:rsidP="00077E68">
            <w:pPr>
              <w:pStyle w:val="Heading6"/>
              <w:spacing w:before="0" w:after="0"/>
              <w:jc w:val="center"/>
              <w:rPr>
                <w:bCs w:val="0"/>
              </w:rPr>
            </w:pPr>
            <w:r w:rsidRPr="009E446E">
              <w:t>Sector 34, Gurugram HR 122004</w:t>
            </w:r>
          </w:p>
        </w:tc>
      </w:tr>
      <w:tr w:rsidR="00077E68" w:rsidRPr="009E446E" w14:paraId="4C6A2E9C" w14:textId="77777777" w:rsidTr="009B6E3E">
        <w:trPr>
          <w:cantSplit/>
          <w:trHeight w:val="323"/>
        </w:trPr>
        <w:tc>
          <w:tcPr>
            <w:tcW w:w="1728" w:type="dxa"/>
            <w:vMerge/>
          </w:tcPr>
          <w:p w14:paraId="2D8726B6" w14:textId="77777777" w:rsidR="00077E68" w:rsidRPr="009E446E" w:rsidRDefault="00077E68" w:rsidP="00077E68">
            <w:pPr>
              <w:rPr>
                <w:b/>
                <w:sz w:val="22"/>
                <w:szCs w:val="22"/>
              </w:rPr>
            </w:pPr>
          </w:p>
        </w:tc>
        <w:tc>
          <w:tcPr>
            <w:tcW w:w="8370" w:type="dxa"/>
            <w:shd w:val="pct5" w:color="auto" w:fill="FFFFFF"/>
            <w:vAlign w:val="center"/>
          </w:tcPr>
          <w:p w14:paraId="34E4E677" w14:textId="77777777" w:rsidR="00077E68" w:rsidRPr="009E446E" w:rsidRDefault="00077E68" w:rsidP="00077E68">
            <w:pPr>
              <w:spacing w:line="360" w:lineRule="auto"/>
              <w:jc w:val="center"/>
              <w:rPr>
                <w:b/>
                <w:sz w:val="22"/>
                <w:szCs w:val="22"/>
              </w:rPr>
            </w:pPr>
            <w:r w:rsidRPr="009E446E">
              <w:rPr>
                <w:b/>
                <w:sz w:val="22"/>
                <w:szCs w:val="22"/>
              </w:rPr>
              <w:t>Lesson Plan</w:t>
            </w:r>
          </w:p>
        </w:tc>
      </w:tr>
      <w:tr w:rsidR="00077E68" w:rsidRPr="009E446E" w14:paraId="1DA00A2E" w14:textId="77777777" w:rsidTr="001C3021">
        <w:trPr>
          <w:cantSplit/>
          <w:trHeight w:val="395"/>
        </w:trPr>
        <w:tc>
          <w:tcPr>
            <w:tcW w:w="1728" w:type="dxa"/>
            <w:vMerge/>
          </w:tcPr>
          <w:p w14:paraId="208AE62C" w14:textId="77777777" w:rsidR="00077E68" w:rsidRPr="009E446E" w:rsidRDefault="00077E68" w:rsidP="00077E68">
            <w:pPr>
              <w:rPr>
                <w:b/>
                <w:sz w:val="22"/>
                <w:szCs w:val="22"/>
              </w:rPr>
            </w:pPr>
          </w:p>
        </w:tc>
        <w:tc>
          <w:tcPr>
            <w:tcW w:w="8370" w:type="dxa"/>
            <w:shd w:val="pct5" w:color="auto" w:fill="FFFFFF"/>
            <w:vAlign w:val="center"/>
          </w:tcPr>
          <w:p w14:paraId="054405D2" w14:textId="05F0DDFD" w:rsidR="00077E68" w:rsidRPr="009E446E" w:rsidRDefault="00077E68" w:rsidP="00A642A0">
            <w:pPr>
              <w:rPr>
                <w:b/>
                <w:sz w:val="22"/>
                <w:szCs w:val="22"/>
              </w:rPr>
            </w:pPr>
            <w:r w:rsidRPr="009E446E">
              <w:rPr>
                <w:b/>
                <w:sz w:val="22"/>
                <w:szCs w:val="22"/>
              </w:rPr>
              <w:t>Course Name:</w:t>
            </w:r>
            <w:r w:rsidR="008F1E3A">
              <w:rPr>
                <w:b/>
                <w:sz w:val="22"/>
                <w:szCs w:val="22"/>
              </w:rPr>
              <w:t xml:space="preserve"> Democracy and Human rights in India</w:t>
            </w:r>
          </w:p>
        </w:tc>
      </w:tr>
      <w:tr w:rsidR="00077E68" w:rsidRPr="009E446E" w14:paraId="3BAE5FB9" w14:textId="77777777" w:rsidTr="001C3021">
        <w:trPr>
          <w:cantSplit/>
          <w:trHeight w:val="395"/>
        </w:trPr>
        <w:tc>
          <w:tcPr>
            <w:tcW w:w="1728" w:type="dxa"/>
            <w:vMerge/>
          </w:tcPr>
          <w:p w14:paraId="1FB345BA" w14:textId="77777777" w:rsidR="00077E68" w:rsidRPr="009E446E" w:rsidRDefault="00077E68" w:rsidP="00077E68">
            <w:pPr>
              <w:rPr>
                <w:b/>
                <w:sz w:val="22"/>
                <w:szCs w:val="22"/>
              </w:rPr>
            </w:pPr>
          </w:p>
        </w:tc>
        <w:tc>
          <w:tcPr>
            <w:tcW w:w="8370" w:type="dxa"/>
            <w:shd w:val="pct5" w:color="auto" w:fill="FFFFFF"/>
            <w:vAlign w:val="center"/>
          </w:tcPr>
          <w:p w14:paraId="3B86C132" w14:textId="429BD929" w:rsidR="00077E68" w:rsidRPr="009E446E" w:rsidRDefault="00077E68" w:rsidP="00CE37EB">
            <w:pPr>
              <w:jc w:val="both"/>
              <w:rPr>
                <w:b/>
                <w:sz w:val="22"/>
                <w:szCs w:val="22"/>
              </w:rPr>
            </w:pPr>
            <w:r w:rsidRPr="009E446E">
              <w:rPr>
                <w:b/>
                <w:sz w:val="22"/>
                <w:szCs w:val="22"/>
              </w:rPr>
              <w:t>Faculty Name:</w:t>
            </w:r>
            <w:r w:rsidR="00B3683B" w:rsidRPr="009E446E">
              <w:rPr>
                <w:b/>
                <w:sz w:val="22"/>
                <w:szCs w:val="22"/>
              </w:rPr>
              <w:t xml:space="preserve"> </w:t>
            </w:r>
            <w:r w:rsidR="008F1E3A">
              <w:rPr>
                <w:b/>
                <w:sz w:val="22"/>
                <w:szCs w:val="22"/>
              </w:rPr>
              <w:t>Anjali Sharma</w:t>
            </w:r>
          </w:p>
        </w:tc>
      </w:tr>
    </w:tbl>
    <w:p w14:paraId="2B9B1DC4" w14:textId="77777777" w:rsidR="00077E68" w:rsidRPr="009E446E" w:rsidRDefault="00077E68" w:rsidP="00E47BA2">
      <w:pPr>
        <w:rPr>
          <w:noProof/>
          <w:sz w:val="22"/>
          <w:szCs w:val="22"/>
          <w:lang w:eastAsia="en-US"/>
        </w:rPr>
      </w:pPr>
    </w:p>
    <w:tbl>
      <w:tblPr>
        <w:tblW w:w="0" w:type="auto"/>
        <w:jc w:val="center"/>
        <w:tblLayout w:type="fixed"/>
        <w:tblCellMar>
          <w:left w:w="0" w:type="dxa"/>
          <w:right w:w="0" w:type="dxa"/>
        </w:tblCellMar>
        <w:tblLook w:val="0000" w:firstRow="0" w:lastRow="0" w:firstColumn="0" w:lastColumn="0" w:noHBand="0" w:noVBand="0"/>
      </w:tblPr>
      <w:tblGrid>
        <w:gridCol w:w="4152"/>
        <w:gridCol w:w="1660"/>
        <w:gridCol w:w="1559"/>
        <w:gridCol w:w="1464"/>
      </w:tblGrid>
      <w:tr w:rsidR="00391BD7" w:rsidRPr="009E446E" w14:paraId="496D197A"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78D1AEB5" w14:textId="77777777" w:rsidR="00391BD7" w:rsidRPr="009E446E" w:rsidRDefault="00391BD7">
            <w:pPr>
              <w:snapToGrid w:val="0"/>
              <w:rPr>
                <w:b/>
                <w:sz w:val="22"/>
                <w:szCs w:val="22"/>
              </w:rPr>
            </w:pPr>
            <w:r w:rsidRPr="009E446E">
              <w:rPr>
                <w:b/>
                <w:sz w:val="22"/>
                <w:szCs w:val="22"/>
              </w:rPr>
              <w:t>No. of Lecture Hours/Week</w:t>
            </w:r>
          </w:p>
        </w:tc>
        <w:tc>
          <w:tcPr>
            <w:tcW w:w="1660" w:type="dxa"/>
            <w:tcBorders>
              <w:top w:val="single" w:sz="4" w:space="0" w:color="000000"/>
              <w:left w:val="single" w:sz="4" w:space="0" w:color="000000"/>
              <w:bottom w:val="single" w:sz="4" w:space="0" w:color="000000"/>
            </w:tcBorders>
            <w:vAlign w:val="center"/>
          </w:tcPr>
          <w:p w14:paraId="1F285309" w14:textId="1E5FE910" w:rsidR="00391BD7" w:rsidRPr="009E446E" w:rsidRDefault="008F1E3A" w:rsidP="00BE0BF0">
            <w:pPr>
              <w:snapToGrid w:val="0"/>
              <w:jc w:val="center"/>
              <w:rPr>
                <w:b/>
                <w:sz w:val="22"/>
                <w:szCs w:val="22"/>
              </w:rPr>
            </w:pPr>
            <w:r>
              <w:rPr>
                <w:b/>
                <w:sz w:val="22"/>
                <w:szCs w:val="22"/>
              </w:rPr>
              <w:t>3</w:t>
            </w:r>
          </w:p>
        </w:tc>
        <w:tc>
          <w:tcPr>
            <w:tcW w:w="1559" w:type="dxa"/>
            <w:tcBorders>
              <w:top w:val="single" w:sz="4" w:space="0" w:color="000000"/>
              <w:left w:val="single" w:sz="4" w:space="0" w:color="000000"/>
              <w:bottom w:val="single" w:sz="4" w:space="0" w:color="000000"/>
            </w:tcBorders>
            <w:vAlign w:val="center"/>
          </w:tcPr>
          <w:p w14:paraId="69064EB8" w14:textId="77777777" w:rsidR="00391BD7" w:rsidRPr="009E446E" w:rsidRDefault="00391BD7">
            <w:pPr>
              <w:snapToGrid w:val="0"/>
              <w:rPr>
                <w:b/>
                <w:sz w:val="22"/>
                <w:szCs w:val="22"/>
              </w:rPr>
            </w:pPr>
            <w:r w:rsidRPr="009E446E">
              <w:rPr>
                <w:b/>
                <w:sz w:val="22"/>
                <w:szCs w:val="22"/>
              </w:rPr>
              <w:t>Exam</w:t>
            </w:r>
            <w:r w:rsidR="001C3021" w:rsidRPr="009E446E">
              <w:rPr>
                <w:b/>
                <w:sz w:val="22"/>
                <w:szCs w:val="22"/>
              </w:rPr>
              <w:t xml:space="preserve"> </w:t>
            </w:r>
            <w:r w:rsidRPr="009E446E">
              <w:rPr>
                <w:b/>
                <w:sz w:val="22"/>
                <w:szCs w:val="22"/>
              </w:rPr>
              <w:t>Hours</w:t>
            </w:r>
          </w:p>
        </w:tc>
        <w:tc>
          <w:tcPr>
            <w:tcW w:w="1464" w:type="dxa"/>
            <w:tcBorders>
              <w:top w:val="single" w:sz="4" w:space="0" w:color="000000"/>
              <w:left w:val="single" w:sz="4" w:space="0" w:color="000000"/>
              <w:bottom w:val="single" w:sz="4" w:space="0" w:color="000000"/>
              <w:right w:val="single" w:sz="4" w:space="0" w:color="000000"/>
            </w:tcBorders>
            <w:vAlign w:val="center"/>
          </w:tcPr>
          <w:p w14:paraId="3206C981" w14:textId="77777777" w:rsidR="00391BD7" w:rsidRPr="009E446E" w:rsidRDefault="001A2B46" w:rsidP="00351F35">
            <w:pPr>
              <w:snapToGrid w:val="0"/>
              <w:jc w:val="center"/>
              <w:rPr>
                <w:b/>
                <w:sz w:val="22"/>
                <w:szCs w:val="22"/>
              </w:rPr>
            </w:pPr>
            <w:r w:rsidRPr="009E446E">
              <w:rPr>
                <w:b/>
                <w:sz w:val="22"/>
                <w:szCs w:val="22"/>
              </w:rPr>
              <w:t>3</w:t>
            </w:r>
          </w:p>
        </w:tc>
      </w:tr>
      <w:tr w:rsidR="00391BD7" w:rsidRPr="009E446E" w14:paraId="093758DC"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79773F53" w14:textId="77777777" w:rsidR="00391BD7" w:rsidRPr="009E446E" w:rsidRDefault="00391BD7">
            <w:pPr>
              <w:snapToGrid w:val="0"/>
              <w:rPr>
                <w:b/>
                <w:sz w:val="22"/>
                <w:szCs w:val="22"/>
              </w:rPr>
            </w:pPr>
            <w:r w:rsidRPr="009E446E">
              <w:rPr>
                <w:b/>
                <w:sz w:val="22"/>
                <w:szCs w:val="22"/>
              </w:rPr>
              <w:t>Total No. of Lecture Hours</w:t>
            </w:r>
          </w:p>
        </w:tc>
        <w:tc>
          <w:tcPr>
            <w:tcW w:w="1660" w:type="dxa"/>
            <w:tcBorders>
              <w:top w:val="single" w:sz="4" w:space="0" w:color="000000"/>
              <w:left w:val="single" w:sz="4" w:space="0" w:color="000000"/>
              <w:bottom w:val="single" w:sz="4" w:space="0" w:color="000000"/>
            </w:tcBorders>
            <w:vAlign w:val="center"/>
          </w:tcPr>
          <w:p w14:paraId="6EC54378" w14:textId="48419735" w:rsidR="00391BD7" w:rsidRPr="009E446E" w:rsidRDefault="008F1E3A" w:rsidP="00BE0BF0">
            <w:pPr>
              <w:snapToGrid w:val="0"/>
              <w:jc w:val="center"/>
              <w:rPr>
                <w:b/>
                <w:sz w:val="22"/>
                <w:szCs w:val="22"/>
              </w:rPr>
            </w:pPr>
            <w:r>
              <w:rPr>
                <w:b/>
                <w:sz w:val="22"/>
                <w:szCs w:val="22"/>
              </w:rPr>
              <w:t>3</w:t>
            </w:r>
            <w:r w:rsidR="00E04B79">
              <w:rPr>
                <w:b/>
                <w:sz w:val="22"/>
                <w:szCs w:val="22"/>
              </w:rPr>
              <w:t>3</w:t>
            </w:r>
          </w:p>
        </w:tc>
        <w:tc>
          <w:tcPr>
            <w:tcW w:w="1559" w:type="dxa"/>
            <w:tcBorders>
              <w:top w:val="single" w:sz="4" w:space="0" w:color="000000"/>
              <w:left w:val="single" w:sz="4" w:space="0" w:color="000000"/>
              <w:bottom w:val="single" w:sz="4" w:space="0" w:color="000000"/>
            </w:tcBorders>
            <w:vAlign w:val="center"/>
          </w:tcPr>
          <w:p w14:paraId="20BA373A" w14:textId="77777777" w:rsidR="00391BD7" w:rsidRPr="009E446E" w:rsidRDefault="00391BD7">
            <w:pPr>
              <w:snapToGrid w:val="0"/>
              <w:rPr>
                <w:b/>
                <w:sz w:val="22"/>
                <w:szCs w:val="22"/>
              </w:rPr>
            </w:pPr>
            <w:r w:rsidRPr="009E446E">
              <w:rPr>
                <w:b/>
                <w:sz w:val="22"/>
                <w:szCs w:val="22"/>
              </w:rPr>
              <w:t>Exam Marks</w:t>
            </w:r>
          </w:p>
        </w:tc>
        <w:tc>
          <w:tcPr>
            <w:tcW w:w="1464" w:type="dxa"/>
            <w:tcBorders>
              <w:top w:val="single" w:sz="4" w:space="0" w:color="000000"/>
              <w:left w:val="single" w:sz="4" w:space="0" w:color="000000"/>
              <w:bottom w:val="single" w:sz="4" w:space="0" w:color="000000"/>
              <w:right w:val="single" w:sz="4" w:space="0" w:color="000000"/>
            </w:tcBorders>
            <w:vAlign w:val="center"/>
          </w:tcPr>
          <w:p w14:paraId="22E55D73" w14:textId="77777777" w:rsidR="00A642A0" w:rsidRPr="009E446E" w:rsidRDefault="00A642A0" w:rsidP="00A642A0">
            <w:pPr>
              <w:snapToGrid w:val="0"/>
              <w:jc w:val="center"/>
              <w:rPr>
                <w:b/>
                <w:sz w:val="22"/>
                <w:szCs w:val="22"/>
              </w:rPr>
            </w:pPr>
            <w:r w:rsidRPr="009E446E">
              <w:rPr>
                <w:b/>
                <w:sz w:val="22"/>
                <w:szCs w:val="22"/>
              </w:rPr>
              <w:t>Theory: 75 (50+25)</w:t>
            </w:r>
          </w:p>
          <w:p w14:paraId="543ED327" w14:textId="11DEC16F" w:rsidR="00391BD7" w:rsidRPr="009E446E" w:rsidRDefault="00391BD7" w:rsidP="008F1E3A">
            <w:pPr>
              <w:snapToGrid w:val="0"/>
              <w:rPr>
                <w:b/>
                <w:sz w:val="22"/>
                <w:szCs w:val="22"/>
              </w:rPr>
            </w:pPr>
          </w:p>
        </w:tc>
      </w:tr>
      <w:tr w:rsidR="00E47BA2" w:rsidRPr="009E446E" w14:paraId="7B864E0A"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2B58B3A9" w14:textId="77777777" w:rsidR="00E47BA2" w:rsidRPr="009E446E" w:rsidRDefault="00E47BA2">
            <w:pPr>
              <w:snapToGrid w:val="0"/>
              <w:rPr>
                <w:b/>
                <w:sz w:val="22"/>
                <w:szCs w:val="22"/>
              </w:rPr>
            </w:pPr>
            <w:r w:rsidRPr="009E446E">
              <w:rPr>
                <w:b/>
                <w:sz w:val="22"/>
                <w:szCs w:val="22"/>
              </w:rPr>
              <w:t>Course Code:</w:t>
            </w:r>
          </w:p>
        </w:tc>
        <w:tc>
          <w:tcPr>
            <w:tcW w:w="1660" w:type="dxa"/>
            <w:tcBorders>
              <w:top w:val="single" w:sz="4" w:space="0" w:color="000000"/>
              <w:left w:val="single" w:sz="4" w:space="0" w:color="000000"/>
              <w:bottom w:val="single" w:sz="4" w:space="0" w:color="000000"/>
            </w:tcBorders>
            <w:vAlign w:val="center"/>
          </w:tcPr>
          <w:p w14:paraId="04F115AB" w14:textId="4532163D" w:rsidR="00E47BA2" w:rsidRPr="009E446E" w:rsidRDefault="00A642A0" w:rsidP="00BE0BF0">
            <w:pPr>
              <w:snapToGrid w:val="0"/>
              <w:jc w:val="center"/>
              <w:rPr>
                <w:b/>
                <w:sz w:val="22"/>
                <w:szCs w:val="22"/>
              </w:rPr>
            </w:pPr>
            <w:r w:rsidRPr="009E446E">
              <w:rPr>
                <w:b/>
                <w:sz w:val="22"/>
                <w:szCs w:val="22"/>
              </w:rPr>
              <w:t>2</w:t>
            </w:r>
            <w:r w:rsidR="008F1E3A">
              <w:rPr>
                <w:b/>
                <w:sz w:val="22"/>
                <w:szCs w:val="22"/>
              </w:rPr>
              <w:t>5POLX03MD01</w:t>
            </w:r>
          </w:p>
        </w:tc>
        <w:tc>
          <w:tcPr>
            <w:tcW w:w="1559" w:type="dxa"/>
            <w:tcBorders>
              <w:top w:val="single" w:sz="4" w:space="0" w:color="000000"/>
              <w:left w:val="single" w:sz="4" w:space="0" w:color="000000"/>
              <w:bottom w:val="single" w:sz="4" w:space="0" w:color="000000"/>
            </w:tcBorders>
            <w:vAlign w:val="center"/>
          </w:tcPr>
          <w:p w14:paraId="2FD8E83C" w14:textId="77777777" w:rsidR="00E47BA2" w:rsidRPr="009E446E" w:rsidRDefault="00E47BA2">
            <w:pPr>
              <w:snapToGrid w:val="0"/>
              <w:rPr>
                <w:b/>
                <w:sz w:val="22"/>
                <w:szCs w:val="22"/>
              </w:rPr>
            </w:pPr>
          </w:p>
        </w:tc>
        <w:tc>
          <w:tcPr>
            <w:tcW w:w="1464" w:type="dxa"/>
            <w:tcBorders>
              <w:top w:val="single" w:sz="4" w:space="0" w:color="000000"/>
              <w:left w:val="single" w:sz="4" w:space="0" w:color="000000"/>
              <w:bottom w:val="single" w:sz="4" w:space="0" w:color="000000"/>
              <w:right w:val="single" w:sz="4" w:space="0" w:color="000000"/>
            </w:tcBorders>
            <w:vAlign w:val="center"/>
          </w:tcPr>
          <w:p w14:paraId="2F521898" w14:textId="77777777" w:rsidR="00E47BA2" w:rsidRPr="009E446E" w:rsidRDefault="00E47BA2" w:rsidP="004E5458">
            <w:pPr>
              <w:snapToGrid w:val="0"/>
              <w:rPr>
                <w:b/>
                <w:sz w:val="22"/>
                <w:szCs w:val="22"/>
              </w:rPr>
            </w:pPr>
          </w:p>
        </w:tc>
      </w:tr>
    </w:tbl>
    <w:p w14:paraId="6A6CD921" w14:textId="77777777" w:rsidR="00391BD7" w:rsidRPr="009E446E" w:rsidRDefault="00391BD7">
      <w:pPr>
        <w:rPr>
          <w:b/>
          <w:sz w:val="22"/>
          <w:szCs w:val="22"/>
        </w:rPr>
      </w:pPr>
    </w:p>
    <w:p w14:paraId="6CD2BECC" w14:textId="7B2E754E" w:rsidR="00391BD7" w:rsidRPr="006D4FDC" w:rsidRDefault="002C7513" w:rsidP="006D4FDC">
      <w:pPr>
        <w:pStyle w:val="ListParagraph"/>
        <w:rPr>
          <w:color w:val="000000"/>
          <w:lang w:val="en-IN"/>
        </w:rPr>
      </w:pPr>
      <w:r w:rsidRPr="009E446E">
        <w:rPr>
          <w:rFonts w:ascii="Times New Roman" w:hAnsi="Times New Roman"/>
          <w:b/>
        </w:rPr>
        <w:t xml:space="preserve">Course </w:t>
      </w:r>
      <w:r w:rsidR="008F1E3A" w:rsidRPr="009E446E">
        <w:rPr>
          <w:rFonts w:ascii="Times New Roman" w:hAnsi="Times New Roman"/>
          <w:b/>
        </w:rPr>
        <w:t>Objectives:</w:t>
      </w:r>
      <w:r w:rsidR="008F1E3A" w:rsidRPr="009E446E">
        <w:rPr>
          <w:rFonts w:ascii="Times New Roman" w:hAnsi="Times New Roman"/>
          <w:color w:val="000000"/>
        </w:rPr>
        <w:t xml:space="preserve"> </w:t>
      </w:r>
      <w:r w:rsidR="006D4FDC">
        <w:rPr>
          <w:rFonts w:ascii="Times New Roman" w:hAnsi="Times New Roman"/>
          <w:color w:val="000000"/>
        </w:rPr>
        <w:t xml:space="preserve">The Objective of this Course is to Introduce students to the </w:t>
      </w:r>
      <w:r w:rsidR="006D4FDC" w:rsidRPr="006D4FDC">
        <w:rPr>
          <w:color w:val="000000"/>
          <w:lang w:val="en-IN"/>
        </w:rPr>
        <w:t xml:space="preserve">fundamental concepts and ideas behind the term </w:t>
      </w:r>
      <w:r w:rsidR="006D4FDC">
        <w:rPr>
          <w:color w:val="000000"/>
          <w:lang w:val="en-IN"/>
        </w:rPr>
        <w:t>of “Human Rights” and</w:t>
      </w:r>
      <w:r w:rsidR="006D4FDC" w:rsidRPr="006D4FDC">
        <w:rPr>
          <w:color w:val="000000"/>
          <w:lang w:val="en-IN"/>
        </w:rPr>
        <w:t xml:space="preserve"> about the journey of first world and third world perceptions of human rights, and the legal and constitutional provisions given in the Indian constitution. The Course aims to Build and understanding about the movements related to the protection of human rights, role of civil society, media, NGOs, public and commissions (Central/state)</w:t>
      </w:r>
    </w:p>
    <w:tbl>
      <w:tblPr>
        <w:tblW w:w="10364" w:type="dxa"/>
        <w:tblInd w:w="-176" w:type="dxa"/>
        <w:tblLayout w:type="fixed"/>
        <w:tblLook w:val="0000" w:firstRow="0" w:lastRow="0" w:firstColumn="0" w:lastColumn="0" w:noHBand="0" w:noVBand="0"/>
      </w:tblPr>
      <w:tblGrid>
        <w:gridCol w:w="1094"/>
        <w:gridCol w:w="4770"/>
        <w:gridCol w:w="1800"/>
        <w:gridCol w:w="1350"/>
        <w:gridCol w:w="1350"/>
      </w:tblGrid>
      <w:tr w:rsidR="00010991" w:rsidRPr="009E446E" w14:paraId="4E2F39AC" w14:textId="77777777" w:rsidTr="00701577">
        <w:tc>
          <w:tcPr>
            <w:tcW w:w="1094" w:type="dxa"/>
            <w:tcBorders>
              <w:top w:val="single" w:sz="4" w:space="0" w:color="000000"/>
              <w:left w:val="single" w:sz="4" w:space="0" w:color="000000"/>
              <w:bottom w:val="single" w:sz="4" w:space="0" w:color="000000"/>
            </w:tcBorders>
            <w:vAlign w:val="center"/>
          </w:tcPr>
          <w:p w14:paraId="6BEE82F4" w14:textId="77777777" w:rsidR="00010991" w:rsidRPr="009E446E" w:rsidRDefault="00701577">
            <w:pPr>
              <w:snapToGrid w:val="0"/>
              <w:jc w:val="center"/>
              <w:rPr>
                <w:b/>
                <w:bCs/>
                <w:sz w:val="22"/>
                <w:szCs w:val="22"/>
                <w:lang w:eastAsia="en-US"/>
              </w:rPr>
            </w:pPr>
            <w:r w:rsidRPr="009E446E">
              <w:rPr>
                <w:b/>
                <w:bCs/>
                <w:sz w:val="22"/>
                <w:szCs w:val="22"/>
                <w:lang w:eastAsia="en-US"/>
              </w:rPr>
              <w:t>Lecture</w:t>
            </w:r>
            <w:r w:rsidR="00010991" w:rsidRPr="009E446E">
              <w:rPr>
                <w:b/>
                <w:bCs/>
                <w:sz w:val="22"/>
                <w:szCs w:val="22"/>
                <w:lang w:eastAsia="en-US"/>
              </w:rPr>
              <w:t xml:space="preserve"> No</w:t>
            </w:r>
          </w:p>
        </w:tc>
        <w:tc>
          <w:tcPr>
            <w:tcW w:w="4770" w:type="dxa"/>
            <w:tcBorders>
              <w:top w:val="single" w:sz="4" w:space="0" w:color="000000"/>
              <w:left w:val="single" w:sz="4" w:space="0" w:color="auto"/>
              <w:bottom w:val="single" w:sz="4" w:space="0" w:color="000000"/>
            </w:tcBorders>
            <w:vAlign w:val="center"/>
          </w:tcPr>
          <w:p w14:paraId="3822CBBE" w14:textId="77777777" w:rsidR="00010991" w:rsidRPr="009E446E" w:rsidRDefault="00010991" w:rsidP="00980507">
            <w:pPr>
              <w:snapToGrid w:val="0"/>
              <w:jc w:val="center"/>
              <w:rPr>
                <w:b/>
                <w:bCs/>
                <w:sz w:val="22"/>
                <w:szCs w:val="22"/>
                <w:lang w:eastAsia="en-US"/>
              </w:rPr>
            </w:pPr>
            <w:r w:rsidRPr="009E446E">
              <w:rPr>
                <w:b/>
                <w:bCs/>
                <w:sz w:val="22"/>
                <w:szCs w:val="22"/>
                <w:lang w:eastAsia="en-US"/>
              </w:rPr>
              <w:t>Topics to be covered</w:t>
            </w:r>
          </w:p>
        </w:tc>
        <w:tc>
          <w:tcPr>
            <w:tcW w:w="1800" w:type="dxa"/>
            <w:tcBorders>
              <w:top w:val="single" w:sz="4" w:space="0" w:color="000000"/>
              <w:left w:val="single" w:sz="4" w:space="0" w:color="000000"/>
              <w:bottom w:val="single" w:sz="4" w:space="0" w:color="000000"/>
              <w:right w:val="single" w:sz="4" w:space="0" w:color="000000"/>
            </w:tcBorders>
          </w:tcPr>
          <w:p w14:paraId="29EF10AA" w14:textId="77777777" w:rsidR="00010991" w:rsidRPr="009E446E" w:rsidRDefault="00010991" w:rsidP="00433B10">
            <w:pPr>
              <w:snapToGrid w:val="0"/>
              <w:rPr>
                <w:b/>
                <w:bCs/>
                <w:sz w:val="22"/>
                <w:szCs w:val="22"/>
                <w:lang w:eastAsia="en-US"/>
              </w:rPr>
            </w:pPr>
            <w:r w:rsidRPr="009E446E">
              <w:rPr>
                <w:b/>
                <w:bCs/>
                <w:color w:val="000000"/>
                <w:sz w:val="22"/>
                <w:szCs w:val="22"/>
              </w:rPr>
              <w:t>Teaching Methodology / Pedagogy</w:t>
            </w:r>
          </w:p>
        </w:tc>
        <w:tc>
          <w:tcPr>
            <w:tcW w:w="1350" w:type="dxa"/>
            <w:tcBorders>
              <w:top w:val="single" w:sz="4" w:space="0" w:color="000000"/>
              <w:left w:val="single" w:sz="4" w:space="0" w:color="000000"/>
              <w:bottom w:val="single" w:sz="4" w:space="0" w:color="000000"/>
              <w:right w:val="single" w:sz="4" w:space="0" w:color="000000"/>
            </w:tcBorders>
          </w:tcPr>
          <w:p w14:paraId="535F1F06" w14:textId="77777777" w:rsidR="00010991" w:rsidRPr="009E446E" w:rsidRDefault="00010991" w:rsidP="00433B10">
            <w:pPr>
              <w:snapToGrid w:val="0"/>
              <w:rPr>
                <w:b/>
                <w:bCs/>
                <w:color w:val="000000"/>
                <w:sz w:val="22"/>
                <w:szCs w:val="22"/>
              </w:rPr>
            </w:pPr>
            <w:r w:rsidRPr="009E446E">
              <w:rPr>
                <w:b/>
                <w:bCs/>
                <w:color w:val="000000"/>
                <w:sz w:val="22"/>
                <w:szCs w:val="22"/>
              </w:rPr>
              <w:t>Activity</w:t>
            </w:r>
          </w:p>
        </w:tc>
        <w:tc>
          <w:tcPr>
            <w:tcW w:w="1350" w:type="dxa"/>
            <w:tcBorders>
              <w:top w:val="single" w:sz="4" w:space="0" w:color="000000"/>
              <w:left w:val="single" w:sz="4" w:space="0" w:color="000000"/>
              <w:bottom w:val="single" w:sz="4" w:space="0" w:color="000000"/>
              <w:right w:val="single" w:sz="4" w:space="0" w:color="000000"/>
            </w:tcBorders>
          </w:tcPr>
          <w:p w14:paraId="03361E26" w14:textId="77777777" w:rsidR="00010991" w:rsidRPr="009E446E" w:rsidRDefault="00010991" w:rsidP="00433B10">
            <w:pPr>
              <w:snapToGrid w:val="0"/>
              <w:rPr>
                <w:b/>
                <w:bCs/>
                <w:color w:val="000000"/>
                <w:sz w:val="22"/>
                <w:szCs w:val="22"/>
              </w:rPr>
            </w:pPr>
            <w:r w:rsidRPr="009E446E">
              <w:rPr>
                <w:b/>
                <w:bCs/>
                <w:color w:val="000000"/>
                <w:sz w:val="22"/>
                <w:szCs w:val="22"/>
              </w:rPr>
              <w:t>Remarks</w:t>
            </w:r>
          </w:p>
        </w:tc>
      </w:tr>
      <w:tr w:rsidR="00010991" w:rsidRPr="009E446E" w14:paraId="7B9FB319" w14:textId="77777777" w:rsidTr="00857A92">
        <w:tc>
          <w:tcPr>
            <w:tcW w:w="10364" w:type="dxa"/>
            <w:gridSpan w:val="5"/>
            <w:tcBorders>
              <w:top w:val="single" w:sz="4" w:space="0" w:color="000000"/>
              <w:left w:val="single" w:sz="4" w:space="0" w:color="000000"/>
              <w:bottom w:val="single" w:sz="4" w:space="0" w:color="000000"/>
              <w:right w:val="single" w:sz="4" w:space="0" w:color="000000"/>
            </w:tcBorders>
            <w:vAlign w:val="center"/>
          </w:tcPr>
          <w:p w14:paraId="04C4593A" w14:textId="272AB6E7" w:rsidR="00010991" w:rsidRPr="009E446E" w:rsidRDefault="00010991">
            <w:pPr>
              <w:snapToGrid w:val="0"/>
              <w:jc w:val="center"/>
              <w:rPr>
                <w:b/>
                <w:sz w:val="22"/>
                <w:szCs w:val="22"/>
              </w:rPr>
            </w:pPr>
            <w:r w:rsidRPr="009E446E">
              <w:rPr>
                <w:b/>
                <w:sz w:val="22"/>
                <w:szCs w:val="22"/>
              </w:rPr>
              <w:t>SECTION A(Unit-</w:t>
            </w:r>
            <w:proofErr w:type="gramStart"/>
            <w:r w:rsidRPr="009E446E">
              <w:rPr>
                <w:b/>
                <w:sz w:val="22"/>
                <w:szCs w:val="22"/>
              </w:rPr>
              <w:t>1)(</w:t>
            </w:r>
            <w:proofErr w:type="gramEnd"/>
            <w:r w:rsidRPr="009E446E">
              <w:rPr>
                <w:b/>
                <w:sz w:val="22"/>
                <w:szCs w:val="22"/>
              </w:rPr>
              <w:t>CO</w:t>
            </w:r>
            <w:r w:rsidR="00A642A0" w:rsidRPr="009E446E">
              <w:rPr>
                <w:b/>
                <w:sz w:val="22"/>
                <w:szCs w:val="22"/>
              </w:rPr>
              <w:t>-</w:t>
            </w:r>
            <w:r w:rsidR="00107C7D">
              <w:rPr>
                <w:b/>
                <w:sz w:val="22"/>
                <w:szCs w:val="22"/>
              </w:rPr>
              <w:t>MD01</w:t>
            </w:r>
            <w:r w:rsidR="00380E66" w:rsidRPr="009E446E">
              <w:rPr>
                <w:b/>
                <w:sz w:val="22"/>
                <w:szCs w:val="22"/>
              </w:rPr>
              <w:t>.</w:t>
            </w:r>
            <w:r w:rsidRPr="009E446E">
              <w:rPr>
                <w:b/>
                <w:sz w:val="22"/>
                <w:szCs w:val="22"/>
              </w:rPr>
              <w:t>1)</w:t>
            </w:r>
          </w:p>
        </w:tc>
      </w:tr>
      <w:tr w:rsidR="00010991" w:rsidRPr="009E446E" w14:paraId="7E810D48" w14:textId="77777777" w:rsidTr="00701577">
        <w:tc>
          <w:tcPr>
            <w:tcW w:w="1094" w:type="dxa"/>
            <w:tcBorders>
              <w:top w:val="single" w:sz="4" w:space="0" w:color="000000"/>
              <w:left w:val="single" w:sz="4" w:space="0" w:color="000000"/>
              <w:bottom w:val="single" w:sz="4" w:space="0" w:color="000000"/>
            </w:tcBorders>
          </w:tcPr>
          <w:p w14:paraId="38A6CCA7" w14:textId="77777777" w:rsidR="00010991" w:rsidRPr="009E446E" w:rsidRDefault="00010991">
            <w:pPr>
              <w:snapToGrid w:val="0"/>
              <w:jc w:val="center"/>
              <w:rPr>
                <w:sz w:val="22"/>
                <w:szCs w:val="22"/>
              </w:rPr>
            </w:pPr>
            <w:r w:rsidRPr="009E446E">
              <w:rPr>
                <w:sz w:val="22"/>
                <w:szCs w:val="22"/>
              </w:rPr>
              <w:t>1</w:t>
            </w:r>
          </w:p>
        </w:tc>
        <w:tc>
          <w:tcPr>
            <w:tcW w:w="4770" w:type="dxa"/>
            <w:tcBorders>
              <w:top w:val="single" w:sz="4" w:space="0" w:color="000000"/>
              <w:left w:val="single" w:sz="4" w:space="0" w:color="auto"/>
              <w:bottom w:val="single" w:sz="4" w:space="0" w:color="000000"/>
            </w:tcBorders>
          </w:tcPr>
          <w:p w14:paraId="72060532" w14:textId="4091A317" w:rsidR="00010991" w:rsidRPr="009E446E" w:rsidRDefault="00107C7D" w:rsidP="00AF0122">
            <w:pPr>
              <w:suppressAutoHyphens w:val="0"/>
              <w:autoSpaceDE w:val="0"/>
              <w:autoSpaceDN w:val="0"/>
              <w:adjustRightInd w:val="0"/>
              <w:rPr>
                <w:sz w:val="22"/>
                <w:szCs w:val="22"/>
                <w:lang w:eastAsia="en-US"/>
              </w:rPr>
            </w:pPr>
            <w:r w:rsidRPr="00107C7D">
              <w:rPr>
                <w:sz w:val="22"/>
                <w:szCs w:val="22"/>
                <w:lang w:eastAsia="en-US"/>
              </w:rPr>
              <w:t>Concept and Meaning of Human Rights</w:t>
            </w:r>
          </w:p>
        </w:tc>
        <w:tc>
          <w:tcPr>
            <w:tcW w:w="1800" w:type="dxa"/>
            <w:tcBorders>
              <w:top w:val="single" w:sz="4" w:space="0" w:color="000000"/>
              <w:left w:val="single" w:sz="4" w:space="0" w:color="000000"/>
              <w:bottom w:val="single" w:sz="4" w:space="0" w:color="000000"/>
              <w:right w:val="single" w:sz="4" w:space="0" w:color="000000"/>
            </w:tcBorders>
          </w:tcPr>
          <w:p w14:paraId="6C0249E5"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2ED9C46A" w14:textId="77777777" w:rsidR="00010991" w:rsidRPr="009E446E" w:rsidRDefault="00010991" w:rsidP="0006045C">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350D179" w14:textId="77777777" w:rsidR="00010991" w:rsidRPr="009E446E" w:rsidRDefault="00010991" w:rsidP="0006045C">
            <w:pPr>
              <w:snapToGrid w:val="0"/>
              <w:jc w:val="center"/>
              <w:rPr>
                <w:sz w:val="22"/>
                <w:szCs w:val="22"/>
              </w:rPr>
            </w:pPr>
          </w:p>
        </w:tc>
      </w:tr>
      <w:tr w:rsidR="00010991" w:rsidRPr="009E446E" w14:paraId="01726C93" w14:textId="77777777" w:rsidTr="00701577">
        <w:tc>
          <w:tcPr>
            <w:tcW w:w="1094" w:type="dxa"/>
            <w:tcBorders>
              <w:top w:val="single" w:sz="4" w:space="0" w:color="000000"/>
              <w:left w:val="single" w:sz="4" w:space="0" w:color="000000"/>
              <w:bottom w:val="single" w:sz="4" w:space="0" w:color="000000"/>
            </w:tcBorders>
          </w:tcPr>
          <w:p w14:paraId="37E78CF3" w14:textId="77777777" w:rsidR="00010991" w:rsidRPr="009E446E" w:rsidRDefault="00010991">
            <w:pPr>
              <w:snapToGrid w:val="0"/>
              <w:jc w:val="center"/>
              <w:rPr>
                <w:sz w:val="22"/>
                <w:szCs w:val="22"/>
              </w:rPr>
            </w:pPr>
            <w:r w:rsidRPr="009E446E">
              <w:rPr>
                <w:sz w:val="22"/>
                <w:szCs w:val="22"/>
              </w:rPr>
              <w:t>2</w:t>
            </w:r>
          </w:p>
        </w:tc>
        <w:tc>
          <w:tcPr>
            <w:tcW w:w="4770" w:type="dxa"/>
            <w:tcBorders>
              <w:top w:val="single" w:sz="4" w:space="0" w:color="000000"/>
              <w:left w:val="single" w:sz="4" w:space="0" w:color="auto"/>
              <w:bottom w:val="single" w:sz="4" w:space="0" w:color="000000"/>
            </w:tcBorders>
          </w:tcPr>
          <w:p w14:paraId="4917219D" w14:textId="74EBAC6C" w:rsidR="00010991" w:rsidRPr="009E446E" w:rsidRDefault="00107C7D" w:rsidP="004369B5">
            <w:pPr>
              <w:suppressAutoHyphens w:val="0"/>
              <w:autoSpaceDE w:val="0"/>
              <w:autoSpaceDN w:val="0"/>
              <w:adjustRightInd w:val="0"/>
              <w:rPr>
                <w:b/>
                <w:bCs/>
                <w:sz w:val="22"/>
                <w:szCs w:val="22"/>
                <w:lang w:eastAsia="en-US"/>
              </w:rPr>
            </w:pPr>
            <w:r w:rsidRPr="00107C7D">
              <w:rPr>
                <w:sz w:val="22"/>
                <w:szCs w:val="22"/>
                <w:lang w:eastAsia="en-US"/>
              </w:rPr>
              <w:t>Evolution and Historical Development of Human Rights</w:t>
            </w:r>
          </w:p>
        </w:tc>
        <w:tc>
          <w:tcPr>
            <w:tcW w:w="1800" w:type="dxa"/>
            <w:tcBorders>
              <w:top w:val="single" w:sz="4" w:space="0" w:color="000000"/>
              <w:left w:val="single" w:sz="4" w:space="0" w:color="000000"/>
              <w:bottom w:val="single" w:sz="4" w:space="0" w:color="000000"/>
              <w:right w:val="single" w:sz="4" w:space="0" w:color="000000"/>
            </w:tcBorders>
          </w:tcPr>
          <w:p w14:paraId="17716DFD"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595303D" w14:textId="77777777" w:rsidR="00010991" w:rsidRPr="009E446E" w:rsidRDefault="00010991" w:rsidP="0006045C">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768903D" w14:textId="77777777" w:rsidR="00010991" w:rsidRPr="009E446E" w:rsidRDefault="00010991" w:rsidP="0006045C">
            <w:pPr>
              <w:snapToGrid w:val="0"/>
              <w:jc w:val="center"/>
              <w:rPr>
                <w:sz w:val="22"/>
                <w:szCs w:val="22"/>
              </w:rPr>
            </w:pPr>
          </w:p>
        </w:tc>
      </w:tr>
      <w:tr w:rsidR="00010991" w:rsidRPr="009E446E" w14:paraId="183A743E" w14:textId="77777777" w:rsidTr="00701577">
        <w:tc>
          <w:tcPr>
            <w:tcW w:w="1094" w:type="dxa"/>
            <w:tcBorders>
              <w:top w:val="single" w:sz="4" w:space="0" w:color="000000"/>
              <w:left w:val="single" w:sz="4" w:space="0" w:color="000000"/>
              <w:bottom w:val="single" w:sz="4" w:space="0" w:color="000000"/>
            </w:tcBorders>
          </w:tcPr>
          <w:p w14:paraId="1DBBF2FC" w14:textId="77777777" w:rsidR="00010991" w:rsidRPr="009E446E" w:rsidRDefault="00010991">
            <w:pPr>
              <w:snapToGrid w:val="0"/>
              <w:jc w:val="center"/>
              <w:rPr>
                <w:sz w:val="22"/>
                <w:szCs w:val="22"/>
              </w:rPr>
            </w:pPr>
            <w:r w:rsidRPr="009E446E">
              <w:rPr>
                <w:sz w:val="22"/>
                <w:szCs w:val="22"/>
              </w:rPr>
              <w:t>3</w:t>
            </w:r>
          </w:p>
        </w:tc>
        <w:tc>
          <w:tcPr>
            <w:tcW w:w="4770" w:type="dxa"/>
            <w:tcBorders>
              <w:top w:val="single" w:sz="4" w:space="0" w:color="000000"/>
              <w:left w:val="single" w:sz="4" w:space="0" w:color="auto"/>
              <w:bottom w:val="single" w:sz="4" w:space="0" w:color="000000"/>
            </w:tcBorders>
          </w:tcPr>
          <w:p w14:paraId="4E656E23" w14:textId="1D6D285A" w:rsidR="00010991" w:rsidRPr="009E446E" w:rsidRDefault="00107C7D" w:rsidP="00B21827">
            <w:pPr>
              <w:autoSpaceDE w:val="0"/>
              <w:autoSpaceDN w:val="0"/>
              <w:adjustRightInd w:val="0"/>
              <w:rPr>
                <w:sz w:val="22"/>
                <w:szCs w:val="22"/>
                <w:lang w:eastAsia="en-US"/>
              </w:rPr>
            </w:pPr>
            <w:r w:rsidRPr="00107C7D">
              <w:rPr>
                <w:sz w:val="22"/>
                <w:szCs w:val="22"/>
                <w:lang w:eastAsia="en-US"/>
              </w:rPr>
              <w:t>(UDHR), 1948</w:t>
            </w:r>
          </w:p>
        </w:tc>
        <w:tc>
          <w:tcPr>
            <w:tcW w:w="1800" w:type="dxa"/>
            <w:tcBorders>
              <w:top w:val="single" w:sz="4" w:space="0" w:color="000000"/>
              <w:left w:val="single" w:sz="4" w:space="0" w:color="000000"/>
              <w:bottom w:val="single" w:sz="4" w:space="0" w:color="000000"/>
              <w:right w:val="single" w:sz="4" w:space="0" w:color="000000"/>
            </w:tcBorders>
          </w:tcPr>
          <w:p w14:paraId="243F09B9"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2164C7A4" w14:textId="77777777" w:rsidR="00010991" w:rsidRPr="009E446E" w:rsidRDefault="00010991" w:rsidP="0006045C">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24B925B" w14:textId="77777777" w:rsidR="00010991" w:rsidRPr="009E446E" w:rsidRDefault="00010991" w:rsidP="0006045C">
            <w:pPr>
              <w:snapToGrid w:val="0"/>
              <w:jc w:val="center"/>
              <w:rPr>
                <w:sz w:val="22"/>
                <w:szCs w:val="22"/>
              </w:rPr>
            </w:pPr>
          </w:p>
        </w:tc>
      </w:tr>
      <w:tr w:rsidR="00010991" w:rsidRPr="009E446E" w14:paraId="2BBA9824" w14:textId="77777777" w:rsidTr="00701577">
        <w:tc>
          <w:tcPr>
            <w:tcW w:w="1094" w:type="dxa"/>
            <w:tcBorders>
              <w:top w:val="single" w:sz="4" w:space="0" w:color="000000"/>
              <w:left w:val="single" w:sz="4" w:space="0" w:color="000000"/>
              <w:bottom w:val="single" w:sz="4" w:space="0" w:color="000000"/>
            </w:tcBorders>
          </w:tcPr>
          <w:p w14:paraId="158A376E" w14:textId="77777777" w:rsidR="00010991" w:rsidRPr="009E446E" w:rsidRDefault="00010991">
            <w:pPr>
              <w:snapToGrid w:val="0"/>
              <w:jc w:val="center"/>
              <w:rPr>
                <w:sz w:val="22"/>
                <w:szCs w:val="22"/>
              </w:rPr>
            </w:pPr>
            <w:r w:rsidRPr="009E446E">
              <w:rPr>
                <w:sz w:val="22"/>
                <w:szCs w:val="22"/>
              </w:rPr>
              <w:t>4</w:t>
            </w:r>
          </w:p>
        </w:tc>
        <w:tc>
          <w:tcPr>
            <w:tcW w:w="4770" w:type="dxa"/>
            <w:tcBorders>
              <w:top w:val="single" w:sz="4" w:space="0" w:color="000000"/>
              <w:left w:val="single" w:sz="4" w:space="0" w:color="auto"/>
              <w:bottom w:val="single" w:sz="4" w:space="0" w:color="000000"/>
            </w:tcBorders>
          </w:tcPr>
          <w:p w14:paraId="727D46AF" w14:textId="4BAB2642" w:rsidR="00010991" w:rsidRPr="009E446E" w:rsidRDefault="00107C7D" w:rsidP="008E111B">
            <w:pPr>
              <w:suppressAutoHyphens w:val="0"/>
              <w:autoSpaceDE w:val="0"/>
              <w:autoSpaceDN w:val="0"/>
              <w:adjustRightInd w:val="0"/>
              <w:rPr>
                <w:sz w:val="22"/>
                <w:szCs w:val="22"/>
                <w:lang w:eastAsia="en-US"/>
              </w:rPr>
            </w:pPr>
            <w:r w:rsidRPr="00107C7D">
              <w:rPr>
                <w:sz w:val="22"/>
                <w:szCs w:val="22"/>
                <w:lang w:eastAsia="en-US"/>
              </w:rPr>
              <w:t>Human Rights in Global Context</w:t>
            </w:r>
          </w:p>
        </w:tc>
        <w:tc>
          <w:tcPr>
            <w:tcW w:w="1800" w:type="dxa"/>
            <w:tcBorders>
              <w:top w:val="single" w:sz="4" w:space="0" w:color="000000"/>
              <w:left w:val="single" w:sz="4" w:space="0" w:color="000000"/>
              <w:bottom w:val="single" w:sz="4" w:space="0" w:color="000000"/>
              <w:right w:val="single" w:sz="4" w:space="0" w:color="000000"/>
            </w:tcBorders>
          </w:tcPr>
          <w:p w14:paraId="4B0D8B9A"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61B17FAA" w14:textId="77777777" w:rsidR="00010991" w:rsidRPr="009E446E" w:rsidRDefault="00010991" w:rsidP="0006045C">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17B8C19" w14:textId="77777777" w:rsidR="00010991" w:rsidRPr="009E446E" w:rsidRDefault="00010991" w:rsidP="0006045C">
            <w:pPr>
              <w:snapToGrid w:val="0"/>
              <w:jc w:val="center"/>
              <w:rPr>
                <w:sz w:val="22"/>
                <w:szCs w:val="22"/>
              </w:rPr>
            </w:pPr>
          </w:p>
        </w:tc>
      </w:tr>
      <w:tr w:rsidR="00107C7D" w:rsidRPr="009E446E" w14:paraId="7F233ECA" w14:textId="77777777" w:rsidTr="00701577">
        <w:tc>
          <w:tcPr>
            <w:tcW w:w="1094" w:type="dxa"/>
            <w:tcBorders>
              <w:top w:val="single" w:sz="4" w:space="0" w:color="000000"/>
              <w:left w:val="single" w:sz="4" w:space="0" w:color="000000"/>
              <w:bottom w:val="single" w:sz="4" w:space="0" w:color="000000"/>
            </w:tcBorders>
          </w:tcPr>
          <w:p w14:paraId="306B56B3" w14:textId="77777777" w:rsidR="00107C7D" w:rsidRPr="009E446E" w:rsidRDefault="00107C7D" w:rsidP="00107C7D">
            <w:pPr>
              <w:snapToGrid w:val="0"/>
              <w:jc w:val="center"/>
              <w:rPr>
                <w:sz w:val="22"/>
                <w:szCs w:val="22"/>
              </w:rPr>
            </w:pPr>
            <w:r w:rsidRPr="009E446E">
              <w:rPr>
                <w:sz w:val="22"/>
                <w:szCs w:val="22"/>
              </w:rPr>
              <w:t>5</w:t>
            </w:r>
          </w:p>
        </w:tc>
        <w:tc>
          <w:tcPr>
            <w:tcW w:w="4770" w:type="dxa"/>
            <w:tcBorders>
              <w:top w:val="single" w:sz="4" w:space="0" w:color="000000"/>
              <w:left w:val="single" w:sz="4" w:space="0" w:color="auto"/>
              <w:bottom w:val="single" w:sz="4" w:space="0" w:color="000000"/>
            </w:tcBorders>
          </w:tcPr>
          <w:p w14:paraId="20E9DEA8" w14:textId="70D8685F" w:rsidR="00107C7D" w:rsidRPr="009E446E" w:rsidRDefault="00107C7D" w:rsidP="00107C7D">
            <w:pPr>
              <w:autoSpaceDE w:val="0"/>
              <w:autoSpaceDN w:val="0"/>
              <w:adjustRightInd w:val="0"/>
              <w:rPr>
                <w:sz w:val="22"/>
                <w:szCs w:val="22"/>
                <w:lang w:eastAsia="en-US"/>
              </w:rPr>
            </w:pPr>
            <w:r w:rsidRPr="00107C7D">
              <w:rPr>
                <w:sz w:val="22"/>
                <w:szCs w:val="22"/>
                <w:lang w:eastAsia="en-US"/>
              </w:rPr>
              <w:t>Human Rights in Third World Context</w:t>
            </w:r>
          </w:p>
        </w:tc>
        <w:tc>
          <w:tcPr>
            <w:tcW w:w="1800" w:type="dxa"/>
            <w:tcBorders>
              <w:top w:val="single" w:sz="4" w:space="0" w:color="000000"/>
              <w:left w:val="single" w:sz="4" w:space="0" w:color="000000"/>
              <w:bottom w:val="single" w:sz="4" w:space="0" w:color="000000"/>
              <w:right w:val="single" w:sz="4" w:space="0" w:color="000000"/>
            </w:tcBorders>
          </w:tcPr>
          <w:p w14:paraId="470F8D66" w14:textId="77777777" w:rsidR="00107C7D" w:rsidRPr="009E446E" w:rsidRDefault="00107C7D" w:rsidP="00107C7D">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AB06F00" w14:textId="77777777" w:rsidR="00107C7D" w:rsidRPr="009E446E" w:rsidRDefault="00107C7D" w:rsidP="00107C7D">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D9F30E3" w14:textId="77777777" w:rsidR="00107C7D" w:rsidRPr="009E446E" w:rsidRDefault="00107C7D" w:rsidP="00107C7D">
            <w:pPr>
              <w:snapToGrid w:val="0"/>
              <w:jc w:val="center"/>
              <w:rPr>
                <w:sz w:val="22"/>
                <w:szCs w:val="22"/>
              </w:rPr>
            </w:pPr>
          </w:p>
        </w:tc>
      </w:tr>
      <w:tr w:rsidR="00107C7D" w:rsidRPr="009E446E" w14:paraId="1F02114A" w14:textId="77777777" w:rsidTr="00701577">
        <w:tc>
          <w:tcPr>
            <w:tcW w:w="1094" w:type="dxa"/>
            <w:tcBorders>
              <w:top w:val="single" w:sz="4" w:space="0" w:color="000000"/>
              <w:left w:val="single" w:sz="4" w:space="0" w:color="000000"/>
              <w:bottom w:val="single" w:sz="4" w:space="0" w:color="000000"/>
            </w:tcBorders>
          </w:tcPr>
          <w:p w14:paraId="062CD2C8" w14:textId="77777777" w:rsidR="00107C7D" w:rsidRPr="009E446E" w:rsidRDefault="00107C7D" w:rsidP="00107C7D">
            <w:pPr>
              <w:snapToGrid w:val="0"/>
              <w:jc w:val="center"/>
              <w:rPr>
                <w:sz w:val="22"/>
                <w:szCs w:val="22"/>
              </w:rPr>
            </w:pPr>
            <w:r w:rsidRPr="009E446E">
              <w:rPr>
                <w:sz w:val="22"/>
                <w:szCs w:val="22"/>
              </w:rPr>
              <w:t>6</w:t>
            </w:r>
          </w:p>
        </w:tc>
        <w:tc>
          <w:tcPr>
            <w:tcW w:w="4770" w:type="dxa"/>
            <w:tcBorders>
              <w:top w:val="single" w:sz="4" w:space="0" w:color="000000"/>
              <w:left w:val="single" w:sz="4" w:space="0" w:color="auto"/>
              <w:bottom w:val="single" w:sz="4" w:space="0" w:color="000000"/>
            </w:tcBorders>
          </w:tcPr>
          <w:p w14:paraId="009EFED4" w14:textId="08EEBEDC" w:rsidR="00107C7D" w:rsidRPr="009E446E" w:rsidRDefault="00107C7D" w:rsidP="00107C7D">
            <w:pPr>
              <w:suppressAutoHyphens w:val="0"/>
              <w:autoSpaceDE w:val="0"/>
              <w:autoSpaceDN w:val="0"/>
              <w:adjustRightInd w:val="0"/>
              <w:rPr>
                <w:sz w:val="22"/>
                <w:szCs w:val="22"/>
                <w:lang w:eastAsia="en-US"/>
              </w:rPr>
            </w:pPr>
            <w:r w:rsidRPr="00107C7D">
              <w:rPr>
                <w:sz w:val="22"/>
                <w:szCs w:val="22"/>
                <w:lang w:eastAsia="en-US"/>
              </w:rPr>
              <w:t>Third World Context – Issues and Challenges</w:t>
            </w:r>
          </w:p>
        </w:tc>
        <w:tc>
          <w:tcPr>
            <w:tcW w:w="1800" w:type="dxa"/>
            <w:tcBorders>
              <w:top w:val="single" w:sz="4" w:space="0" w:color="000000"/>
              <w:left w:val="single" w:sz="4" w:space="0" w:color="000000"/>
              <w:bottom w:val="single" w:sz="4" w:space="0" w:color="000000"/>
              <w:right w:val="single" w:sz="4" w:space="0" w:color="000000"/>
            </w:tcBorders>
          </w:tcPr>
          <w:p w14:paraId="6EA2B905" w14:textId="77777777" w:rsidR="00107C7D" w:rsidRPr="009E446E" w:rsidRDefault="00107C7D" w:rsidP="00107C7D">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3A0E2E2" w14:textId="77777777" w:rsidR="00107C7D" w:rsidRPr="009E446E" w:rsidRDefault="00107C7D" w:rsidP="00107C7D">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E2CFD65" w14:textId="77777777" w:rsidR="00107C7D" w:rsidRPr="009E446E" w:rsidRDefault="00107C7D" w:rsidP="00107C7D">
            <w:pPr>
              <w:snapToGrid w:val="0"/>
              <w:jc w:val="center"/>
              <w:rPr>
                <w:sz w:val="22"/>
                <w:szCs w:val="22"/>
              </w:rPr>
            </w:pPr>
          </w:p>
        </w:tc>
      </w:tr>
      <w:tr w:rsidR="00107C7D" w:rsidRPr="009E446E" w14:paraId="6CE58FA2" w14:textId="77777777" w:rsidTr="00701577">
        <w:tc>
          <w:tcPr>
            <w:tcW w:w="1094" w:type="dxa"/>
            <w:tcBorders>
              <w:top w:val="single" w:sz="4" w:space="0" w:color="000000"/>
              <w:left w:val="single" w:sz="4" w:space="0" w:color="000000"/>
              <w:bottom w:val="single" w:sz="4" w:space="0" w:color="000000"/>
            </w:tcBorders>
          </w:tcPr>
          <w:p w14:paraId="2D5E18A1" w14:textId="77777777" w:rsidR="00107C7D" w:rsidRPr="009E446E" w:rsidRDefault="00107C7D" w:rsidP="00107C7D">
            <w:pPr>
              <w:snapToGrid w:val="0"/>
              <w:jc w:val="center"/>
              <w:rPr>
                <w:sz w:val="22"/>
                <w:szCs w:val="22"/>
              </w:rPr>
            </w:pPr>
            <w:r w:rsidRPr="009E446E">
              <w:rPr>
                <w:sz w:val="22"/>
                <w:szCs w:val="22"/>
              </w:rPr>
              <w:t>7</w:t>
            </w:r>
          </w:p>
        </w:tc>
        <w:tc>
          <w:tcPr>
            <w:tcW w:w="4770" w:type="dxa"/>
            <w:tcBorders>
              <w:top w:val="single" w:sz="4" w:space="0" w:color="000000"/>
              <w:left w:val="single" w:sz="4" w:space="0" w:color="auto"/>
              <w:bottom w:val="single" w:sz="4" w:space="0" w:color="000000"/>
            </w:tcBorders>
          </w:tcPr>
          <w:p w14:paraId="0DE39CAD" w14:textId="4A1CB8F7" w:rsidR="00107C7D" w:rsidRPr="009E446E" w:rsidRDefault="00107C7D" w:rsidP="00107C7D">
            <w:pPr>
              <w:autoSpaceDE w:val="0"/>
              <w:autoSpaceDN w:val="0"/>
              <w:adjustRightInd w:val="0"/>
              <w:rPr>
                <w:sz w:val="22"/>
                <w:szCs w:val="22"/>
                <w:lang w:eastAsia="en-US"/>
              </w:rPr>
            </w:pPr>
            <w:r w:rsidRPr="00107C7D">
              <w:rPr>
                <w:sz w:val="22"/>
                <w:szCs w:val="22"/>
                <w:lang w:eastAsia="en-US"/>
              </w:rPr>
              <w:t>Human Rights in Indian Context – Historical Background</w:t>
            </w:r>
          </w:p>
        </w:tc>
        <w:tc>
          <w:tcPr>
            <w:tcW w:w="1800" w:type="dxa"/>
            <w:tcBorders>
              <w:top w:val="single" w:sz="4" w:space="0" w:color="000000"/>
              <w:left w:val="single" w:sz="4" w:space="0" w:color="000000"/>
              <w:bottom w:val="single" w:sz="4" w:space="0" w:color="000000"/>
              <w:right w:val="single" w:sz="4" w:space="0" w:color="000000"/>
            </w:tcBorders>
          </w:tcPr>
          <w:p w14:paraId="6FFE578F" w14:textId="77777777" w:rsidR="00107C7D" w:rsidRPr="009E446E" w:rsidRDefault="00107C7D" w:rsidP="00107C7D">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0B720A6E" w14:textId="77777777" w:rsidR="00107C7D" w:rsidRPr="009E446E" w:rsidRDefault="00107C7D" w:rsidP="00107C7D">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106CCA4" w14:textId="77777777" w:rsidR="00107C7D" w:rsidRPr="009E446E" w:rsidRDefault="00107C7D" w:rsidP="00107C7D">
            <w:pPr>
              <w:snapToGrid w:val="0"/>
              <w:jc w:val="center"/>
              <w:rPr>
                <w:sz w:val="22"/>
                <w:szCs w:val="22"/>
              </w:rPr>
            </w:pPr>
          </w:p>
        </w:tc>
      </w:tr>
      <w:tr w:rsidR="00010991" w:rsidRPr="009E446E" w14:paraId="64D687E2" w14:textId="77777777" w:rsidTr="00701577">
        <w:tc>
          <w:tcPr>
            <w:tcW w:w="1094" w:type="dxa"/>
            <w:tcBorders>
              <w:top w:val="single" w:sz="4" w:space="0" w:color="000000"/>
              <w:left w:val="single" w:sz="4" w:space="0" w:color="000000"/>
              <w:bottom w:val="single" w:sz="4" w:space="0" w:color="000000"/>
            </w:tcBorders>
          </w:tcPr>
          <w:p w14:paraId="3DC434CF" w14:textId="77777777" w:rsidR="00010991" w:rsidRPr="009E446E" w:rsidRDefault="00010991">
            <w:pPr>
              <w:snapToGrid w:val="0"/>
              <w:jc w:val="center"/>
              <w:rPr>
                <w:sz w:val="22"/>
                <w:szCs w:val="22"/>
              </w:rPr>
            </w:pPr>
            <w:r w:rsidRPr="009E446E">
              <w:rPr>
                <w:sz w:val="22"/>
                <w:szCs w:val="22"/>
              </w:rPr>
              <w:t>8</w:t>
            </w:r>
          </w:p>
        </w:tc>
        <w:tc>
          <w:tcPr>
            <w:tcW w:w="4770" w:type="dxa"/>
            <w:tcBorders>
              <w:top w:val="single" w:sz="4" w:space="0" w:color="000000"/>
              <w:left w:val="single" w:sz="4" w:space="0" w:color="auto"/>
              <w:bottom w:val="single" w:sz="4" w:space="0" w:color="000000"/>
            </w:tcBorders>
          </w:tcPr>
          <w:p w14:paraId="2B2AC5E3" w14:textId="205E7BE1" w:rsidR="00010991" w:rsidRPr="009E446E" w:rsidRDefault="00107C7D" w:rsidP="0006045C">
            <w:pPr>
              <w:suppressAutoHyphens w:val="0"/>
              <w:autoSpaceDE w:val="0"/>
              <w:autoSpaceDN w:val="0"/>
              <w:adjustRightInd w:val="0"/>
              <w:rPr>
                <w:sz w:val="22"/>
                <w:szCs w:val="22"/>
                <w:lang w:eastAsia="en-US"/>
              </w:rPr>
            </w:pPr>
            <w:r w:rsidRPr="00107C7D">
              <w:rPr>
                <w:sz w:val="22"/>
                <w:szCs w:val="22"/>
                <w:lang w:eastAsia="en-US"/>
              </w:rPr>
              <w:t>Human Rights in India after Independence</w:t>
            </w:r>
          </w:p>
        </w:tc>
        <w:tc>
          <w:tcPr>
            <w:tcW w:w="1800" w:type="dxa"/>
            <w:tcBorders>
              <w:top w:val="single" w:sz="4" w:space="0" w:color="000000"/>
              <w:left w:val="single" w:sz="4" w:space="0" w:color="000000"/>
              <w:bottom w:val="single" w:sz="4" w:space="0" w:color="000000"/>
              <w:right w:val="single" w:sz="4" w:space="0" w:color="000000"/>
            </w:tcBorders>
          </w:tcPr>
          <w:p w14:paraId="22F66364" w14:textId="77777777" w:rsidR="00010991" w:rsidRPr="009E446E" w:rsidRDefault="00010991" w:rsidP="0006045C">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614FC992" w14:textId="270A5C0D" w:rsidR="00010991" w:rsidRPr="009E446E" w:rsidRDefault="0062706A" w:rsidP="0006045C">
            <w:pPr>
              <w:snapToGrid w:val="0"/>
              <w:jc w:val="center"/>
              <w:rPr>
                <w:sz w:val="22"/>
                <w:szCs w:val="22"/>
              </w:rPr>
            </w:pPr>
            <w:r>
              <w:rPr>
                <w:sz w:val="22"/>
                <w:szCs w:val="22"/>
              </w:rPr>
              <w:t>Case study- Human rights</w:t>
            </w:r>
          </w:p>
        </w:tc>
        <w:tc>
          <w:tcPr>
            <w:tcW w:w="1350" w:type="dxa"/>
            <w:tcBorders>
              <w:top w:val="single" w:sz="4" w:space="0" w:color="000000"/>
              <w:left w:val="single" w:sz="4" w:space="0" w:color="000000"/>
              <w:bottom w:val="single" w:sz="4" w:space="0" w:color="000000"/>
              <w:right w:val="single" w:sz="4" w:space="0" w:color="000000"/>
            </w:tcBorders>
          </w:tcPr>
          <w:p w14:paraId="4CF4C280" w14:textId="77777777" w:rsidR="00010991" w:rsidRPr="009E446E" w:rsidRDefault="00010991" w:rsidP="0006045C">
            <w:pPr>
              <w:snapToGrid w:val="0"/>
              <w:jc w:val="center"/>
              <w:rPr>
                <w:sz w:val="22"/>
                <w:szCs w:val="22"/>
              </w:rPr>
            </w:pPr>
          </w:p>
        </w:tc>
      </w:tr>
      <w:tr w:rsidR="00010991" w:rsidRPr="009E446E" w14:paraId="32BEBA18" w14:textId="77777777" w:rsidTr="00370D21">
        <w:tc>
          <w:tcPr>
            <w:tcW w:w="10364" w:type="dxa"/>
            <w:gridSpan w:val="5"/>
            <w:tcBorders>
              <w:top w:val="single" w:sz="4" w:space="0" w:color="000000"/>
              <w:left w:val="single" w:sz="4" w:space="0" w:color="000000"/>
              <w:bottom w:val="single" w:sz="4" w:space="0" w:color="000000"/>
              <w:right w:val="single" w:sz="4" w:space="0" w:color="000000"/>
            </w:tcBorders>
          </w:tcPr>
          <w:p w14:paraId="1527CBB6" w14:textId="2EE37165" w:rsidR="00010991" w:rsidRPr="009E446E" w:rsidRDefault="00010991" w:rsidP="00B03774">
            <w:pPr>
              <w:suppressAutoHyphens w:val="0"/>
              <w:autoSpaceDE w:val="0"/>
              <w:autoSpaceDN w:val="0"/>
              <w:adjustRightInd w:val="0"/>
              <w:jc w:val="center"/>
              <w:rPr>
                <w:b/>
                <w:sz w:val="22"/>
                <w:szCs w:val="22"/>
              </w:rPr>
            </w:pPr>
            <w:r w:rsidRPr="009E446E">
              <w:rPr>
                <w:b/>
                <w:sz w:val="22"/>
                <w:szCs w:val="22"/>
              </w:rPr>
              <w:t>SECTION B</w:t>
            </w:r>
            <w:r w:rsidR="00D57627" w:rsidRPr="009E446E">
              <w:rPr>
                <w:b/>
                <w:sz w:val="22"/>
                <w:szCs w:val="22"/>
              </w:rPr>
              <w:t>(Unit-</w:t>
            </w:r>
            <w:proofErr w:type="gramStart"/>
            <w:r w:rsidR="00D57627" w:rsidRPr="009E446E">
              <w:rPr>
                <w:b/>
                <w:sz w:val="22"/>
                <w:szCs w:val="22"/>
              </w:rPr>
              <w:t>2)(</w:t>
            </w:r>
            <w:proofErr w:type="gramEnd"/>
            <w:r w:rsidR="00D57627" w:rsidRPr="009E446E">
              <w:rPr>
                <w:b/>
                <w:sz w:val="22"/>
                <w:szCs w:val="22"/>
              </w:rPr>
              <w:t xml:space="preserve"> CO-</w:t>
            </w:r>
            <w:r w:rsidR="00107C7D">
              <w:rPr>
                <w:b/>
                <w:sz w:val="22"/>
                <w:szCs w:val="22"/>
              </w:rPr>
              <w:t>MD01</w:t>
            </w:r>
            <w:r w:rsidR="00D57627" w:rsidRPr="009E446E">
              <w:rPr>
                <w:b/>
                <w:sz w:val="22"/>
                <w:szCs w:val="22"/>
              </w:rPr>
              <w:t>.2</w:t>
            </w:r>
            <w:r w:rsidRPr="009E446E">
              <w:rPr>
                <w:b/>
                <w:sz w:val="22"/>
                <w:szCs w:val="22"/>
              </w:rPr>
              <w:t>)</w:t>
            </w:r>
          </w:p>
        </w:tc>
      </w:tr>
      <w:tr w:rsidR="00010991" w:rsidRPr="009E446E" w14:paraId="3B059254" w14:textId="77777777" w:rsidTr="00701577">
        <w:tc>
          <w:tcPr>
            <w:tcW w:w="1094" w:type="dxa"/>
            <w:tcBorders>
              <w:top w:val="single" w:sz="4" w:space="0" w:color="000000"/>
              <w:left w:val="single" w:sz="4" w:space="0" w:color="000000"/>
              <w:bottom w:val="single" w:sz="4" w:space="0" w:color="000000"/>
            </w:tcBorders>
          </w:tcPr>
          <w:p w14:paraId="59F5EE4E" w14:textId="77777777" w:rsidR="00010991" w:rsidRPr="009E446E" w:rsidRDefault="00010991" w:rsidP="00C97E2A">
            <w:pPr>
              <w:snapToGrid w:val="0"/>
              <w:jc w:val="center"/>
              <w:rPr>
                <w:sz w:val="22"/>
                <w:szCs w:val="22"/>
              </w:rPr>
            </w:pPr>
            <w:r w:rsidRPr="009E446E">
              <w:rPr>
                <w:sz w:val="22"/>
                <w:szCs w:val="22"/>
              </w:rPr>
              <w:t>9</w:t>
            </w:r>
          </w:p>
        </w:tc>
        <w:tc>
          <w:tcPr>
            <w:tcW w:w="4770" w:type="dxa"/>
            <w:tcBorders>
              <w:top w:val="single" w:sz="4" w:space="0" w:color="000000"/>
              <w:left w:val="single" w:sz="4" w:space="0" w:color="auto"/>
              <w:bottom w:val="single" w:sz="4" w:space="0" w:color="000000"/>
            </w:tcBorders>
          </w:tcPr>
          <w:p w14:paraId="4AC3FA08" w14:textId="3C65268A" w:rsidR="00010991" w:rsidRPr="009E446E" w:rsidRDefault="00107C7D" w:rsidP="00BF1486">
            <w:pPr>
              <w:suppressAutoHyphens w:val="0"/>
              <w:autoSpaceDE w:val="0"/>
              <w:autoSpaceDN w:val="0"/>
              <w:adjustRightInd w:val="0"/>
              <w:rPr>
                <w:sz w:val="22"/>
                <w:szCs w:val="22"/>
                <w:lang w:eastAsia="en-US"/>
              </w:rPr>
            </w:pPr>
            <w:r w:rsidRPr="00107C7D">
              <w:rPr>
                <w:sz w:val="22"/>
                <w:szCs w:val="22"/>
                <w:lang w:eastAsia="en-US"/>
              </w:rPr>
              <w:t>Constitutional Safeguards for Human Rights</w:t>
            </w:r>
          </w:p>
        </w:tc>
        <w:tc>
          <w:tcPr>
            <w:tcW w:w="1800" w:type="dxa"/>
            <w:tcBorders>
              <w:top w:val="single" w:sz="4" w:space="0" w:color="000000"/>
              <w:left w:val="single" w:sz="4" w:space="0" w:color="000000"/>
              <w:bottom w:val="single" w:sz="4" w:space="0" w:color="000000"/>
              <w:right w:val="single" w:sz="4" w:space="0" w:color="000000"/>
            </w:tcBorders>
          </w:tcPr>
          <w:p w14:paraId="5B5BDA9F"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6DDEFE2B"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EC9B3DB" w14:textId="77777777" w:rsidR="00010991" w:rsidRPr="009E446E" w:rsidRDefault="00010991" w:rsidP="00BF1486">
            <w:pPr>
              <w:snapToGrid w:val="0"/>
              <w:jc w:val="center"/>
              <w:rPr>
                <w:sz w:val="22"/>
                <w:szCs w:val="22"/>
              </w:rPr>
            </w:pPr>
          </w:p>
        </w:tc>
        <w:bookmarkStart w:id="0" w:name="_GoBack"/>
        <w:bookmarkEnd w:id="0"/>
      </w:tr>
      <w:tr w:rsidR="00010991" w:rsidRPr="009E446E" w14:paraId="40A11219" w14:textId="77777777" w:rsidTr="00701577">
        <w:tc>
          <w:tcPr>
            <w:tcW w:w="1094" w:type="dxa"/>
            <w:tcBorders>
              <w:top w:val="single" w:sz="4" w:space="0" w:color="000000"/>
              <w:left w:val="single" w:sz="4" w:space="0" w:color="000000"/>
              <w:bottom w:val="single" w:sz="4" w:space="0" w:color="000000"/>
            </w:tcBorders>
          </w:tcPr>
          <w:p w14:paraId="5FCB7C14" w14:textId="77777777" w:rsidR="00010991" w:rsidRPr="009E446E" w:rsidRDefault="00010991" w:rsidP="00C97E2A">
            <w:pPr>
              <w:snapToGrid w:val="0"/>
              <w:jc w:val="center"/>
              <w:rPr>
                <w:sz w:val="22"/>
                <w:szCs w:val="22"/>
              </w:rPr>
            </w:pPr>
            <w:r w:rsidRPr="009E446E">
              <w:rPr>
                <w:sz w:val="22"/>
                <w:szCs w:val="22"/>
              </w:rPr>
              <w:t>10</w:t>
            </w:r>
          </w:p>
        </w:tc>
        <w:tc>
          <w:tcPr>
            <w:tcW w:w="4770" w:type="dxa"/>
            <w:tcBorders>
              <w:top w:val="single" w:sz="4" w:space="0" w:color="000000"/>
              <w:left w:val="single" w:sz="4" w:space="0" w:color="auto"/>
              <w:bottom w:val="single" w:sz="4" w:space="0" w:color="000000"/>
            </w:tcBorders>
          </w:tcPr>
          <w:p w14:paraId="1C63E3C2" w14:textId="3BC658FE" w:rsidR="00010991" w:rsidRPr="00107C7D" w:rsidRDefault="00107C7D" w:rsidP="00BF1486">
            <w:pPr>
              <w:suppressAutoHyphens w:val="0"/>
              <w:autoSpaceDE w:val="0"/>
              <w:autoSpaceDN w:val="0"/>
              <w:adjustRightInd w:val="0"/>
              <w:rPr>
                <w:sz w:val="22"/>
                <w:szCs w:val="22"/>
                <w:lang w:eastAsia="en-US"/>
              </w:rPr>
            </w:pPr>
            <w:r w:rsidRPr="00107C7D">
              <w:rPr>
                <w:sz w:val="22"/>
                <w:szCs w:val="22"/>
                <w:lang w:eastAsia="en-US"/>
              </w:rPr>
              <w:t>Fundamental Rights – Concept and Importance (Articles 12–35)</w:t>
            </w:r>
          </w:p>
        </w:tc>
        <w:tc>
          <w:tcPr>
            <w:tcW w:w="1800" w:type="dxa"/>
            <w:tcBorders>
              <w:top w:val="single" w:sz="4" w:space="0" w:color="000000"/>
              <w:left w:val="single" w:sz="4" w:space="0" w:color="000000"/>
              <w:bottom w:val="single" w:sz="4" w:space="0" w:color="000000"/>
              <w:right w:val="single" w:sz="4" w:space="0" w:color="000000"/>
            </w:tcBorders>
          </w:tcPr>
          <w:p w14:paraId="3F2550CF"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1599EC0B"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4D01297A" w14:textId="77777777" w:rsidR="00010991" w:rsidRPr="009E446E" w:rsidRDefault="00010991" w:rsidP="00BF1486">
            <w:pPr>
              <w:snapToGrid w:val="0"/>
              <w:jc w:val="center"/>
              <w:rPr>
                <w:sz w:val="22"/>
                <w:szCs w:val="22"/>
              </w:rPr>
            </w:pPr>
          </w:p>
        </w:tc>
      </w:tr>
      <w:tr w:rsidR="00010991" w:rsidRPr="009E446E" w14:paraId="59135BE4" w14:textId="77777777" w:rsidTr="00701577">
        <w:tc>
          <w:tcPr>
            <w:tcW w:w="1094" w:type="dxa"/>
            <w:tcBorders>
              <w:top w:val="single" w:sz="4" w:space="0" w:color="000000"/>
              <w:left w:val="single" w:sz="4" w:space="0" w:color="000000"/>
              <w:bottom w:val="single" w:sz="4" w:space="0" w:color="000000"/>
            </w:tcBorders>
          </w:tcPr>
          <w:p w14:paraId="7E402EAE" w14:textId="77777777" w:rsidR="00010991" w:rsidRPr="009E446E" w:rsidRDefault="00010991" w:rsidP="00C97E2A">
            <w:pPr>
              <w:snapToGrid w:val="0"/>
              <w:jc w:val="center"/>
              <w:rPr>
                <w:sz w:val="22"/>
                <w:szCs w:val="22"/>
              </w:rPr>
            </w:pPr>
            <w:r w:rsidRPr="009E446E">
              <w:rPr>
                <w:sz w:val="22"/>
                <w:szCs w:val="22"/>
              </w:rPr>
              <w:t>11</w:t>
            </w:r>
          </w:p>
        </w:tc>
        <w:tc>
          <w:tcPr>
            <w:tcW w:w="4770" w:type="dxa"/>
            <w:tcBorders>
              <w:top w:val="single" w:sz="4" w:space="0" w:color="000000"/>
              <w:left w:val="single" w:sz="4" w:space="0" w:color="auto"/>
              <w:bottom w:val="single" w:sz="4" w:space="0" w:color="000000"/>
            </w:tcBorders>
          </w:tcPr>
          <w:p w14:paraId="7F4BD519" w14:textId="651E4172" w:rsidR="00010991" w:rsidRPr="00107C7D" w:rsidRDefault="00107C7D" w:rsidP="004507CF">
            <w:pPr>
              <w:suppressAutoHyphens w:val="0"/>
              <w:autoSpaceDE w:val="0"/>
              <w:autoSpaceDN w:val="0"/>
              <w:adjustRightInd w:val="0"/>
              <w:rPr>
                <w:sz w:val="22"/>
                <w:szCs w:val="22"/>
                <w:lang w:eastAsia="en-US"/>
              </w:rPr>
            </w:pPr>
            <w:r w:rsidRPr="00107C7D">
              <w:rPr>
                <w:sz w:val="22"/>
                <w:szCs w:val="22"/>
                <w:lang w:eastAsia="en-US"/>
              </w:rPr>
              <w:t>Directive Principles of State Policy</w:t>
            </w:r>
          </w:p>
        </w:tc>
        <w:tc>
          <w:tcPr>
            <w:tcW w:w="1800" w:type="dxa"/>
            <w:tcBorders>
              <w:top w:val="single" w:sz="4" w:space="0" w:color="000000"/>
              <w:left w:val="single" w:sz="4" w:space="0" w:color="000000"/>
              <w:bottom w:val="single" w:sz="4" w:space="0" w:color="000000"/>
              <w:right w:val="single" w:sz="4" w:space="0" w:color="000000"/>
            </w:tcBorders>
          </w:tcPr>
          <w:p w14:paraId="1B3B2515"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470A59FD"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32B2410" w14:textId="77777777" w:rsidR="00010991" w:rsidRPr="009E446E" w:rsidRDefault="00010991" w:rsidP="00BF1486">
            <w:pPr>
              <w:snapToGrid w:val="0"/>
              <w:jc w:val="center"/>
              <w:rPr>
                <w:sz w:val="22"/>
                <w:szCs w:val="22"/>
              </w:rPr>
            </w:pPr>
          </w:p>
        </w:tc>
      </w:tr>
      <w:tr w:rsidR="00010991" w:rsidRPr="009E446E" w14:paraId="47C1B787" w14:textId="77777777" w:rsidTr="00701577">
        <w:tc>
          <w:tcPr>
            <w:tcW w:w="1094" w:type="dxa"/>
            <w:tcBorders>
              <w:top w:val="single" w:sz="4" w:space="0" w:color="000000"/>
              <w:left w:val="single" w:sz="4" w:space="0" w:color="000000"/>
              <w:bottom w:val="single" w:sz="4" w:space="0" w:color="000000"/>
            </w:tcBorders>
          </w:tcPr>
          <w:p w14:paraId="56B93130" w14:textId="77777777" w:rsidR="00010991" w:rsidRPr="009E446E" w:rsidRDefault="00010991" w:rsidP="00C97E2A">
            <w:pPr>
              <w:snapToGrid w:val="0"/>
              <w:jc w:val="center"/>
              <w:rPr>
                <w:sz w:val="22"/>
                <w:szCs w:val="22"/>
              </w:rPr>
            </w:pPr>
            <w:r w:rsidRPr="009E446E">
              <w:rPr>
                <w:sz w:val="22"/>
                <w:szCs w:val="22"/>
              </w:rPr>
              <w:t>12</w:t>
            </w:r>
          </w:p>
        </w:tc>
        <w:tc>
          <w:tcPr>
            <w:tcW w:w="4770" w:type="dxa"/>
            <w:tcBorders>
              <w:top w:val="single" w:sz="4" w:space="0" w:color="000000"/>
              <w:left w:val="single" w:sz="4" w:space="0" w:color="auto"/>
              <w:bottom w:val="single" w:sz="4" w:space="0" w:color="000000"/>
            </w:tcBorders>
          </w:tcPr>
          <w:p w14:paraId="19A0E5D7" w14:textId="2E511856" w:rsidR="00010991" w:rsidRPr="009E446E" w:rsidRDefault="00107C7D" w:rsidP="00BF1486">
            <w:pPr>
              <w:suppressAutoHyphens w:val="0"/>
              <w:autoSpaceDE w:val="0"/>
              <w:autoSpaceDN w:val="0"/>
              <w:adjustRightInd w:val="0"/>
              <w:rPr>
                <w:sz w:val="22"/>
                <w:szCs w:val="22"/>
                <w:lang w:eastAsia="en-US"/>
              </w:rPr>
            </w:pPr>
            <w:r w:rsidRPr="00107C7D">
              <w:rPr>
                <w:sz w:val="22"/>
                <w:szCs w:val="22"/>
                <w:lang w:eastAsia="en-US"/>
              </w:rPr>
              <w:t>DPSPs and Human Rights Relationship</w:t>
            </w:r>
          </w:p>
        </w:tc>
        <w:tc>
          <w:tcPr>
            <w:tcW w:w="1800" w:type="dxa"/>
            <w:tcBorders>
              <w:top w:val="single" w:sz="4" w:space="0" w:color="000000"/>
              <w:left w:val="single" w:sz="4" w:space="0" w:color="000000"/>
              <w:bottom w:val="single" w:sz="4" w:space="0" w:color="000000"/>
              <w:right w:val="single" w:sz="4" w:space="0" w:color="000000"/>
            </w:tcBorders>
          </w:tcPr>
          <w:p w14:paraId="4C9E360E"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6C8CA5D4" w14:textId="236FADC1" w:rsidR="00010991" w:rsidRPr="009E446E" w:rsidRDefault="0062706A" w:rsidP="00BF1486">
            <w:pPr>
              <w:snapToGrid w:val="0"/>
              <w:jc w:val="center"/>
              <w:rPr>
                <w:sz w:val="22"/>
                <w:szCs w:val="22"/>
              </w:rPr>
            </w:pPr>
            <w:r>
              <w:rPr>
                <w:sz w:val="22"/>
                <w:szCs w:val="22"/>
              </w:rPr>
              <w:t>Essay on DPSP</w:t>
            </w:r>
          </w:p>
        </w:tc>
        <w:tc>
          <w:tcPr>
            <w:tcW w:w="1350" w:type="dxa"/>
            <w:tcBorders>
              <w:top w:val="single" w:sz="4" w:space="0" w:color="000000"/>
              <w:left w:val="single" w:sz="4" w:space="0" w:color="000000"/>
              <w:bottom w:val="single" w:sz="4" w:space="0" w:color="000000"/>
              <w:right w:val="single" w:sz="4" w:space="0" w:color="000000"/>
            </w:tcBorders>
          </w:tcPr>
          <w:p w14:paraId="6AC2A1AF" w14:textId="77777777" w:rsidR="00010991" w:rsidRPr="009E446E" w:rsidRDefault="00010991" w:rsidP="00BF1486">
            <w:pPr>
              <w:snapToGrid w:val="0"/>
              <w:jc w:val="center"/>
              <w:rPr>
                <w:sz w:val="22"/>
                <w:szCs w:val="22"/>
              </w:rPr>
            </w:pPr>
          </w:p>
        </w:tc>
      </w:tr>
      <w:tr w:rsidR="00010991" w:rsidRPr="009E446E" w14:paraId="6DBE636D" w14:textId="77777777" w:rsidTr="00701577">
        <w:tc>
          <w:tcPr>
            <w:tcW w:w="1094" w:type="dxa"/>
            <w:tcBorders>
              <w:top w:val="single" w:sz="4" w:space="0" w:color="000000"/>
              <w:left w:val="single" w:sz="4" w:space="0" w:color="000000"/>
              <w:bottom w:val="single" w:sz="4" w:space="0" w:color="000000"/>
            </w:tcBorders>
          </w:tcPr>
          <w:p w14:paraId="6DAA80AB" w14:textId="77777777" w:rsidR="00010991" w:rsidRPr="009E446E" w:rsidRDefault="00010991" w:rsidP="00C97E2A">
            <w:pPr>
              <w:snapToGrid w:val="0"/>
              <w:jc w:val="center"/>
              <w:rPr>
                <w:sz w:val="22"/>
                <w:szCs w:val="22"/>
              </w:rPr>
            </w:pPr>
            <w:r w:rsidRPr="009E446E">
              <w:rPr>
                <w:sz w:val="22"/>
                <w:szCs w:val="22"/>
              </w:rPr>
              <w:t>13</w:t>
            </w:r>
          </w:p>
        </w:tc>
        <w:tc>
          <w:tcPr>
            <w:tcW w:w="4770" w:type="dxa"/>
            <w:tcBorders>
              <w:top w:val="single" w:sz="4" w:space="0" w:color="000000"/>
              <w:left w:val="single" w:sz="4" w:space="0" w:color="auto"/>
              <w:bottom w:val="single" w:sz="4" w:space="0" w:color="000000"/>
            </w:tcBorders>
          </w:tcPr>
          <w:p w14:paraId="41171D07" w14:textId="7E93C373" w:rsidR="00010991" w:rsidRPr="009E446E" w:rsidRDefault="00107C7D" w:rsidP="00BF1486">
            <w:pPr>
              <w:suppressAutoHyphens w:val="0"/>
              <w:autoSpaceDE w:val="0"/>
              <w:autoSpaceDN w:val="0"/>
              <w:adjustRightInd w:val="0"/>
              <w:rPr>
                <w:sz w:val="22"/>
                <w:szCs w:val="22"/>
                <w:lang w:eastAsia="en-US"/>
              </w:rPr>
            </w:pPr>
            <w:r w:rsidRPr="00107C7D">
              <w:rPr>
                <w:sz w:val="22"/>
                <w:szCs w:val="22"/>
                <w:lang w:eastAsia="en-US"/>
              </w:rPr>
              <w:t>Protection of Human Rights Act, 1993</w:t>
            </w:r>
          </w:p>
        </w:tc>
        <w:tc>
          <w:tcPr>
            <w:tcW w:w="1800" w:type="dxa"/>
            <w:tcBorders>
              <w:top w:val="single" w:sz="4" w:space="0" w:color="000000"/>
              <w:left w:val="single" w:sz="4" w:space="0" w:color="000000"/>
              <w:bottom w:val="single" w:sz="4" w:space="0" w:color="000000"/>
              <w:right w:val="single" w:sz="4" w:space="0" w:color="000000"/>
            </w:tcBorders>
          </w:tcPr>
          <w:p w14:paraId="2EC16797"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4CAFE1B9"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2735631" w14:textId="77777777" w:rsidR="00010991" w:rsidRPr="009E446E" w:rsidRDefault="00010991" w:rsidP="00BF1486">
            <w:pPr>
              <w:snapToGrid w:val="0"/>
              <w:jc w:val="center"/>
              <w:rPr>
                <w:sz w:val="22"/>
                <w:szCs w:val="22"/>
              </w:rPr>
            </w:pPr>
          </w:p>
        </w:tc>
      </w:tr>
      <w:tr w:rsidR="00010991" w:rsidRPr="009E446E" w14:paraId="76BFAD73" w14:textId="77777777" w:rsidTr="00701577">
        <w:tc>
          <w:tcPr>
            <w:tcW w:w="1094" w:type="dxa"/>
            <w:tcBorders>
              <w:top w:val="single" w:sz="4" w:space="0" w:color="000000"/>
              <w:left w:val="single" w:sz="4" w:space="0" w:color="000000"/>
              <w:bottom w:val="single" w:sz="4" w:space="0" w:color="000000"/>
            </w:tcBorders>
          </w:tcPr>
          <w:p w14:paraId="3BF92D55" w14:textId="77777777" w:rsidR="00010991" w:rsidRPr="009E446E" w:rsidRDefault="00010991" w:rsidP="00C97E2A">
            <w:pPr>
              <w:snapToGrid w:val="0"/>
              <w:jc w:val="center"/>
              <w:rPr>
                <w:sz w:val="22"/>
                <w:szCs w:val="22"/>
              </w:rPr>
            </w:pPr>
            <w:r w:rsidRPr="009E446E">
              <w:rPr>
                <w:sz w:val="22"/>
                <w:szCs w:val="22"/>
              </w:rPr>
              <w:t>14</w:t>
            </w:r>
          </w:p>
        </w:tc>
        <w:tc>
          <w:tcPr>
            <w:tcW w:w="4770" w:type="dxa"/>
            <w:tcBorders>
              <w:top w:val="single" w:sz="4" w:space="0" w:color="000000"/>
              <w:left w:val="single" w:sz="4" w:space="0" w:color="auto"/>
              <w:bottom w:val="single" w:sz="4" w:space="0" w:color="000000"/>
            </w:tcBorders>
          </w:tcPr>
          <w:p w14:paraId="614CDC89" w14:textId="2BBDB576" w:rsidR="00010991" w:rsidRPr="009E446E" w:rsidRDefault="00B81B04" w:rsidP="00B03774">
            <w:pPr>
              <w:autoSpaceDE w:val="0"/>
              <w:autoSpaceDN w:val="0"/>
              <w:adjustRightInd w:val="0"/>
              <w:rPr>
                <w:sz w:val="22"/>
                <w:szCs w:val="22"/>
                <w:lang w:eastAsia="en-US"/>
              </w:rPr>
            </w:pPr>
            <w:r>
              <w:rPr>
                <w:sz w:val="22"/>
                <w:szCs w:val="22"/>
                <w:lang w:eastAsia="en-US"/>
              </w:rPr>
              <w:t>NHRC/SHRC in PHRA</w:t>
            </w:r>
          </w:p>
        </w:tc>
        <w:tc>
          <w:tcPr>
            <w:tcW w:w="1800" w:type="dxa"/>
            <w:tcBorders>
              <w:top w:val="single" w:sz="4" w:space="0" w:color="000000"/>
              <w:left w:val="single" w:sz="4" w:space="0" w:color="000000"/>
              <w:bottom w:val="single" w:sz="4" w:space="0" w:color="000000"/>
              <w:right w:val="single" w:sz="4" w:space="0" w:color="000000"/>
            </w:tcBorders>
          </w:tcPr>
          <w:p w14:paraId="5CB5589F"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415B855"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404D7649" w14:textId="77777777" w:rsidR="00010991" w:rsidRPr="009E446E" w:rsidRDefault="00010991" w:rsidP="00BF1486">
            <w:pPr>
              <w:snapToGrid w:val="0"/>
              <w:jc w:val="center"/>
              <w:rPr>
                <w:sz w:val="22"/>
                <w:szCs w:val="22"/>
              </w:rPr>
            </w:pPr>
          </w:p>
        </w:tc>
      </w:tr>
      <w:tr w:rsidR="00B81B04" w:rsidRPr="009E446E" w14:paraId="03E5F27A" w14:textId="77777777" w:rsidTr="00701577">
        <w:tc>
          <w:tcPr>
            <w:tcW w:w="1094" w:type="dxa"/>
            <w:tcBorders>
              <w:top w:val="single" w:sz="4" w:space="0" w:color="000000"/>
              <w:left w:val="single" w:sz="4" w:space="0" w:color="000000"/>
              <w:bottom w:val="single" w:sz="4" w:space="0" w:color="000000"/>
            </w:tcBorders>
          </w:tcPr>
          <w:p w14:paraId="326E1A4D" w14:textId="77777777" w:rsidR="00B81B04" w:rsidRPr="009E446E" w:rsidRDefault="00B81B04" w:rsidP="00B81B04">
            <w:pPr>
              <w:snapToGrid w:val="0"/>
              <w:jc w:val="center"/>
              <w:rPr>
                <w:sz w:val="22"/>
                <w:szCs w:val="22"/>
              </w:rPr>
            </w:pPr>
            <w:r w:rsidRPr="009E446E">
              <w:rPr>
                <w:sz w:val="22"/>
                <w:szCs w:val="22"/>
              </w:rPr>
              <w:t>15</w:t>
            </w:r>
          </w:p>
        </w:tc>
        <w:tc>
          <w:tcPr>
            <w:tcW w:w="4770" w:type="dxa"/>
            <w:tcBorders>
              <w:top w:val="single" w:sz="4" w:space="0" w:color="000000"/>
              <w:left w:val="single" w:sz="4" w:space="0" w:color="auto"/>
              <w:bottom w:val="single" w:sz="4" w:space="0" w:color="000000"/>
            </w:tcBorders>
          </w:tcPr>
          <w:p w14:paraId="44F3C9D3" w14:textId="23B50C8B" w:rsidR="00B81B04" w:rsidRPr="009E446E" w:rsidRDefault="00B81B04" w:rsidP="00B81B04">
            <w:pPr>
              <w:suppressAutoHyphens w:val="0"/>
              <w:autoSpaceDE w:val="0"/>
              <w:autoSpaceDN w:val="0"/>
              <w:adjustRightInd w:val="0"/>
              <w:rPr>
                <w:sz w:val="22"/>
                <w:szCs w:val="22"/>
                <w:lang w:eastAsia="en-US"/>
              </w:rPr>
            </w:pPr>
            <w:r w:rsidRPr="00107C7D">
              <w:rPr>
                <w:sz w:val="22"/>
                <w:szCs w:val="22"/>
                <w:lang w:eastAsia="en-US"/>
              </w:rPr>
              <w:t>Human Rights Enforcement Mechanisms in India</w:t>
            </w:r>
          </w:p>
        </w:tc>
        <w:tc>
          <w:tcPr>
            <w:tcW w:w="1800" w:type="dxa"/>
            <w:tcBorders>
              <w:top w:val="single" w:sz="4" w:space="0" w:color="000000"/>
              <w:left w:val="single" w:sz="4" w:space="0" w:color="000000"/>
              <w:bottom w:val="single" w:sz="4" w:space="0" w:color="000000"/>
              <w:right w:val="single" w:sz="4" w:space="0" w:color="000000"/>
            </w:tcBorders>
          </w:tcPr>
          <w:p w14:paraId="579272ED" w14:textId="77777777" w:rsidR="00B81B04" w:rsidRPr="009E446E" w:rsidRDefault="00B81B04" w:rsidP="00B81B04">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284FCEAF" w14:textId="77777777" w:rsidR="00B81B04" w:rsidRPr="009E446E" w:rsidRDefault="00B81B04" w:rsidP="00B81B04">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8B8C839" w14:textId="77777777" w:rsidR="00B81B04" w:rsidRPr="009E446E" w:rsidRDefault="00B81B04" w:rsidP="00B81B04">
            <w:pPr>
              <w:snapToGrid w:val="0"/>
              <w:jc w:val="center"/>
              <w:rPr>
                <w:sz w:val="22"/>
                <w:szCs w:val="22"/>
              </w:rPr>
            </w:pPr>
          </w:p>
        </w:tc>
      </w:tr>
      <w:tr w:rsidR="00B81B04" w:rsidRPr="009E446E" w14:paraId="3C02CC2B" w14:textId="77777777" w:rsidTr="00701577">
        <w:tc>
          <w:tcPr>
            <w:tcW w:w="1094" w:type="dxa"/>
            <w:tcBorders>
              <w:top w:val="single" w:sz="4" w:space="0" w:color="000000"/>
              <w:left w:val="single" w:sz="4" w:space="0" w:color="000000"/>
              <w:bottom w:val="single" w:sz="4" w:space="0" w:color="000000"/>
            </w:tcBorders>
          </w:tcPr>
          <w:p w14:paraId="2793D58A" w14:textId="77777777" w:rsidR="00B81B04" w:rsidRPr="009E446E" w:rsidRDefault="00B81B04" w:rsidP="00B81B04">
            <w:pPr>
              <w:snapToGrid w:val="0"/>
              <w:jc w:val="center"/>
              <w:rPr>
                <w:sz w:val="22"/>
                <w:szCs w:val="22"/>
              </w:rPr>
            </w:pPr>
            <w:r w:rsidRPr="009E446E">
              <w:rPr>
                <w:sz w:val="22"/>
                <w:szCs w:val="22"/>
              </w:rPr>
              <w:t>16</w:t>
            </w:r>
          </w:p>
        </w:tc>
        <w:tc>
          <w:tcPr>
            <w:tcW w:w="4770" w:type="dxa"/>
            <w:tcBorders>
              <w:top w:val="single" w:sz="4" w:space="0" w:color="000000"/>
              <w:left w:val="single" w:sz="4" w:space="0" w:color="auto"/>
              <w:bottom w:val="single" w:sz="4" w:space="0" w:color="000000"/>
            </w:tcBorders>
          </w:tcPr>
          <w:p w14:paraId="6D73D0D8" w14:textId="73AEFD12" w:rsidR="00B81B04" w:rsidRPr="009E446E" w:rsidRDefault="00B81B04" w:rsidP="00B81B04">
            <w:pPr>
              <w:suppressAutoHyphens w:val="0"/>
              <w:autoSpaceDE w:val="0"/>
              <w:autoSpaceDN w:val="0"/>
              <w:adjustRightInd w:val="0"/>
              <w:rPr>
                <w:sz w:val="22"/>
                <w:szCs w:val="22"/>
                <w:lang w:eastAsia="en-US"/>
              </w:rPr>
            </w:pPr>
            <w:r w:rsidRPr="00107C7D">
              <w:rPr>
                <w:sz w:val="22"/>
                <w:szCs w:val="22"/>
                <w:lang w:eastAsia="en-US"/>
              </w:rPr>
              <w:t>Contemporary Human Rights Issues</w:t>
            </w:r>
          </w:p>
        </w:tc>
        <w:tc>
          <w:tcPr>
            <w:tcW w:w="1800" w:type="dxa"/>
            <w:tcBorders>
              <w:top w:val="single" w:sz="4" w:space="0" w:color="000000"/>
              <w:left w:val="single" w:sz="4" w:space="0" w:color="000000"/>
              <w:bottom w:val="single" w:sz="4" w:space="0" w:color="000000"/>
              <w:right w:val="single" w:sz="4" w:space="0" w:color="000000"/>
            </w:tcBorders>
          </w:tcPr>
          <w:p w14:paraId="0F1FD3C6" w14:textId="77777777" w:rsidR="00B81B04" w:rsidRPr="009E446E" w:rsidRDefault="00B81B04" w:rsidP="00B81B04">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30C1C95" w14:textId="77777777" w:rsidR="00B81B04" w:rsidRPr="009E446E" w:rsidRDefault="00B81B04" w:rsidP="00B81B04">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2B16F2D" w14:textId="77777777" w:rsidR="00B81B04" w:rsidRPr="009E446E" w:rsidRDefault="00B81B04" w:rsidP="00B81B04">
            <w:pPr>
              <w:snapToGrid w:val="0"/>
              <w:jc w:val="center"/>
              <w:rPr>
                <w:sz w:val="22"/>
                <w:szCs w:val="22"/>
              </w:rPr>
            </w:pPr>
          </w:p>
        </w:tc>
      </w:tr>
      <w:tr w:rsidR="00010991" w:rsidRPr="009E446E" w14:paraId="4FC58D4F" w14:textId="77777777" w:rsidTr="00FF7FAD">
        <w:tc>
          <w:tcPr>
            <w:tcW w:w="10364" w:type="dxa"/>
            <w:gridSpan w:val="5"/>
            <w:tcBorders>
              <w:top w:val="single" w:sz="4" w:space="0" w:color="000000"/>
              <w:left w:val="single" w:sz="4" w:space="0" w:color="000000"/>
              <w:bottom w:val="single" w:sz="4" w:space="0" w:color="000000"/>
              <w:right w:val="single" w:sz="4" w:space="0" w:color="000000"/>
            </w:tcBorders>
          </w:tcPr>
          <w:p w14:paraId="1167A22F" w14:textId="463154CD" w:rsidR="00010991" w:rsidRPr="009E446E" w:rsidRDefault="00010991" w:rsidP="00BF1486">
            <w:pPr>
              <w:snapToGrid w:val="0"/>
              <w:jc w:val="center"/>
              <w:rPr>
                <w:b/>
                <w:sz w:val="22"/>
                <w:szCs w:val="22"/>
              </w:rPr>
            </w:pPr>
            <w:r w:rsidRPr="009E446E">
              <w:rPr>
                <w:b/>
                <w:sz w:val="22"/>
                <w:szCs w:val="22"/>
              </w:rPr>
              <w:t xml:space="preserve">SECTION </w:t>
            </w:r>
            <w:r w:rsidR="00DE7853">
              <w:rPr>
                <w:b/>
                <w:sz w:val="22"/>
                <w:szCs w:val="22"/>
              </w:rPr>
              <w:t>C</w:t>
            </w:r>
            <w:r w:rsidRPr="009E446E">
              <w:rPr>
                <w:b/>
                <w:sz w:val="22"/>
                <w:szCs w:val="22"/>
              </w:rPr>
              <w:t>(Unit-3)</w:t>
            </w:r>
            <w:r w:rsidR="00D57627" w:rsidRPr="009E446E">
              <w:rPr>
                <w:b/>
                <w:sz w:val="22"/>
                <w:szCs w:val="22"/>
              </w:rPr>
              <w:t>( CO-</w:t>
            </w:r>
            <w:r w:rsidR="00B81B04">
              <w:rPr>
                <w:b/>
                <w:sz w:val="22"/>
                <w:szCs w:val="22"/>
              </w:rPr>
              <w:t>MD01</w:t>
            </w:r>
            <w:r w:rsidR="00D57627" w:rsidRPr="009E446E">
              <w:rPr>
                <w:b/>
                <w:sz w:val="22"/>
                <w:szCs w:val="22"/>
              </w:rPr>
              <w:t>.3</w:t>
            </w:r>
            <w:r w:rsidRPr="009E446E">
              <w:rPr>
                <w:b/>
                <w:sz w:val="22"/>
                <w:szCs w:val="22"/>
              </w:rPr>
              <w:t>)</w:t>
            </w:r>
          </w:p>
        </w:tc>
      </w:tr>
      <w:tr w:rsidR="00010991" w:rsidRPr="009E446E" w14:paraId="0129E6DA" w14:textId="77777777" w:rsidTr="00701577">
        <w:tc>
          <w:tcPr>
            <w:tcW w:w="1094" w:type="dxa"/>
            <w:tcBorders>
              <w:top w:val="single" w:sz="4" w:space="0" w:color="000000"/>
              <w:left w:val="single" w:sz="4" w:space="0" w:color="000000"/>
              <w:bottom w:val="single" w:sz="4" w:space="0" w:color="000000"/>
            </w:tcBorders>
          </w:tcPr>
          <w:p w14:paraId="68CAFE4B" w14:textId="23D60DC8" w:rsidR="00010991" w:rsidRPr="009E446E" w:rsidRDefault="00010991" w:rsidP="00BF1486">
            <w:pPr>
              <w:snapToGrid w:val="0"/>
              <w:jc w:val="center"/>
              <w:rPr>
                <w:sz w:val="22"/>
                <w:szCs w:val="22"/>
              </w:rPr>
            </w:pPr>
            <w:r w:rsidRPr="009E446E">
              <w:rPr>
                <w:sz w:val="22"/>
                <w:szCs w:val="22"/>
              </w:rPr>
              <w:t>1</w:t>
            </w:r>
            <w:r w:rsidR="008F1E3A">
              <w:rPr>
                <w:sz w:val="22"/>
                <w:szCs w:val="22"/>
              </w:rPr>
              <w:t>7</w:t>
            </w:r>
          </w:p>
        </w:tc>
        <w:tc>
          <w:tcPr>
            <w:tcW w:w="4770" w:type="dxa"/>
            <w:tcBorders>
              <w:top w:val="single" w:sz="4" w:space="0" w:color="000000"/>
              <w:left w:val="single" w:sz="4" w:space="0" w:color="auto"/>
              <w:bottom w:val="single" w:sz="4" w:space="0" w:color="000000"/>
            </w:tcBorders>
          </w:tcPr>
          <w:p w14:paraId="4E8A60FB" w14:textId="01BD442C" w:rsidR="00010991" w:rsidRPr="009E446E" w:rsidRDefault="00B81B04" w:rsidP="00B03774">
            <w:pPr>
              <w:suppressAutoHyphens w:val="0"/>
              <w:autoSpaceDE w:val="0"/>
              <w:autoSpaceDN w:val="0"/>
              <w:adjustRightInd w:val="0"/>
              <w:rPr>
                <w:sz w:val="22"/>
                <w:szCs w:val="22"/>
                <w:lang w:eastAsia="en-US"/>
              </w:rPr>
            </w:pPr>
            <w:r w:rsidRPr="00B81B04">
              <w:rPr>
                <w:sz w:val="22"/>
                <w:szCs w:val="22"/>
                <w:lang w:eastAsia="en-US"/>
              </w:rPr>
              <w:t>Role of Civil Society in Promoting Human Rights</w:t>
            </w:r>
          </w:p>
        </w:tc>
        <w:tc>
          <w:tcPr>
            <w:tcW w:w="1800" w:type="dxa"/>
            <w:tcBorders>
              <w:top w:val="single" w:sz="4" w:space="0" w:color="000000"/>
              <w:left w:val="single" w:sz="4" w:space="0" w:color="000000"/>
              <w:bottom w:val="single" w:sz="4" w:space="0" w:color="000000"/>
              <w:right w:val="single" w:sz="4" w:space="0" w:color="000000"/>
            </w:tcBorders>
          </w:tcPr>
          <w:p w14:paraId="2DB75FF1"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6EE86376"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643C8792" w14:textId="77777777" w:rsidR="00010991" w:rsidRPr="009E446E" w:rsidRDefault="00010991" w:rsidP="00BF1486">
            <w:pPr>
              <w:snapToGrid w:val="0"/>
              <w:jc w:val="center"/>
              <w:rPr>
                <w:sz w:val="22"/>
                <w:szCs w:val="22"/>
              </w:rPr>
            </w:pPr>
          </w:p>
        </w:tc>
      </w:tr>
      <w:tr w:rsidR="00010991" w:rsidRPr="009E446E" w14:paraId="57D95E34" w14:textId="77777777" w:rsidTr="00701577">
        <w:tc>
          <w:tcPr>
            <w:tcW w:w="1094" w:type="dxa"/>
            <w:tcBorders>
              <w:top w:val="single" w:sz="4" w:space="0" w:color="000000"/>
              <w:left w:val="single" w:sz="4" w:space="0" w:color="000000"/>
              <w:bottom w:val="single" w:sz="4" w:space="0" w:color="000000"/>
            </w:tcBorders>
          </w:tcPr>
          <w:p w14:paraId="3F89E182" w14:textId="2FA379EB" w:rsidR="00010991" w:rsidRPr="009E446E" w:rsidRDefault="00010991" w:rsidP="00BF1486">
            <w:pPr>
              <w:jc w:val="center"/>
              <w:rPr>
                <w:sz w:val="22"/>
                <w:szCs w:val="22"/>
              </w:rPr>
            </w:pPr>
            <w:r w:rsidRPr="009E446E">
              <w:rPr>
                <w:sz w:val="22"/>
                <w:szCs w:val="22"/>
              </w:rPr>
              <w:t>1</w:t>
            </w:r>
            <w:r w:rsidR="008F1E3A">
              <w:rPr>
                <w:sz w:val="22"/>
                <w:szCs w:val="22"/>
              </w:rPr>
              <w:t>8</w:t>
            </w:r>
          </w:p>
        </w:tc>
        <w:tc>
          <w:tcPr>
            <w:tcW w:w="4770" w:type="dxa"/>
            <w:tcBorders>
              <w:top w:val="single" w:sz="4" w:space="0" w:color="000000"/>
              <w:left w:val="single" w:sz="4" w:space="0" w:color="auto"/>
              <w:bottom w:val="single" w:sz="4" w:space="0" w:color="000000"/>
            </w:tcBorders>
          </w:tcPr>
          <w:p w14:paraId="279D076E" w14:textId="7D6F286D" w:rsidR="00010991" w:rsidRPr="00B81B04" w:rsidRDefault="00B81B04" w:rsidP="00B03774">
            <w:pPr>
              <w:jc w:val="both"/>
              <w:rPr>
                <w:sz w:val="22"/>
                <w:szCs w:val="22"/>
                <w:lang w:eastAsia="en-US"/>
              </w:rPr>
            </w:pPr>
            <w:r w:rsidRPr="00B81B04">
              <w:rPr>
                <w:sz w:val="22"/>
                <w:szCs w:val="22"/>
                <w:lang w:eastAsia="en-US"/>
              </w:rPr>
              <w:t>Human Rights and Social Awareness</w:t>
            </w:r>
          </w:p>
        </w:tc>
        <w:tc>
          <w:tcPr>
            <w:tcW w:w="1800" w:type="dxa"/>
            <w:tcBorders>
              <w:top w:val="single" w:sz="4" w:space="0" w:color="000000"/>
              <w:left w:val="single" w:sz="4" w:space="0" w:color="000000"/>
              <w:bottom w:val="single" w:sz="4" w:space="0" w:color="000000"/>
              <w:right w:val="single" w:sz="4" w:space="0" w:color="000000"/>
            </w:tcBorders>
          </w:tcPr>
          <w:p w14:paraId="4E32C5AD"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0CD658F7"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61FAA6A" w14:textId="77777777" w:rsidR="00010991" w:rsidRPr="009E446E" w:rsidRDefault="00010991" w:rsidP="00BF1486">
            <w:pPr>
              <w:snapToGrid w:val="0"/>
              <w:jc w:val="center"/>
              <w:rPr>
                <w:sz w:val="22"/>
                <w:szCs w:val="22"/>
              </w:rPr>
            </w:pPr>
          </w:p>
        </w:tc>
      </w:tr>
      <w:tr w:rsidR="00010991" w:rsidRPr="009E446E" w14:paraId="452FACAD" w14:textId="77777777" w:rsidTr="00701577">
        <w:trPr>
          <w:trHeight w:val="294"/>
        </w:trPr>
        <w:tc>
          <w:tcPr>
            <w:tcW w:w="1094" w:type="dxa"/>
            <w:tcBorders>
              <w:top w:val="single" w:sz="4" w:space="0" w:color="000000"/>
              <w:left w:val="single" w:sz="4" w:space="0" w:color="000000"/>
              <w:bottom w:val="single" w:sz="4" w:space="0" w:color="000000"/>
            </w:tcBorders>
          </w:tcPr>
          <w:p w14:paraId="48FFC57C" w14:textId="0D1C759C" w:rsidR="00010991" w:rsidRPr="009E446E" w:rsidRDefault="008F1E3A" w:rsidP="00BF1486">
            <w:pPr>
              <w:snapToGrid w:val="0"/>
              <w:jc w:val="center"/>
              <w:rPr>
                <w:sz w:val="22"/>
                <w:szCs w:val="22"/>
              </w:rPr>
            </w:pPr>
            <w:r>
              <w:rPr>
                <w:sz w:val="22"/>
                <w:szCs w:val="22"/>
              </w:rPr>
              <w:t>19</w:t>
            </w:r>
          </w:p>
        </w:tc>
        <w:tc>
          <w:tcPr>
            <w:tcW w:w="4770" w:type="dxa"/>
            <w:tcBorders>
              <w:top w:val="single" w:sz="4" w:space="0" w:color="000000"/>
              <w:left w:val="single" w:sz="4" w:space="0" w:color="auto"/>
              <w:bottom w:val="single" w:sz="4" w:space="0" w:color="000000"/>
            </w:tcBorders>
          </w:tcPr>
          <w:p w14:paraId="174802A9" w14:textId="50BB4CCE" w:rsidR="00010991" w:rsidRPr="009E446E" w:rsidRDefault="00B81B04" w:rsidP="00B03774">
            <w:pPr>
              <w:suppressAutoHyphens w:val="0"/>
              <w:autoSpaceDE w:val="0"/>
              <w:autoSpaceDN w:val="0"/>
              <w:adjustRightInd w:val="0"/>
              <w:rPr>
                <w:sz w:val="22"/>
                <w:szCs w:val="22"/>
                <w:lang w:eastAsia="en-US"/>
              </w:rPr>
            </w:pPr>
            <w:r w:rsidRPr="00B81B04">
              <w:rPr>
                <w:sz w:val="22"/>
                <w:szCs w:val="22"/>
                <w:lang w:eastAsia="en-US"/>
              </w:rPr>
              <w:t>Media and Human Rights – Role and Responsibility</w:t>
            </w:r>
          </w:p>
        </w:tc>
        <w:tc>
          <w:tcPr>
            <w:tcW w:w="1800" w:type="dxa"/>
            <w:tcBorders>
              <w:top w:val="single" w:sz="4" w:space="0" w:color="000000"/>
              <w:left w:val="single" w:sz="4" w:space="0" w:color="000000"/>
              <w:bottom w:val="single" w:sz="4" w:space="0" w:color="000000"/>
              <w:right w:val="single" w:sz="4" w:space="0" w:color="000000"/>
            </w:tcBorders>
          </w:tcPr>
          <w:p w14:paraId="409AD45A"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0ED15B10" w14:textId="39E8134D" w:rsidR="00010991" w:rsidRPr="009E446E" w:rsidRDefault="0062706A" w:rsidP="00BF1486">
            <w:pPr>
              <w:snapToGrid w:val="0"/>
              <w:jc w:val="center"/>
              <w:rPr>
                <w:sz w:val="22"/>
                <w:szCs w:val="22"/>
              </w:rPr>
            </w:pPr>
            <w:r>
              <w:rPr>
                <w:sz w:val="22"/>
                <w:szCs w:val="22"/>
              </w:rPr>
              <w:t xml:space="preserve">Media debate- Role of media in </w:t>
            </w:r>
            <w:r>
              <w:rPr>
                <w:sz w:val="22"/>
                <w:szCs w:val="22"/>
              </w:rPr>
              <w:lastRenderedPageBreak/>
              <w:t>protecting HR</w:t>
            </w:r>
          </w:p>
        </w:tc>
        <w:tc>
          <w:tcPr>
            <w:tcW w:w="1350" w:type="dxa"/>
            <w:tcBorders>
              <w:top w:val="single" w:sz="4" w:space="0" w:color="000000"/>
              <w:left w:val="single" w:sz="4" w:space="0" w:color="000000"/>
              <w:bottom w:val="single" w:sz="4" w:space="0" w:color="000000"/>
              <w:right w:val="single" w:sz="4" w:space="0" w:color="000000"/>
            </w:tcBorders>
          </w:tcPr>
          <w:p w14:paraId="109F2A8A" w14:textId="77777777" w:rsidR="00010991" w:rsidRPr="009E446E" w:rsidRDefault="00010991" w:rsidP="00BF1486">
            <w:pPr>
              <w:snapToGrid w:val="0"/>
              <w:jc w:val="center"/>
              <w:rPr>
                <w:sz w:val="22"/>
                <w:szCs w:val="22"/>
              </w:rPr>
            </w:pPr>
          </w:p>
        </w:tc>
      </w:tr>
      <w:tr w:rsidR="00010991" w:rsidRPr="009E446E" w14:paraId="1F43952C" w14:textId="77777777" w:rsidTr="00701577">
        <w:trPr>
          <w:trHeight w:val="321"/>
        </w:trPr>
        <w:tc>
          <w:tcPr>
            <w:tcW w:w="1094" w:type="dxa"/>
            <w:tcBorders>
              <w:top w:val="single" w:sz="4" w:space="0" w:color="000000"/>
              <w:left w:val="single" w:sz="4" w:space="0" w:color="000000"/>
              <w:bottom w:val="single" w:sz="4" w:space="0" w:color="000000"/>
            </w:tcBorders>
          </w:tcPr>
          <w:p w14:paraId="510039B2" w14:textId="6A184D66" w:rsidR="00010991" w:rsidRPr="009E446E" w:rsidRDefault="00010991" w:rsidP="00BF1486">
            <w:pPr>
              <w:snapToGrid w:val="0"/>
              <w:jc w:val="center"/>
              <w:rPr>
                <w:sz w:val="22"/>
                <w:szCs w:val="22"/>
              </w:rPr>
            </w:pPr>
            <w:r w:rsidRPr="009E446E">
              <w:rPr>
                <w:sz w:val="22"/>
                <w:szCs w:val="22"/>
              </w:rPr>
              <w:t>2</w:t>
            </w:r>
            <w:r w:rsidR="008F1E3A">
              <w:rPr>
                <w:sz w:val="22"/>
                <w:szCs w:val="22"/>
              </w:rPr>
              <w:t>0</w:t>
            </w:r>
          </w:p>
        </w:tc>
        <w:tc>
          <w:tcPr>
            <w:tcW w:w="4770" w:type="dxa"/>
            <w:tcBorders>
              <w:top w:val="single" w:sz="4" w:space="0" w:color="000000"/>
              <w:left w:val="single" w:sz="4" w:space="0" w:color="auto"/>
              <w:bottom w:val="single" w:sz="4" w:space="0" w:color="000000"/>
            </w:tcBorders>
          </w:tcPr>
          <w:p w14:paraId="10B23B22" w14:textId="1A1715BE" w:rsidR="00010991" w:rsidRPr="009E446E" w:rsidRDefault="00B81B04" w:rsidP="00525127">
            <w:pPr>
              <w:autoSpaceDE w:val="0"/>
              <w:autoSpaceDN w:val="0"/>
              <w:adjustRightInd w:val="0"/>
              <w:rPr>
                <w:sz w:val="22"/>
                <w:szCs w:val="22"/>
                <w:lang w:eastAsia="en-US"/>
              </w:rPr>
            </w:pPr>
            <w:r w:rsidRPr="00B81B04">
              <w:rPr>
                <w:sz w:val="22"/>
                <w:szCs w:val="22"/>
                <w:lang w:eastAsia="en-US"/>
              </w:rPr>
              <w:t>Public Opinion and Human Rights</w:t>
            </w:r>
          </w:p>
        </w:tc>
        <w:tc>
          <w:tcPr>
            <w:tcW w:w="1800" w:type="dxa"/>
            <w:tcBorders>
              <w:top w:val="single" w:sz="4" w:space="0" w:color="000000"/>
              <w:left w:val="single" w:sz="4" w:space="0" w:color="000000"/>
              <w:bottom w:val="single" w:sz="4" w:space="0" w:color="000000"/>
              <w:right w:val="single" w:sz="4" w:space="0" w:color="000000"/>
            </w:tcBorders>
          </w:tcPr>
          <w:p w14:paraId="2093362F"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4A9270B5"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6EFA9C1A" w14:textId="77777777" w:rsidR="00010991" w:rsidRPr="009E446E" w:rsidRDefault="00010991" w:rsidP="00BF1486">
            <w:pPr>
              <w:snapToGrid w:val="0"/>
              <w:jc w:val="center"/>
              <w:rPr>
                <w:sz w:val="22"/>
                <w:szCs w:val="22"/>
              </w:rPr>
            </w:pPr>
          </w:p>
        </w:tc>
      </w:tr>
      <w:tr w:rsidR="00010991" w:rsidRPr="009E446E" w14:paraId="317BF8D4" w14:textId="77777777" w:rsidTr="00701577">
        <w:trPr>
          <w:trHeight w:val="249"/>
        </w:trPr>
        <w:tc>
          <w:tcPr>
            <w:tcW w:w="1094" w:type="dxa"/>
            <w:tcBorders>
              <w:top w:val="single" w:sz="4" w:space="0" w:color="000000"/>
              <w:left w:val="single" w:sz="4" w:space="0" w:color="000000"/>
              <w:bottom w:val="single" w:sz="4" w:space="0" w:color="000000"/>
            </w:tcBorders>
          </w:tcPr>
          <w:p w14:paraId="7EBE790B" w14:textId="54AE375A" w:rsidR="00010991" w:rsidRPr="009E446E" w:rsidRDefault="00010991" w:rsidP="00BF1486">
            <w:pPr>
              <w:snapToGrid w:val="0"/>
              <w:jc w:val="center"/>
              <w:rPr>
                <w:sz w:val="22"/>
                <w:szCs w:val="22"/>
              </w:rPr>
            </w:pPr>
            <w:r w:rsidRPr="009E446E">
              <w:rPr>
                <w:sz w:val="22"/>
                <w:szCs w:val="22"/>
              </w:rPr>
              <w:t>2</w:t>
            </w:r>
            <w:r w:rsidR="008F1E3A">
              <w:rPr>
                <w:sz w:val="22"/>
                <w:szCs w:val="22"/>
              </w:rPr>
              <w:t>1</w:t>
            </w:r>
          </w:p>
        </w:tc>
        <w:tc>
          <w:tcPr>
            <w:tcW w:w="4770" w:type="dxa"/>
            <w:tcBorders>
              <w:top w:val="single" w:sz="4" w:space="0" w:color="000000"/>
              <w:left w:val="single" w:sz="4" w:space="0" w:color="auto"/>
              <w:bottom w:val="single" w:sz="4" w:space="0" w:color="000000"/>
            </w:tcBorders>
          </w:tcPr>
          <w:p w14:paraId="6C36A6CF" w14:textId="381E67FB" w:rsidR="00010991" w:rsidRPr="009E446E" w:rsidRDefault="00B81B04" w:rsidP="00B03774">
            <w:pPr>
              <w:autoSpaceDE w:val="0"/>
              <w:autoSpaceDN w:val="0"/>
              <w:adjustRightInd w:val="0"/>
              <w:rPr>
                <w:sz w:val="22"/>
                <w:szCs w:val="22"/>
                <w:lang w:eastAsia="en-US"/>
              </w:rPr>
            </w:pPr>
            <w:r w:rsidRPr="00B81B04">
              <w:rPr>
                <w:sz w:val="22"/>
                <w:szCs w:val="22"/>
                <w:lang w:eastAsia="en-US"/>
              </w:rPr>
              <w:t>Human Rights Education and Advocacy</w:t>
            </w:r>
          </w:p>
        </w:tc>
        <w:tc>
          <w:tcPr>
            <w:tcW w:w="1800" w:type="dxa"/>
            <w:tcBorders>
              <w:top w:val="single" w:sz="4" w:space="0" w:color="000000"/>
              <w:left w:val="single" w:sz="4" w:space="0" w:color="000000"/>
              <w:bottom w:val="single" w:sz="4" w:space="0" w:color="000000"/>
              <w:right w:val="single" w:sz="4" w:space="0" w:color="000000"/>
            </w:tcBorders>
          </w:tcPr>
          <w:p w14:paraId="07AA514F"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2BFDEBCA"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474B5EAD" w14:textId="77777777" w:rsidR="00010991" w:rsidRPr="009E446E" w:rsidRDefault="00010991" w:rsidP="00BF1486">
            <w:pPr>
              <w:snapToGrid w:val="0"/>
              <w:jc w:val="center"/>
              <w:rPr>
                <w:sz w:val="22"/>
                <w:szCs w:val="22"/>
              </w:rPr>
            </w:pPr>
          </w:p>
        </w:tc>
      </w:tr>
      <w:tr w:rsidR="00010991" w:rsidRPr="009E446E" w14:paraId="3D60788D" w14:textId="77777777" w:rsidTr="00701577">
        <w:trPr>
          <w:trHeight w:val="303"/>
        </w:trPr>
        <w:tc>
          <w:tcPr>
            <w:tcW w:w="1094" w:type="dxa"/>
            <w:tcBorders>
              <w:top w:val="single" w:sz="4" w:space="0" w:color="000000"/>
              <w:left w:val="single" w:sz="4" w:space="0" w:color="000000"/>
              <w:bottom w:val="single" w:sz="4" w:space="0" w:color="000000"/>
            </w:tcBorders>
          </w:tcPr>
          <w:p w14:paraId="7C0598A8" w14:textId="00A9E8A5" w:rsidR="00010991" w:rsidRPr="009E446E" w:rsidRDefault="00010991" w:rsidP="00BF1486">
            <w:pPr>
              <w:snapToGrid w:val="0"/>
              <w:jc w:val="center"/>
              <w:rPr>
                <w:sz w:val="22"/>
                <w:szCs w:val="22"/>
              </w:rPr>
            </w:pPr>
            <w:r w:rsidRPr="009E446E">
              <w:rPr>
                <w:sz w:val="22"/>
                <w:szCs w:val="22"/>
              </w:rPr>
              <w:t>2</w:t>
            </w:r>
            <w:r w:rsidR="008F1E3A">
              <w:rPr>
                <w:sz w:val="22"/>
                <w:szCs w:val="22"/>
              </w:rPr>
              <w:t>2</w:t>
            </w:r>
          </w:p>
        </w:tc>
        <w:tc>
          <w:tcPr>
            <w:tcW w:w="4770" w:type="dxa"/>
            <w:tcBorders>
              <w:top w:val="single" w:sz="4" w:space="0" w:color="000000"/>
              <w:left w:val="single" w:sz="4" w:space="0" w:color="auto"/>
              <w:bottom w:val="single" w:sz="4" w:space="0" w:color="000000"/>
            </w:tcBorders>
          </w:tcPr>
          <w:p w14:paraId="7DBE5558" w14:textId="79AB55DE" w:rsidR="00010991" w:rsidRPr="009E446E" w:rsidRDefault="00B81B04" w:rsidP="00B03774">
            <w:pPr>
              <w:suppressAutoHyphens w:val="0"/>
              <w:autoSpaceDE w:val="0"/>
              <w:autoSpaceDN w:val="0"/>
              <w:adjustRightInd w:val="0"/>
              <w:rPr>
                <w:sz w:val="22"/>
                <w:szCs w:val="22"/>
                <w:lang w:eastAsia="en-US"/>
              </w:rPr>
            </w:pPr>
            <w:r w:rsidRPr="00B81B04">
              <w:rPr>
                <w:sz w:val="22"/>
                <w:szCs w:val="22"/>
                <w:lang w:eastAsia="en-US"/>
              </w:rPr>
              <w:t>Role of Educational Institutions and Think Tanks</w:t>
            </w:r>
          </w:p>
        </w:tc>
        <w:tc>
          <w:tcPr>
            <w:tcW w:w="1800" w:type="dxa"/>
            <w:tcBorders>
              <w:top w:val="single" w:sz="4" w:space="0" w:color="000000"/>
              <w:left w:val="single" w:sz="4" w:space="0" w:color="000000"/>
              <w:bottom w:val="single" w:sz="4" w:space="0" w:color="000000"/>
              <w:right w:val="single" w:sz="4" w:space="0" w:color="000000"/>
            </w:tcBorders>
          </w:tcPr>
          <w:p w14:paraId="09DD1BF7"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0286841D"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7D86F48B" w14:textId="77777777" w:rsidR="00010991" w:rsidRPr="009E446E" w:rsidRDefault="00010991" w:rsidP="00BF1486">
            <w:pPr>
              <w:snapToGrid w:val="0"/>
              <w:jc w:val="center"/>
              <w:rPr>
                <w:sz w:val="22"/>
                <w:szCs w:val="22"/>
              </w:rPr>
            </w:pPr>
          </w:p>
        </w:tc>
      </w:tr>
      <w:tr w:rsidR="00010991" w:rsidRPr="009E446E" w14:paraId="30114775" w14:textId="77777777" w:rsidTr="00701577">
        <w:trPr>
          <w:trHeight w:val="276"/>
        </w:trPr>
        <w:tc>
          <w:tcPr>
            <w:tcW w:w="1094" w:type="dxa"/>
            <w:tcBorders>
              <w:top w:val="single" w:sz="4" w:space="0" w:color="000000"/>
              <w:left w:val="single" w:sz="4" w:space="0" w:color="000000"/>
              <w:bottom w:val="single" w:sz="4" w:space="0" w:color="000000"/>
            </w:tcBorders>
          </w:tcPr>
          <w:p w14:paraId="38FD93F6" w14:textId="128187D5" w:rsidR="00010991" w:rsidRPr="009E446E" w:rsidRDefault="00010991" w:rsidP="00BF1486">
            <w:pPr>
              <w:snapToGrid w:val="0"/>
              <w:jc w:val="center"/>
              <w:rPr>
                <w:sz w:val="22"/>
                <w:szCs w:val="22"/>
              </w:rPr>
            </w:pPr>
            <w:r w:rsidRPr="009E446E">
              <w:rPr>
                <w:sz w:val="22"/>
                <w:szCs w:val="22"/>
              </w:rPr>
              <w:t>2</w:t>
            </w:r>
            <w:r w:rsidR="008F1E3A">
              <w:rPr>
                <w:sz w:val="22"/>
                <w:szCs w:val="22"/>
              </w:rPr>
              <w:t>3</w:t>
            </w:r>
          </w:p>
        </w:tc>
        <w:tc>
          <w:tcPr>
            <w:tcW w:w="4770" w:type="dxa"/>
            <w:tcBorders>
              <w:top w:val="single" w:sz="4" w:space="0" w:color="000000"/>
              <w:left w:val="single" w:sz="4" w:space="0" w:color="auto"/>
              <w:bottom w:val="single" w:sz="4" w:space="0" w:color="000000"/>
            </w:tcBorders>
          </w:tcPr>
          <w:p w14:paraId="73221CEE" w14:textId="3F6CBAD6" w:rsidR="00010991" w:rsidRPr="009E446E" w:rsidRDefault="00B81B04" w:rsidP="00BF1486">
            <w:pPr>
              <w:suppressAutoHyphens w:val="0"/>
              <w:autoSpaceDE w:val="0"/>
              <w:autoSpaceDN w:val="0"/>
              <w:adjustRightInd w:val="0"/>
              <w:rPr>
                <w:sz w:val="22"/>
                <w:szCs w:val="22"/>
                <w:lang w:eastAsia="en-US"/>
              </w:rPr>
            </w:pPr>
            <w:r w:rsidRPr="00B81B04">
              <w:rPr>
                <w:sz w:val="22"/>
                <w:szCs w:val="22"/>
                <w:lang w:eastAsia="en-US"/>
              </w:rPr>
              <w:t>Civil Society Movements and Human Rights Protection</w:t>
            </w:r>
          </w:p>
        </w:tc>
        <w:tc>
          <w:tcPr>
            <w:tcW w:w="1800" w:type="dxa"/>
            <w:tcBorders>
              <w:top w:val="single" w:sz="4" w:space="0" w:color="000000"/>
              <w:left w:val="single" w:sz="4" w:space="0" w:color="000000"/>
              <w:bottom w:val="single" w:sz="4" w:space="0" w:color="000000"/>
              <w:right w:val="single" w:sz="4" w:space="0" w:color="000000"/>
            </w:tcBorders>
          </w:tcPr>
          <w:p w14:paraId="7EBCCB1F"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2BC95D6C"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6711C722" w14:textId="77777777" w:rsidR="00010991" w:rsidRPr="009E446E" w:rsidRDefault="00010991" w:rsidP="00BF1486">
            <w:pPr>
              <w:snapToGrid w:val="0"/>
              <w:jc w:val="center"/>
              <w:rPr>
                <w:sz w:val="22"/>
                <w:szCs w:val="22"/>
              </w:rPr>
            </w:pPr>
          </w:p>
        </w:tc>
      </w:tr>
      <w:tr w:rsidR="00010991" w:rsidRPr="009E446E" w14:paraId="02101116" w14:textId="77777777" w:rsidTr="00701577">
        <w:trPr>
          <w:trHeight w:val="258"/>
        </w:trPr>
        <w:tc>
          <w:tcPr>
            <w:tcW w:w="1094" w:type="dxa"/>
            <w:tcBorders>
              <w:top w:val="single" w:sz="4" w:space="0" w:color="000000"/>
              <w:left w:val="single" w:sz="4" w:space="0" w:color="000000"/>
              <w:bottom w:val="single" w:sz="4" w:space="0" w:color="000000"/>
            </w:tcBorders>
          </w:tcPr>
          <w:p w14:paraId="21EF20C2" w14:textId="7E0AD792" w:rsidR="00010991" w:rsidRPr="009E446E" w:rsidRDefault="00010991" w:rsidP="00BF1486">
            <w:pPr>
              <w:snapToGrid w:val="0"/>
              <w:jc w:val="center"/>
              <w:rPr>
                <w:sz w:val="22"/>
                <w:szCs w:val="22"/>
              </w:rPr>
            </w:pPr>
            <w:r w:rsidRPr="009E446E">
              <w:rPr>
                <w:sz w:val="22"/>
                <w:szCs w:val="22"/>
              </w:rPr>
              <w:t>2</w:t>
            </w:r>
            <w:r w:rsidR="008F1E3A">
              <w:rPr>
                <w:sz w:val="22"/>
                <w:szCs w:val="22"/>
              </w:rPr>
              <w:t>4</w:t>
            </w:r>
          </w:p>
        </w:tc>
        <w:tc>
          <w:tcPr>
            <w:tcW w:w="4770" w:type="dxa"/>
            <w:tcBorders>
              <w:top w:val="single" w:sz="4" w:space="0" w:color="000000"/>
              <w:left w:val="single" w:sz="4" w:space="0" w:color="auto"/>
              <w:bottom w:val="single" w:sz="4" w:space="0" w:color="000000"/>
            </w:tcBorders>
          </w:tcPr>
          <w:p w14:paraId="6DC8705D" w14:textId="2F7B3915" w:rsidR="00010991" w:rsidRPr="009E446E" w:rsidRDefault="00B81B04" w:rsidP="00B03774">
            <w:pPr>
              <w:autoSpaceDE w:val="0"/>
              <w:autoSpaceDN w:val="0"/>
              <w:adjustRightInd w:val="0"/>
              <w:rPr>
                <w:sz w:val="22"/>
                <w:szCs w:val="22"/>
                <w:lang w:eastAsia="en-US"/>
              </w:rPr>
            </w:pPr>
            <w:r w:rsidRPr="00B81B04">
              <w:rPr>
                <w:sz w:val="22"/>
                <w:szCs w:val="22"/>
                <w:lang w:eastAsia="en-US"/>
              </w:rPr>
              <w:t>Challenges before Civil Society in Human Rights Implementation</w:t>
            </w:r>
          </w:p>
        </w:tc>
        <w:tc>
          <w:tcPr>
            <w:tcW w:w="1800" w:type="dxa"/>
            <w:tcBorders>
              <w:top w:val="single" w:sz="4" w:space="0" w:color="000000"/>
              <w:left w:val="single" w:sz="4" w:space="0" w:color="000000"/>
              <w:bottom w:val="single" w:sz="4" w:space="0" w:color="000000"/>
              <w:right w:val="single" w:sz="4" w:space="0" w:color="000000"/>
            </w:tcBorders>
          </w:tcPr>
          <w:p w14:paraId="3D8BA156"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0B93C55"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4D4C456C" w14:textId="77777777" w:rsidR="00010991" w:rsidRPr="009E446E" w:rsidRDefault="00010991" w:rsidP="00BF1486">
            <w:pPr>
              <w:snapToGrid w:val="0"/>
              <w:jc w:val="center"/>
              <w:rPr>
                <w:sz w:val="22"/>
                <w:szCs w:val="22"/>
              </w:rPr>
            </w:pPr>
          </w:p>
        </w:tc>
      </w:tr>
      <w:tr w:rsidR="00010991" w:rsidRPr="009E446E" w14:paraId="79E469E9" w14:textId="77777777" w:rsidTr="00B40B88">
        <w:trPr>
          <w:trHeight w:val="321"/>
        </w:trPr>
        <w:tc>
          <w:tcPr>
            <w:tcW w:w="10364" w:type="dxa"/>
            <w:gridSpan w:val="5"/>
            <w:tcBorders>
              <w:top w:val="single" w:sz="4" w:space="0" w:color="000000"/>
              <w:left w:val="single" w:sz="4" w:space="0" w:color="000000"/>
              <w:bottom w:val="single" w:sz="4" w:space="0" w:color="000000"/>
              <w:right w:val="single" w:sz="4" w:space="0" w:color="000000"/>
            </w:tcBorders>
          </w:tcPr>
          <w:p w14:paraId="3D6C2C18" w14:textId="7C6F20D7" w:rsidR="00010991" w:rsidRPr="009E446E" w:rsidRDefault="00010991" w:rsidP="00BF1486">
            <w:pPr>
              <w:snapToGrid w:val="0"/>
              <w:jc w:val="center"/>
              <w:rPr>
                <w:b/>
                <w:sz w:val="22"/>
                <w:szCs w:val="22"/>
              </w:rPr>
            </w:pPr>
            <w:r w:rsidRPr="009E446E">
              <w:rPr>
                <w:b/>
                <w:sz w:val="22"/>
                <w:szCs w:val="22"/>
              </w:rPr>
              <w:t>SECTION D(Unit-</w:t>
            </w:r>
            <w:proofErr w:type="gramStart"/>
            <w:r w:rsidRPr="009E446E">
              <w:rPr>
                <w:b/>
                <w:sz w:val="22"/>
                <w:szCs w:val="22"/>
              </w:rPr>
              <w:t>4)</w:t>
            </w:r>
            <w:r w:rsidR="00D57627" w:rsidRPr="009E446E">
              <w:rPr>
                <w:b/>
                <w:sz w:val="22"/>
                <w:szCs w:val="22"/>
              </w:rPr>
              <w:t>(</w:t>
            </w:r>
            <w:proofErr w:type="gramEnd"/>
            <w:r w:rsidR="00D57627" w:rsidRPr="009E446E">
              <w:rPr>
                <w:b/>
                <w:sz w:val="22"/>
                <w:szCs w:val="22"/>
              </w:rPr>
              <w:t xml:space="preserve"> CO-</w:t>
            </w:r>
            <w:r w:rsidR="00E04B79">
              <w:rPr>
                <w:b/>
                <w:sz w:val="22"/>
                <w:szCs w:val="22"/>
              </w:rPr>
              <w:t>MD</w:t>
            </w:r>
            <w:r w:rsidR="00B81B04">
              <w:rPr>
                <w:b/>
                <w:sz w:val="22"/>
                <w:szCs w:val="22"/>
              </w:rPr>
              <w:t>01</w:t>
            </w:r>
            <w:r w:rsidR="00D57627" w:rsidRPr="009E446E">
              <w:rPr>
                <w:b/>
                <w:sz w:val="22"/>
                <w:szCs w:val="22"/>
              </w:rPr>
              <w:t>.4</w:t>
            </w:r>
            <w:r w:rsidRPr="009E446E">
              <w:rPr>
                <w:b/>
                <w:sz w:val="22"/>
                <w:szCs w:val="22"/>
              </w:rPr>
              <w:t>)</w:t>
            </w:r>
          </w:p>
        </w:tc>
      </w:tr>
      <w:tr w:rsidR="00010991" w:rsidRPr="009E446E" w14:paraId="1B806E27" w14:textId="77777777" w:rsidTr="00701577">
        <w:trPr>
          <w:trHeight w:val="303"/>
        </w:trPr>
        <w:tc>
          <w:tcPr>
            <w:tcW w:w="1094" w:type="dxa"/>
            <w:tcBorders>
              <w:top w:val="single" w:sz="4" w:space="0" w:color="000000"/>
              <w:left w:val="single" w:sz="4" w:space="0" w:color="000000"/>
              <w:bottom w:val="single" w:sz="4" w:space="0" w:color="000000"/>
            </w:tcBorders>
          </w:tcPr>
          <w:p w14:paraId="4AC014A4" w14:textId="5084EB8D" w:rsidR="00010991" w:rsidRPr="009E446E" w:rsidRDefault="00010991" w:rsidP="00BF1486">
            <w:pPr>
              <w:snapToGrid w:val="0"/>
              <w:jc w:val="center"/>
              <w:rPr>
                <w:sz w:val="22"/>
                <w:szCs w:val="22"/>
              </w:rPr>
            </w:pPr>
            <w:r w:rsidRPr="009E446E">
              <w:rPr>
                <w:sz w:val="22"/>
                <w:szCs w:val="22"/>
              </w:rPr>
              <w:t>2</w:t>
            </w:r>
            <w:r w:rsidR="00E04B79">
              <w:rPr>
                <w:sz w:val="22"/>
                <w:szCs w:val="22"/>
              </w:rPr>
              <w:t>5</w:t>
            </w:r>
          </w:p>
        </w:tc>
        <w:tc>
          <w:tcPr>
            <w:tcW w:w="4770" w:type="dxa"/>
            <w:tcBorders>
              <w:top w:val="single" w:sz="4" w:space="0" w:color="000000"/>
              <w:left w:val="single" w:sz="4" w:space="0" w:color="auto"/>
              <w:bottom w:val="single" w:sz="4" w:space="0" w:color="000000"/>
            </w:tcBorders>
          </w:tcPr>
          <w:p w14:paraId="45E4C14D" w14:textId="002E429E" w:rsidR="00010991" w:rsidRPr="009E446E" w:rsidRDefault="00B81B04" w:rsidP="00B03774">
            <w:pPr>
              <w:autoSpaceDE w:val="0"/>
              <w:autoSpaceDN w:val="0"/>
              <w:adjustRightInd w:val="0"/>
              <w:rPr>
                <w:sz w:val="22"/>
                <w:szCs w:val="22"/>
                <w:lang w:eastAsia="en-US"/>
              </w:rPr>
            </w:pPr>
            <w:r w:rsidRPr="00B81B04">
              <w:rPr>
                <w:sz w:val="22"/>
                <w:szCs w:val="22"/>
                <w:lang w:eastAsia="en-US"/>
              </w:rPr>
              <w:t>Nature of New Social Movements</w:t>
            </w:r>
          </w:p>
        </w:tc>
        <w:tc>
          <w:tcPr>
            <w:tcW w:w="1800" w:type="dxa"/>
            <w:tcBorders>
              <w:top w:val="single" w:sz="4" w:space="0" w:color="000000"/>
              <w:left w:val="single" w:sz="4" w:space="0" w:color="000000"/>
              <w:bottom w:val="single" w:sz="4" w:space="0" w:color="000000"/>
              <w:right w:val="single" w:sz="4" w:space="0" w:color="000000"/>
            </w:tcBorders>
          </w:tcPr>
          <w:p w14:paraId="73D88C1F"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58489B5"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58A3B5C0" w14:textId="77777777" w:rsidR="00010991" w:rsidRPr="009E446E" w:rsidRDefault="00010991" w:rsidP="00BF1486">
            <w:pPr>
              <w:snapToGrid w:val="0"/>
              <w:jc w:val="center"/>
              <w:rPr>
                <w:sz w:val="22"/>
                <w:szCs w:val="22"/>
              </w:rPr>
            </w:pPr>
          </w:p>
        </w:tc>
      </w:tr>
      <w:tr w:rsidR="00010991" w:rsidRPr="009E446E" w14:paraId="31F60306" w14:textId="77777777" w:rsidTr="00701577">
        <w:trPr>
          <w:trHeight w:val="303"/>
        </w:trPr>
        <w:tc>
          <w:tcPr>
            <w:tcW w:w="1094" w:type="dxa"/>
            <w:tcBorders>
              <w:top w:val="single" w:sz="4" w:space="0" w:color="000000"/>
              <w:left w:val="single" w:sz="4" w:space="0" w:color="000000"/>
              <w:bottom w:val="single" w:sz="4" w:space="0" w:color="000000"/>
            </w:tcBorders>
          </w:tcPr>
          <w:p w14:paraId="290E9B1F" w14:textId="2EC19DCA" w:rsidR="00010991" w:rsidRPr="009E446E" w:rsidRDefault="00010991" w:rsidP="00BF1486">
            <w:pPr>
              <w:snapToGrid w:val="0"/>
              <w:jc w:val="center"/>
              <w:rPr>
                <w:sz w:val="22"/>
                <w:szCs w:val="22"/>
              </w:rPr>
            </w:pPr>
            <w:r w:rsidRPr="009E446E">
              <w:rPr>
                <w:sz w:val="22"/>
                <w:szCs w:val="22"/>
              </w:rPr>
              <w:t>2</w:t>
            </w:r>
            <w:r w:rsidR="00E04B79">
              <w:rPr>
                <w:sz w:val="22"/>
                <w:szCs w:val="22"/>
              </w:rPr>
              <w:t>6</w:t>
            </w:r>
          </w:p>
        </w:tc>
        <w:tc>
          <w:tcPr>
            <w:tcW w:w="4770" w:type="dxa"/>
            <w:tcBorders>
              <w:top w:val="single" w:sz="4" w:space="0" w:color="000000"/>
              <w:left w:val="single" w:sz="4" w:space="0" w:color="auto"/>
              <w:bottom w:val="single" w:sz="4" w:space="0" w:color="000000"/>
            </w:tcBorders>
          </w:tcPr>
          <w:p w14:paraId="3061BCA5" w14:textId="229BECDC" w:rsidR="00010991" w:rsidRPr="00B81B04" w:rsidRDefault="00B81B04" w:rsidP="00B03774">
            <w:pPr>
              <w:autoSpaceDE w:val="0"/>
              <w:autoSpaceDN w:val="0"/>
              <w:adjustRightInd w:val="0"/>
              <w:rPr>
                <w:sz w:val="22"/>
                <w:szCs w:val="22"/>
                <w:lang w:eastAsia="en-US"/>
              </w:rPr>
            </w:pPr>
            <w:r w:rsidRPr="00B81B04">
              <w:rPr>
                <w:sz w:val="22"/>
                <w:szCs w:val="22"/>
                <w:lang w:eastAsia="en-US"/>
              </w:rPr>
              <w:t>Women’s Movement and Human Rights</w:t>
            </w:r>
          </w:p>
        </w:tc>
        <w:tc>
          <w:tcPr>
            <w:tcW w:w="1800" w:type="dxa"/>
            <w:tcBorders>
              <w:top w:val="single" w:sz="4" w:space="0" w:color="000000"/>
              <w:left w:val="single" w:sz="4" w:space="0" w:color="000000"/>
              <w:bottom w:val="single" w:sz="4" w:space="0" w:color="000000"/>
              <w:right w:val="single" w:sz="4" w:space="0" w:color="000000"/>
            </w:tcBorders>
          </w:tcPr>
          <w:p w14:paraId="308ECB40"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711830C3"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481392DD" w14:textId="77777777" w:rsidR="00010991" w:rsidRPr="009E446E" w:rsidRDefault="00010991" w:rsidP="00BF1486">
            <w:pPr>
              <w:snapToGrid w:val="0"/>
              <w:jc w:val="center"/>
              <w:rPr>
                <w:sz w:val="22"/>
                <w:szCs w:val="22"/>
              </w:rPr>
            </w:pPr>
          </w:p>
        </w:tc>
      </w:tr>
      <w:tr w:rsidR="00010991" w:rsidRPr="009E446E" w14:paraId="4E2C3F39" w14:textId="77777777" w:rsidTr="00701577">
        <w:trPr>
          <w:trHeight w:val="249"/>
        </w:trPr>
        <w:tc>
          <w:tcPr>
            <w:tcW w:w="1094" w:type="dxa"/>
            <w:tcBorders>
              <w:top w:val="single" w:sz="4" w:space="0" w:color="000000"/>
              <w:left w:val="single" w:sz="4" w:space="0" w:color="000000"/>
              <w:bottom w:val="single" w:sz="4" w:space="0" w:color="000000"/>
            </w:tcBorders>
          </w:tcPr>
          <w:p w14:paraId="45DED5BF" w14:textId="296F4E14" w:rsidR="00010991" w:rsidRPr="009E446E" w:rsidRDefault="00010991" w:rsidP="00BF1486">
            <w:pPr>
              <w:snapToGrid w:val="0"/>
              <w:jc w:val="center"/>
              <w:rPr>
                <w:sz w:val="22"/>
                <w:szCs w:val="22"/>
              </w:rPr>
            </w:pPr>
            <w:r w:rsidRPr="009E446E">
              <w:rPr>
                <w:sz w:val="22"/>
                <w:szCs w:val="22"/>
              </w:rPr>
              <w:t>2</w:t>
            </w:r>
            <w:r w:rsidR="00E04B79">
              <w:rPr>
                <w:sz w:val="22"/>
                <w:szCs w:val="22"/>
              </w:rPr>
              <w:t>7</w:t>
            </w:r>
          </w:p>
        </w:tc>
        <w:tc>
          <w:tcPr>
            <w:tcW w:w="4770" w:type="dxa"/>
            <w:tcBorders>
              <w:top w:val="single" w:sz="4" w:space="0" w:color="000000"/>
              <w:left w:val="single" w:sz="4" w:space="0" w:color="auto"/>
              <w:bottom w:val="single" w:sz="4" w:space="0" w:color="000000"/>
            </w:tcBorders>
          </w:tcPr>
          <w:p w14:paraId="10BACEB1" w14:textId="20CAEEFF" w:rsidR="00010991" w:rsidRPr="00B81B04" w:rsidRDefault="00B81B04" w:rsidP="00B03774">
            <w:pPr>
              <w:autoSpaceDE w:val="0"/>
              <w:autoSpaceDN w:val="0"/>
              <w:adjustRightInd w:val="0"/>
              <w:rPr>
                <w:sz w:val="22"/>
                <w:szCs w:val="22"/>
                <w:lang w:eastAsia="en-US"/>
              </w:rPr>
            </w:pPr>
            <w:r w:rsidRPr="00B81B04">
              <w:rPr>
                <w:sz w:val="22"/>
                <w:szCs w:val="22"/>
                <w:lang w:eastAsia="en-US"/>
              </w:rPr>
              <w:t>Environmental and Tribal Movements</w:t>
            </w:r>
          </w:p>
        </w:tc>
        <w:tc>
          <w:tcPr>
            <w:tcW w:w="1800" w:type="dxa"/>
            <w:tcBorders>
              <w:top w:val="single" w:sz="4" w:space="0" w:color="000000"/>
              <w:left w:val="single" w:sz="4" w:space="0" w:color="000000"/>
              <w:bottom w:val="single" w:sz="4" w:space="0" w:color="000000"/>
              <w:right w:val="single" w:sz="4" w:space="0" w:color="000000"/>
            </w:tcBorders>
          </w:tcPr>
          <w:p w14:paraId="699808A8"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08910341"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3E368F82" w14:textId="77777777" w:rsidR="00010991" w:rsidRPr="009E446E" w:rsidRDefault="00010991" w:rsidP="00BF1486">
            <w:pPr>
              <w:snapToGrid w:val="0"/>
              <w:jc w:val="center"/>
              <w:rPr>
                <w:sz w:val="22"/>
                <w:szCs w:val="22"/>
              </w:rPr>
            </w:pPr>
          </w:p>
        </w:tc>
      </w:tr>
      <w:tr w:rsidR="00010991" w:rsidRPr="009E446E" w14:paraId="09F84FAF" w14:textId="77777777" w:rsidTr="00701577">
        <w:trPr>
          <w:trHeight w:val="285"/>
        </w:trPr>
        <w:tc>
          <w:tcPr>
            <w:tcW w:w="1094" w:type="dxa"/>
            <w:tcBorders>
              <w:top w:val="single" w:sz="4" w:space="0" w:color="000000"/>
              <w:left w:val="single" w:sz="4" w:space="0" w:color="000000"/>
              <w:bottom w:val="single" w:sz="4" w:space="0" w:color="000000"/>
            </w:tcBorders>
          </w:tcPr>
          <w:p w14:paraId="1282551C" w14:textId="31450D82" w:rsidR="00010991" w:rsidRPr="009E446E" w:rsidRDefault="00010991" w:rsidP="00BF1486">
            <w:pPr>
              <w:snapToGrid w:val="0"/>
              <w:jc w:val="center"/>
              <w:rPr>
                <w:sz w:val="22"/>
                <w:szCs w:val="22"/>
              </w:rPr>
            </w:pPr>
            <w:r w:rsidRPr="009E446E">
              <w:rPr>
                <w:sz w:val="22"/>
                <w:szCs w:val="22"/>
              </w:rPr>
              <w:t>2</w:t>
            </w:r>
            <w:r w:rsidR="00E04B79">
              <w:rPr>
                <w:sz w:val="22"/>
                <w:szCs w:val="22"/>
              </w:rPr>
              <w:t>8</w:t>
            </w:r>
          </w:p>
        </w:tc>
        <w:tc>
          <w:tcPr>
            <w:tcW w:w="4770" w:type="dxa"/>
            <w:tcBorders>
              <w:top w:val="single" w:sz="4" w:space="0" w:color="auto"/>
              <w:left w:val="single" w:sz="4" w:space="0" w:color="auto"/>
              <w:bottom w:val="single" w:sz="4" w:space="0" w:color="000000"/>
            </w:tcBorders>
          </w:tcPr>
          <w:p w14:paraId="2D07E020" w14:textId="3B4926EB" w:rsidR="00010991" w:rsidRPr="009E446E" w:rsidRDefault="00B81B04" w:rsidP="00B03774">
            <w:pPr>
              <w:autoSpaceDE w:val="0"/>
              <w:autoSpaceDN w:val="0"/>
              <w:adjustRightInd w:val="0"/>
              <w:rPr>
                <w:sz w:val="22"/>
                <w:szCs w:val="22"/>
                <w:lang w:eastAsia="en-US"/>
              </w:rPr>
            </w:pPr>
            <w:r w:rsidRPr="00B81B04">
              <w:rPr>
                <w:sz w:val="22"/>
                <w:szCs w:val="22"/>
                <w:lang w:eastAsia="en-US"/>
              </w:rPr>
              <w:t>Dalit and Minority Movements</w:t>
            </w:r>
          </w:p>
        </w:tc>
        <w:tc>
          <w:tcPr>
            <w:tcW w:w="1800" w:type="dxa"/>
            <w:tcBorders>
              <w:top w:val="single" w:sz="4" w:space="0" w:color="000000"/>
              <w:left w:val="single" w:sz="4" w:space="0" w:color="000000"/>
              <w:bottom w:val="single" w:sz="4" w:space="0" w:color="000000"/>
              <w:right w:val="single" w:sz="4" w:space="0" w:color="000000"/>
            </w:tcBorders>
          </w:tcPr>
          <w:p w14:paraId="222DF402" w14:textId="77777777" w:rsidR="00010991" w:rsidRPr="009E446E" w:rsidRDefault="00010991" w:rsidP="00BF1486">
            <w:pPr>
              <w:snapToGrid w:val="0"/>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7F6B609" w14:textId="77777777" w:rsidR="00010991" w:rsidRPr="009E446E" w:rsidRDefault="00010991" w:rsidP="00BF1486">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2EB251C9" w14:textId="77777777" w:rsidR="00010991" w:rsidRPr="009E446E" w:rsidRDefault="00010991" w:rsidP="00BF1486">
            <w:pPr>
              <w:snapToGrid w:val="0"/>
              <w:jc w:val="center"/>
              <w:rPr>
                <w:sz w:val="22"/>
                <w:szCs w:val="22"/>
              </w:rPr>
            </w:pPr>
          </w:p>
        </w:tc>
      </w:tr>
      <w:tr w:rsidR="00B81B04" w:rsidRPr="009E446E" w14:paraId="0B390F4A" w14:textId="77777777" w:rsidTr="0053702C">
        <w:tc>
          <w:tcPr>
            <w:tcW w:w="1094" w:type="dxa"/>
            <w:tcBorders>
              <w:top w:val="single" w:sz="4" w:space="0" w:color="auto"/>
              <w:left w:val="single" w:sz="4" w:space="0" w:color="000000"/>
              <w:bottom w:val="single" w:sz="4" w:space="0" w:color="000000"/>
            </w:tcBorders>
            <w:vAlign w:val="center"/>
          </w:tcPr>
          <w:p w14:paraId="3647267A" w14:textId="7C4067D8" w:rsidR="00B81B04" w:rsidRPr="009E446E" w:rsidRDefault="00E04B79" w:rsidP="00B81B04">
            <w:pPr>
              <w:snapToGrid w:val="0"/>
              <w:jc w:val="center"/>
              <w:rPr>
                <w:sz w:val="22"/>
                <w:szCs w:val="22"/>
              </w:rPr>
            </w:pPr>
            <w:r>
              <w:rPr>
                <w:sz w:val="22"/>
                <w:szCs w:val="22"/>
              </w:rPr>
              <w:t>29</w:t>
            </w:r>
          </w:p>
        </w:tc>
        <w:tc>
          <w:tcPr>
            <w:tcW w:w="4770" w:type="dxa"/>
            <w:tcBorders>
              <w:top w:val="single" w:sz="4" w:space="0" w:color="auto"/>
              <w:left w:val="single" w:sz="4" w:space="0" w:color="auto"/>
              <w:bottom w:val="single" w:sz="4" w:space="0" w:color="000000"/>
            </w:tcBorders>
            <w:vAlign w:val="center"/>
          </w:tcPr>
          <w:p w14:paraId="629BE3CB" w14:textId="57953C4A" w:rsidR="00B81B04" w:rsidRPr="00B81B04" w:rsidRDefault="00B81B04" w:rsidP="00B81B04">
            <w:pPr>
              <w:autoSpaceDE w:val="0"/>
              <w:autoSpaceDN w:val="0"/>
              <w:adjustRightInd w:val="0"/>
              <w:rPr>
                <w:sz w:val="22"/>
                <w:szCs w:val="22"/>
                <w:lang w:eastAsia="en-US"/>
              </w:rPr>
            </w:pPr>
            <w:r w:rsidRPr="00B81B04">
              <w:rPr>
                <w:sz w:val="22"/>
                <w:szCs w:val="22"/>
                <w:lang w:eastAsia="en-US"/>
              </w:rPr>
              <w:t>Role of NGOs in Protection of Human Rights</w:t>
            </w:r>
          </w:p>
        </w:tc>
        <w:tc>
          <w:tcPr>
            <w:tcW w:w="1800" w:type="dxa"/>
            <w:tcBorders>
              <w:top w:val="single" w:sz="4" w:space="0" w:color="000000"/>
              <w:left w:val="single" w:sz="4" w:space="0" w:color="000000"/>
              <w:bottom w:val="single" w:sz="4" w:space="0" w:color="000000"/>
              <w:right w:val="single" w:sz="4" w:space="0" w:color="000000"/>
            </w:tcBorders>
          </w:tcPr>
          <w:p w14:paraId="117EDBE9" w14:textId="68C95914" w:rsidR="00B81B04" w:rsidRPr="009E446E" w:rsidRDefault="00B81B04" w:rsidP="00B81B04">
            <w:pPr>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4AC7221B" w14:textId="2A378925" w:rsidR="00B81B04" w:rsidRPr="009E446E" w:rsidRDefault="0062706A" w:rsidP="00B81B04">
            <w:pPr>
              <w:jc w:val="center"/>
              <w:rPr>
                <w:sz w:val="22"/>
                <w:szCs w:val="22"/>
              </w:rPr>
            </w:pPr>
            <w:r>
              <w:rPr>
                <w:sz w:val="22"/>
                <w:szCs w:val="22"/>
              </w:rPr>
              <w:t xml:space="preserve">NGO case study </w:t>
            </w:r>
            <w:proofErr w:type="spellStart"/>
            <w:r>
              <w:rPr>
                <w:sz w:val="22"/>
                <w:szCs w:val="22"/>
              </w:rPr>
              <w:t>presentaton</w:t>
            </w:r>
            <w:proofErr w:type="spellEnd"/>
          </w:p>
        </w:tc>
        <w:tc>
          <w:tcPr>
            <w:tcW w:w="1350" w:type="dxa"/>
            <w:tcBorders>
              <w:top w:val="single" w:sz="4" w:space="0" w:color="000000"/>
              <w:left w:val="single" w:sz="4" w:space="0" w:color="000000"/>
              <w:bottom w:val="single" w:sz="4" w:space="0" w:color="000000"/>
              <w:right w:val="single" w:sz="4" w:space="0" w:color="000000"/>
            </w:tcBorders>
          </w:tcPr>
          <w:p w14:paraId="547442F2" w14:textId="77777777" w:rsidR="00B81B04" w:rsidRPr="009E446E" w:rsidRDefault="00B81B04" w:rsidP="00B81B04">
            <w:pPr>
              <w:jc w:val="center"/>
              <w:rPr>
                <w:sz w:val="22"/>
                <w:szCs w:val="22"/>
              </w:rPr>
            </w:pPr>
          </w:p>
        </w:tc>
      </w:tr>
      <w:tr w:rsidR="00B81B04" w:rsidRPr="009E446E" w14:paraId="2A68CA30" w14:textId="77777777" w:rsidTr="0053702C">
        <w:tc>
          <w:tcPr>
            <w:tcW w:w="1094" w:type="dxa"/>
            <w:tcBorders>
              <w:top w:val="single" w:sz="4" w:space="0" w:color="auto"/>
              <w:left w:val="single" w:sz="4" w:space="0" w:color="000000"/>
              <w:bottom w:val="single" w:sz="4" w:space="0" w:color="000000"/>
            </w:tcBorders>
            <w:vAlign w:val="center"/>
          </w:tcPr>
          <w:p w14:paraId="757B95E5" w14:textId="2BF4E8DB" w:rsidR="00B81B04" w:rsidRPr="009E446E" w:rsidRDefault="00B81B04" w:rsidP="00B81B04">
            <w:pPr>
              <w:snapToGrid w:val="0"/>
              <w:jc w:val="center"/>
              <w:rPr>
                <w:sz w:val="22"/>
                <w:szCs w:val="22"/>
              </w:rPr>
            </w:pPr>
            <w:r>
              <w:rPr>
                <w:sz w:val="22"/>
                <w:szCs w:val="22"/>
              </w:rPr>
              <w:t>3</w:t>
            </w:r>
            <w:r w:rsidR="00E04B79">
              <w:rPr>
                <w:sz w:val="22"/>
                <w:szCs w:val="22"/>
              </w:rPr>
              <w:t>0</w:t>
            </w:r>
          </w:p>
        </w:tc>
        <w:tc>
          <w:tcPr>
            <w:tcW w:w="4770" w:type="dxa"/>
            <w:tcBorders>
              <w:top w:val="single" w:sz="4" w:space="0" w:color="auto"/>
              <w:left w:val="single" w:sz="4" w:space="0" w:color="auto"/>
              <w:bottom w:val="single" w:sz="4" w:space="0" w:color="000000"/>
            </w:tcBorders>
            <w:vAlign w:val="center"/>
          </w:tcPr>
          <w:p w14:paraId="2132789D" w14:textId="20D78ADF" w:rsidR="00B81B04" w:rsidRPr="00B81B04" w:rsidRDefault="00B81B04" w:rsidP="00B81B04">
            <w:pPr>
              <w:autoSpaceDE w:val="0"/>
              <w:autoSpaceDN w:val="0"/>
              <w:adjustRightInd w:val="0"/>
              <w:rPr>
                <w:sz w:val="22"/>
                <w:szCs w:val="22"/>
                <w:lang w:eastAsia="en-US"/>
              </w:rPr>
            </w:pPr>
            <w:r w:rsidRPr="00B81B04">
              <w:rPr>
                <w:sz w:val="22"/>
                <w:szCs w:val="22"/>
                <w:lang w:eastAsia="en-US"/>
              </w:rPr>
              <w:t>Evaluation of NGOs and NHRC in Human Rights Protection</w:t>
            </w:r>
          </w:p>
        </w:tc>
        <w:tc>
          <w:tcPr>
            <w:tcW w:w="1800" w:type="dxa"/>
            <w:tcBorders>
              <w:top w:val="single" w:sz="4" w:space="0" w:color="000000"/>
              <w:left w:val="single" w:sz="4" w:space="0" w:color="000000"/>
              <w:bottom w:val="single" w:sz="4" w:space="0" w:color="000000"/>
              <w:right w:val="single" w:sz="4" w:space="0" w:color="000000"/>
            </w:tcBorders>
          </w:tcPr>
          <w:p w14:paraId="2849F3C8" w14:textId="0F6B524C" w:rsidR="00B81B04" w:rsidRPr="009E446E" w:rsidRDefault="00B81B04" w:rsidP="00B81B04">
            <w:pPr>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381A03D8" w14:textId="77777777" w:rsidR="00B81B04" w:rsidRPr="009E446E" w:rsidRDefault="00B81B04" w:rsidP="00B81B04">
            <w:pPr>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5912342F" w14:textId="77777777" w:rsidR="00B81B04" w:rsidRPr="009E446E" w:rsidRDefault="00B81B04" w:rsidP="00B81B04">
            <w:pPr>
              <w:jc w:val="center"/>
              <w:rPr>
                <w:sz w:val="22"/>
                <w:szCs w:val="22"/>
              </w:rPr>
            </w:pPr>
          </w:p>
        </w:tc>
      </w:tr>
      <w:tr w:rsidR="00B81B04" w:rsidRPr="009E446E" w14:paraId="78DF2A86" w14:textId="77777777" w:rsidTr="0053702C">
        <w:tc>
          <w:tcPr>
            <w:tcW w:w="1094" w:type="dxa"/>
            <w:tcBorders>
              <w:top w:val="single" w:sz="4" w:space="0" w:color="auto"/>
              <w:left w:val="single" w:sz="4" w:space="0" w:color="000000"/>
              <w:bottom w:val="single" w:sz="4" w:space="0" w:color="000000"/>
            </w:tcBorders>
            <w:vAlign w:val="center"/>
          </w:tcPr>
          <w:p w14:paraId="149D95CF" w14:textId="279CBBCC" w:rsidR="00B81B04" w:rsidRDefault="00B81B04" w:rsidP="00B81B04">
            <w:pPr>
              <w:snapToGrid w:val="0"/>
              <w:jc w:val="center"/>
              <w:rPr>
                <w:sz w:val="22"/>
                <w:szCs w:val="22"/>
              </w:rPr>
            </w:pPr>
            <w:r>
              <w:rPr>
                <w:sz w:val="22"/>
                <w:szCs w:val="22"/>
              </w:rPr>
              <w:t>3</w:t>
            </w:r>
            <w:r w:rsidR="00E04B79">
              <w:rPr>
                <w:sz w:val="22"/>
                <w:szCs w:val="22"/>
              </w:rPr>
              <w:t>1</w:t>
            </w:r>
          </w:p>
        </w:tc>
        <w:tc>
          <w:tcPr>
            <w:tcW w:w="4770" w:type="dxa"/>
            <w:tcBorders>
              <w:top w:val="single" w:sz="4" w:space="0" w:color="auto"/>
              <w:left w:val="single" w:sz="4" w:space="0" w:color="auto"/>
              <w:bottom w:val="single" w:sz="4" w:space="0" w:color="000000"/>
            </w:tcBorders>
            <w:vAlign w:val="center"/>
          </w:tcPr>
          <w:p w14:paraId="7C88E1EA" w14:textId="5EA475E7" w:rsidR="00B81B04" w:rsidRPr="00B81B04" w:rsidRDefault="00B81B04" w:rsidP="00B81B04">
            <w:pPr>
              <w:autoSpaceDE w:val="0"/>
              <w:autoSpaceDN w:val="0"/>
              <w:adjustRightInd w:val="0"/>
              <w:rPr>
                <w:sz w:val="22"/>
                <w:szCs w:val="22"/>
                <w:lang w:eastAsia="en-US"/>
              </w:rPr>
            </w:pPr>
            <w:r w:rsidRPr="00B81B04">
              <w:rPr>
                <w:sz w:val="22"/>
                <w:szCs w:val="22"/>
                <w:lang w:eastAsia="en-US"/>
              </w:rPr>
              <w:t>Role of State Human Rights Commissions (SHRCs)</w:t>
            </w:r>
          </w:p>
        </w:tc>
        <w:tc>
          <w:tcPr>
            <w:tcW w:w="1800" w:type="dxa"/>
            <w:tcBorders>
              <w:top w:val="single" w:sz="4" w:space="0" w:color="000000"/>
              <w:left w:val="single" w:sz="4" w:space="0" w:color="000000"/>
              <w:bottom w:val="single" w:sz="4" w:space="0" w:color="000000"/>
              <w:right w:val="single" w:sz="4" w:space="0" w:color="000000"/>
            </w:tcBorders>
          </w:tcPr>
          <w:p w14:paraId="2A4FC54C" w14:textId="60F20B36" w:rsidR="00B81B04" w:rsidRPr="009E446E" w:rsidRDefault="00B81B04" w:rsidP="00B81B04">
            <w:pPr>
              <w:jc w:val="center"/>
              <w:rPr>
                <w:sz w:val="22"/>
                <w:szCs w:val="22"/>
              </w:rPr>
            </w:pPr>
            <w:r w:rsidRPr="009E446E">
              <w:rPr>
                <w:sz w:val="22"/>
                <w:szCs w:val="22"/>
              </w:rPr>
              <w:t>Chalk &amp;Talk</w:t>
            </w:r>
          </w:p>
        </w:tc>
        <w:tc>
          <w:tcPr>
            <w:tcW w:w="1350" w:type="dxa"/>
            <w:tcBorders>
              <w:top w:val="single" w:sz="4" w:space="0" w:color="000000"/>
              <w:left w:val="single" w:sz="4" w:space="0" w:color="000000"/>
              <w:bottom w:val="single" w:sz="4" w:space="0" w:color="000000"/>
              <w:right w:val="single" w:sz="4" w:space="0" w:color="000000"/>
            </w:tcBorders>
          </w:tcPr>
          <w:p w14:paraId="5150AEAE" w14:textId="77777777" w:rsidR="00B81B04" w:rsidRPr="009E446E" w:rsidRDefault="00B81B04" w:rsidP="00B81B04">
            <w:pPr>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1F4A1A49" w14:textId="77777777" w:rsidR="00B81B04" w:rsidRPr="009E446E" w:rsidRDefault="00B81B04" w:rsidP="00B81B04">
            <w:pPr>
              <w:jc w:val="center"/>
              <w:rPr>
                <w:sz w:val="22"/>
                <w:szCs w:val="22"/>
              </w:rPr>
            </w:pPr>
          </w:p>
        </w:tc>
      </w:tr>
      <w:tr w:rsidR="00B81B04" w:rsidRPr="009E446E" w14:paraId="1D1BF2C4" w14:textId="77777777" w:rsidTr="00A90604">
        <w:trPr>
          <w:trHeight w:val="393"/>
        </w:trPr>
        <w:tc>
          <w:tcPr>
            <w:tcW w:w="10364" w:type="dxa"/>
            <w:gridSpan w:val="5"/>
            <w:tcBorders>
              <w:top w:val="single" w:sz="4" w:space="0" w:color="auto"/>
              <w:left w:val="single" w:sz="4" w:space="0" w:color="000000"/>
              <w:bottom w:val="single" w:sz="4" w:space="0" w:color="auto"/>
              <w:right w:val="single" w:sz="4" w:space="0" w:color="000000"/>
            </w:tcBorders>
            <w:vAlign w:val="center"/>
          </w:tcPr>
          <w:p w14:paraId="270C4767" w14:textId="77777777" w:rsidR="00B81B04" w:rsidRPr="009E446E" w:rsidRDefault="00B81B04" w:rsidP="00B81B04">
            <w:pPr>
              <w:snapToGrid w:val="0"/>
              <w:jc w:val="center"/>
              <w:rPr>
                <w:sz w:val="22"/>
                <w:szCs w:val="22"/>
              </w:rPr>
            </w:pPr>
            <w:r w:rsidRPr="009E446E">
              <w:rPr>
                <w:b/>
                <w:bCs/>
                <w:sz w:val="22"/>
                <w:szCs w:val="22"/>
                <w:lang w:eastAsia="en-US"/>
              </w:rPr>
              <w:t>Content Beyond Syllabus</w:t>
            </w:r>
          </w:p>
        </w:tc>
      </w:tr>
      <w:tr w:rsidR="00B81B04" w:rsidRPr="009E446E" w14:paraId="09151DBA" w14:textId="77777777" w:rsidTr="00701577">
        <w:tc>
          <w:tcPr>
            <w:tcW w:w="1094" w:type="dxa"/>
            <w:tcBorders>
              <w:top w:val="single" w:sz="4" w:space="0" w:color="auto"/>
              <w:left w:val="single" w:sz="4" w:space="0" w:color="000000"/>
              <w:bottom w:val="single" w:sz="4" w:space="0" w:color="auto"/>
            </w:tcBorders>
            <w:vAlign w:val="center"/>
          </w:tcPr>
          <w:p w14:paraId="543D1375" w14:textId="3C7EE16C" w:rsidR="00B81B04" w:rsidRPr="009E446E" w:rsidRDefault="00B81B04" w:rsidP="00B81B04">
            <w:pPr>
              <w:snapToGrid w:val="0"/>
              <w:jc w:val="center"/>
              <w:rPr>
                <w:sz w:val="22"/>
                <w:szCs w:val="22"/>
              </w:rPr>
            </w:pPr>
            <w:r w:rsidRPr="009E446E">
              <w:rPr>
                <w:sz w:val="22"/>
                <w:szCs w:val="22"/>
              </w:rPr>
              <w:t>3</w:t>
            </w:r>
            <w:r w:rsidR="00E04B79">
              <w:rPr>
                <w:sz w:val="22"/>
                <w:szCs w:val="22"/>
              </w:rPr>
              <w:t>2</w:t>
            </w:r>
          </w:p>
        </w:tc>
        <w:tc>
          <w:tcPr>
            <w:tcW w:w="4770" w:type="dxa"/>
            <w:tcBorders>
              <w:top w:val="single" w:sz="4" w:space="0" w:color="auto"/>
              <w:left w:val="single" w:sz="4" w:space="0" w:color="auto"/>
              <w:bottom w:val="single" w:sz="4" w:space="0" w:color="auto"/>
            </w:tcBorders>
            <w:vAlign w:val="center"/>
          </w:tcPr>
          <w:p w14:paraId="46204991" w14:textId="3E5538F9" w:rsidR="00B81B04" w:rsidRPr="009E446E" w:rsidRDefault="00E04B79" w:rsidP="00B81B04">
            <w:pPr>
              <w:rPr>
                <w:sz w:val="22"/>
                <w:szCs w:val="22"/>
              </w:rPr>
            </w:pPr>
            <w:r w:rsidRPr="00E04B79">
              <w:rPr>
                <w:sz w:val="22"/>
                <w:szCs w:val="22"/>
              </w:rPr>
              <w:t>Case Study</w:t>
            </w:r>
            <w:r>
              <w:rPr>
                <w:sz w:val="22"/>
                <w:szCs w:val="22"/>
              </w:rPr>
              <w:t xml:space="preserve">- </w:t>
            </w:r>
            <w:r w:rsidRPr="00E04B79">
              <w:rPr>
                <w:sz w:val="22"/>
                <w:szCs w:val="22"/>
              </w:rPr>
              <w:t>Human Rights in Daily Life</w:t>
            </w:r>
          </w:p>
        </w:tc>
        <w:tc>
          <w:tcPr>
            <w:tcW w:w="1800" w:type="dxa"/>
            <w:tcBorders>
              <w:top w:val="single" w:sz="4" w:space="0" w:color="000000"/>
              <w:left w:val="single" w:sz="4" w:space="0" w:color="000000"/>
              <w:bottom w:val="single" w:sz="4" w:space="0" w:color="000000"/>
              <w:right w:val="single" w:sz="4" w:space="0" w:color="000000"/>
            </w:tcBorders>
            <w:vAlign w:val="center"/>
          </w:tcPr>
          <w:p w14:paraId="5FB32640" w14:textId="77777777" w:rsidR="00B81B04" w:rsidRPr="009E446E" w:rsidRDefault="00B81B04" w:rsidP="00B81B04">
            <w:pPr>
              <w:snapToGrid w:val="0"/>
              <w:jc w:val="center"/>
              <w:rPr>
                <w:sz w:val="22"/>
                <w:szCs w:val="22"/>
              </w:rPr>
            </w:pPr>
            <w:r w:rsidRPr="009E446E">
              <w:rPr>
                <w:sz w:val="22"/>
                <w:szCs w:val="22"/>
              </w:rPr>
              <w:t>Online Expert Talk</w:t>
            </w:r>
          </w:p>
        </w:tc>
        <w:tc>
          <w:tcPr>
            <w:tcW w:w="1350" w:type="dxa"/>
            <w:tcBorders>
              <w:top w:val="single" w:sz="4" w:space="0" w:color="000000"/>
              <w:left w:val="single" w:sz="4" w:space="0" w:color="000000"/>
              <w:bottom w:val="single" w:sz="4" w:space="0" w:color="000000"/>
              <w:right w:val="single" w:sz="4" w:space="0" w:color="000000"/>
            </w:tcBorders>
          </w:tcPr>
          <w:p w14:paraId="76CF58A3" w14:textId="77777777" w:rsidR="00B81B04" w:rsidRPr="009E446E" w:rsidRDefault="00B81B04" w:rsidP="00B81B04">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0B885AEE" w14:textId="77777777" w:rsidR="00B81B04" w:rsidRPr="009E446E" w:rsidRDefault="00B81B04" w:rsidP="00B81B04">
            <w:pPr>
              <w:snapToGrid w:val="0"/>
              <w:jc w:val="center"/>
              <w:rPr>
                <w:sz w:val="22"/>
                <w:szCs w:val="22"/>
              </w:rPr>
            </w:pPr>
          </w:p>
        </w:tc>
      </w:tr>
      <w:tr w:rsidR="00B81B04" w:rsidRPr="009E446E" w14:paraId="2A6EB31B" w14:textId="77777777" w:rsidTr="00701577">
        <w:tc>
          <w:tcPr>
            <w:tcW w:w="1094" w:type="dxa"/>
            <w:tcBorders>
              <w:top w:val="single" w:sz="4" w:space="0" w:color="auto"/>
              <w:left w:val="single" w:sz="4" w:space="0" w:color="000000"/>
              <w:bottom w:val="single" w:sz="4" w:space="0" w:color="auto"/>
            </w:tcBorders>
            <w:vAlign w:val="center"/>
          </w:tcPr>
          <w:p w14:paraId="0A222411" w14:textId="4D3229A5" w:rsidR="00B81B04" w:rsidRPr="009E446E" w:rsidRDefault="00B81B04" w:rsidP="00B81B04">
            <w:pPr>
              <w:snapToGrid w:val="0"/>
              <w:jc w:val="center"/>
              <w:rPr>
                <w:sz w:val="22"/>
                <w:szCs w:val="22"/>
              </w:rPr>
            </w:pPr>
            <w:r w:rsidRPr="009E446E">
              <w:rPr>
                <w:sz w:val="22"/>
                <w:szCs w:val="22"/>
              </w:rPr>
              <w:t>3</w:t>
            </w:r>
            <w:r w:rsidR="00E04B79">
              <w:rPr>
                <w:sz w:val="22"/>
                <w:szCs w:val="22"/>
              </w:rPr>
              <w:t>3</w:t>
            </w:r>
          </w:p>
        </w:tc>
        <w:tc>
          <w:tcPr>
            <w:tcW w:w="4770" w:type="dxa"/>
            <w:tcBorders>
              <w:top w:val="single" w:sz="4" w:space="0" w:color="auto"/>
              <w:left w:val="single" w:sz="4" w:space="0" w:color="auto"/>
              <w:bottom w:val="single" w:sz="4" w:space="0" w:color="auto"/>
            </w:tcBorders>
            <w:vAlign w:val="center"/>
          </w:tcPr>
          <w:p w14:paraId="5ACE5C31" w14:textId="18088E34" w:rsidR="00B81B04" w:rsidRPr="009E446E" w:rsidRDefault="00E04B79" w:rsidP="00B81B04">
            <w:pPr>
              <w:suppressAutoHyphens w:val="0"/>
              <w:autoSpaceDE w:val="0"/>
              <w:autoSpaceDN w:val="0"/>
              <w:adjustRightInd w:val="0"/>
              <w:rPr>
                <w:sz w:val="22"/>
                <w:szCs w:val="22"/>
                <w:lang w:eastAsia="en-US"/>
              </w:rPr>
            </w:pPr>
            <w:r w:rsidRPr="00E04B79">
              <w:rPr>
                <w:sz w:val="22"/>
                <w:szCs w:val="22"/>
                <w:lang w:eastAsia="en-US"/>
              </w:rPr>
              <w:t>Digital Era and Human Rights – Social Media Responsibility</w:t>
            </w:r>
          </w:p>
        </w:tc>
        <w:tc>
          <w:tcPr>
            <w:tcW w:w="1800" w:type="dxa"/>
            <w:tcBorders>
              <w:top w:val="single" w:sz="4" w:space="0" w:color="000000"/>
              <w:left w:val="single" w:sz="4" w:space="0" w:color="000000"/>
              <w:bottom w:val="single" w:sz="4" w:space="0" w:color="000000"/>
              <w:right w:val="single" w:sz="4" w:space="0" w:color="000000"/>
            </w:tcBorders>
            <w:vAlign w:val="center"/>
          </w:tcPr>
          <w:p w14:paraId="39B3B099" w14:textId="6A712C03" w:rsidR="00B81B04" w:rsidRPr="009E446E" w:rsidRDefault="00E04B79" w:rsidP="00B81B04">
            <w:pPr>
              <w:snapToGrid w:val="0"/>
              <w:jc w:val="center"/>
              <w:rPr>
                <w:sz w:val="22"/>
                <w:szCs w:val="22"/>
              </w:rPr>
            </w:pPr>
            <w:r w:rsidRPr="009E446E">
              <w:rPr>
                <w:sz w:val="22"/>
                <w:szCs w:val="22"/>
              </w:rPr>
              <w:t>Online Expert Talk</w:t>
            </w:r>
          </w:p>
        </w:tc>
        <w:tc>
          <w:tcPr>
            <w:tcW w:w="1350" w:type="dxa"/>
            <w:tcBorders>
              <w:top w:val="single" w:sz="4" w:space="0" w:color="000000"/>
              <w:left w:val="single" w:sz="4" w:space="0" w:color="000000"/>
              <w:bottom w:val="single" w:sz="4" w:space="0" w:color="000000"/>
              <w:right w:val="single" w:sz="4" w:space="0" w:color="000000"/>
            </w:tcBorders>
          </w:tcPr>
          <w:p w14:paraId="3D8AAD88" w14:textId="77777777" w:rsidR="00B81B04" w:rsidRPr="009E446E" w:rsidRDefault="00B81B04" w:rsidP="00B81B04">
            <w:pPr>
              <w:snapToGrid w:val="0"/>
              <w:jc w:val="center"/>
              <w:rPr>
                <w:sz w:val="22"/>
                <w:szCs w:val="22"/>
              </w:rPr>
            </w:pPr>
          </w:p>
        </w:tc>
        <w:tc>
          <w:tcPr>
            <w:tcW w:w="1350" w:type="dxa"/>
            <w:tcBorders>
              <w:top w:val="single" w:sz="4" w:space="0" w:color="000000"/>
              <w:left w:val="single" w:sz="4" w:space="0" w:color="000000"/>
              <w:bottom w:val="single" w:sz="4" w:space="0" w:color="000000"/>
              <w:right w:val="single" w:sz="4" w:space="0" w:color="000000"/>
            </w:tcBorders>
          </w:tcPr>
          <w:p w14:paraId="0C300CFB" w14:textId="77777777" w:rsidR="00B81B04" w:rsidRPr="009E446E" w:rsidRDefault="00B81B04" w:rsidP="00B81B04">
            <w:pPr>
              <w:snapToGrid w:val="0"/>
              <w:jc w:val="center"/>
              <w:rPr>
                <w:sz w:val="22"/>
                <w:szCs w:val="22"/>
              </w:rPr>
            </w:pPr>
          </w:p>
        </w:tc>
      </w:tr>
    </w:tbl>
    <w:p w14:paraId="73D9D5F1" w14:textId="77777777" w:rsidR="00C40F43" w:rsidRPr="009E446E" w:rsidRDefault="00C40F43" w:rsidP="00980507">
      <w:pPr>
        <w:rPr>
          <w:sz w:val="22"/>
          <w:szCs w:val="22"/>
        </w:rPr>
      </w:pPr>
    </w:p>
    <w:p w14:paraId="06F1752B" w14:textId="77777777" w:rsidR="002C7513" w:rsidRPr="009E446E" w:rsidRDefault="002C7513">
      <w:pPr>
        <w:jc w:val="both"/>
        <w:rPr>
          <w:rStyle w:val="Strong"/>
          <w:caps/>
          <w:sz w:val="22"/>
          <w:szCs w:val="22"/>
        </w:rPr>
      </w:pPr>
    </w:p>
    <w:p w14:paraId="78289469" w14:textId="22F6B625" w:rsidR="00297696" w:rsidRPr="009E446E" w:rsidRDefault="00297696" w:rsidP="00297696">
      <w:pPr>
        <w:suppressAutoHyphens w:val="0"/>
        <w:autoSpaceDE w:val="0"/>
        <w:autoSpaceDN w:val="0"/>
        <w:adjustRightInd w:val="0"/>
        <w:rPr>
          <w:b/>
          <w:bCs/>
          <w:sz w:val="22"/>
          <w:szCs w:val="22"/>
          <w:lang w:eastAsia="en-US"/>
        </w:rPr>
      </w:pPr>
      <w:r w:rsidRPr="009E446E">
        <w:rPr>
          <w:b/>
          <w:bCs/>
          <w:sz w:val="22"/>
          <w:szCs w:val="22"/>
          <w:lang w:eastAsia="en-US"/>
        </w:rPr>
        <w:t>Suggested Text / Re</w:t>
      </w:r>
      <w:r w:rsidR="00E04B79">
        <w:rPr>
          <w:b/>
          <w:bCs/>
          <w:sz w:val="22"/>
          <w:szCs w:val="22"/>
          <w:lang w:eastAsia="en-US"/>
        </w:rPr>
        <w:t xml:space="preserve">ports </w:t>
      </w:r>
    </w:p>
    <w:p w14:paraId="47D27D46" w14:textId="77777777" w:rsidR="00F45848" w:rsidRPr="009E446E" w:rsidRDefault="00F45848" w:rsidP="00F45848">
      <w:pPr>
        <w:autoSpaceDE w:val="0"/>
        <w:autoSpaceDN w:val="0"/>
        <w:adjustRightInd w:val="0"/>
        <w:rPr>
          <w:sz w:val="22"/>
          <w:szCs w:val="22"/>
        </w:rPr>
      </w:pPr>
      <w:r w:rsidRPr="009E446E">
        <w:rPr>
          <w:b/>
          <w:bCs/>
          <w:color w:val="010202"/>
          <w:sz w:val="22"/>
          <w:szCs w:val="22"/>
        </w:rPr>
        <w:t xml:space="preserve">Text books: </w:t>
      </w:r>
    </w:p>
    <w:p w14:paraId="23D39060" w14:textId="3FC91502" w:rsidR="00E04B79" w:rsidRPr="00E04B79" w:rsidRDefault="00E04B79" w:rsidP="00E04B79">
      <w:pPr>
        <w:pStyle w:val="ListParagraph"/>
        <w:numPr>
          <w:ilvl w:val="0"/>
          <w:numId w:val="8"/>
        </w:numPr>
        <w:autoSpaceDE w:val="0"/>
        <w:autoSpaceDN w:val="0"/>
        <w:adjustRightInd w:val="0"/>
        <w:rPr>
          <w:lang w:val="en-IN"/>
        </w:rPr>
      </w:pPr>
      <w:r w:rsidRPr="00E04B79">
        <w:rPr>
          <w:lang w:val="en-IN"/>
        </w:rPr>
        <w:t>Human Rights in India- The Updated Amnesty International Reports, Delhi,</w:t>
      </w:r>
    </w:p>
    <w:p w14:paraId="1865981A" w14:textId="02599EF3" w:rsidR="00E04B79" w:rsidRPr="00E04B79" w:rsidRDefault="00E04B79" w:rsidP="00E04B79">
      <w:pPr>
        <w:pStyle w:val="ListParagraph"/>
        <w:numPr>
          <w:ilvl w:val="0"/>
          <w:numId w:val="8"/>
        </w:numPr>
        <w:autoSpaceDE w:val="0"/>
        <w:autoSpaceDN w:val="0"/>
        <w:adjustRightInd w:val="0"/>
        <w:rPr>
          <w:lang w:val="en-IN"/>
        </w:rPr>
      </w:pPr>
      <w:r w:rsidRPr="00E04B79">
        <w:rPr>
          <w:lang w:val="en-IN"/>
        </w:rPr>
        <w:t>Human Rights in India: Status Report 2012.</w:t>
      </w:r>
    </w:p>
    <w:p w14:paraId="76F4C8B7" w14:textId="77777777" w:rsidR="00E04B79" w:rsidRDefault="00E04B79" w:rsidP="00E04B79">
      <w:pPr>
        <w:autoSpaceDE w:val="0"/>
        <w:autoSpaceDN w:val="0"/>
        <w:adjustRightInd w:val="0"/>
        <w:rPr>
          <w:rFonts w:ascii="Calibri" w:eastAsia="Calibri" w:hAnsi="Calibri"/>
          <w:sz w:val="22"/>
          <w:szCs w:val="22"/>
          <w:lang w:val="en-IN" w:eastAsia="en-US"/>
        </w:rPr>
      </w:pPr>
    </w:p>
    <w:p w14:paraId="186CCEB4" w14:textId="0C88CB88" w:rsidR="00F45848" w:rsidRPr="009E446E" w:rsidRDefault="00D0211F" w:rsidP="00E04B79">
      <w:pPr>
        <w:autoSpaceDE w:val="0"/>
        <w:autoSpaceDN w:val="0"/>
        <w:adjustRightInd w:val="0"/>
        <w:rPr>
          <w:sz w:val="22"/>
          <w:szCs w:val="22"/>
        </w:rPr>
      </w:pPr>
      <w:r w:rsidRPr="009E446E">
        <w:rPr>
          <w:b/>
          <w:bCs/>
          <w:color w:val="010202"/>
          <w:sz w:val="22"/>
          <w:szCs w:val="22"/>
        </w:rPr>
        <w:t>R</w:t>
      </w:r>
      <w:r w:rsidR="00F45848" w:rsidRPr="009E446E">
        <w:rPr>
          <w:b/>
          <w:bCs/>
          <w:color w:val="010202"/>
          <w:sz w:val="22"/>
          <w:szCs w:val="22"/>
        </w:rPr>
        <w:t xml:space="preserve">eference books </w:t>
      </w:r>
    </w:p>
    <w:p w14:paraId="21428AA9" w14:textId="77777777" w:rsidR="00F45848" w:rsidRPr="009E446E" w:rsidRDefault="00F45848" w:rsidP="00F45848">
      <w:pPr>
        <w:autoSpaceDE w:val="0"/>
        <w:autoSpaceDN w:val="0"/>
        <w:adjustRightInd w:val="0"/>
        <w:rPr>
          <w:color w:val="000000"/>
          <w:sz w:val="22"/>
          <w:szCs w:val="22"/>
        </w:rPr>
      </w:pPr>
    </w:p>
    <w:p w14:paraId="1C251C43" w14:textId="77777777" w:rsidR="00E04B79" w:rsidRPr="00E04B79" w:rsidRDefault="00E04B79" w:rsidP="00E04B79">
      <w:pPr>
        <w:pStyle w:val="ListParagraph"/>
        <w:numPr>
          <w:ilvl w:val="0"/>
          <w:numId w:val="7"/>
        </w:numPr>
        <w:spacing w:after="200" w:line="276" w:lineRule="auto"/>
        <w:jc w:val="both"/>
        <w:rPr>
          <w:lang w:val="en-IN"/>
        </w:rPr>
      </w:pPr>
      <w:r w:rsidRPr="00E04B79">
        <w:rPr>
          <w:lang w:val="en-IN"/>
        </w:rPr>
        <w:t xml:space="preserve">The United Nations and Human Rights-A Critical Appraisal, Oxford, Clarendon,1995. </w:t>
      </w:r>
    </w:p>
    <w:p w14:paraId="56B9F67A" w14:textId="77777777" w:rsidR="00E04B79" w:rsidRPr="00E04B79" w:rsidRDefault="00E04B79" w:rsidP="00E04B79">
      <w:pPr>
        <w:pStyle w:val="ListParagraph"/>
        <w:numPr>
          <w:ilvl w:val="0"/>
          <w:numId w:val="7"/>
        </w:numPr>
        <w:autoSpaceDE w:val="0"/>
        <w:autoSpaceDN w:val="0"/>
        <w:adjustRightInd w:val="0"/>
        <w:spacing w:after="200" w:line="276" w:lineRule="auto"/>
        <w:jc w:val="both"/>
        <w:rPr>
          <w:color w:val="000000"/>
        </w:rPr>
      </w:pPr>
      <w:r w:rsidRPr="00E04B79">
        <w:rPr>
          <w:rFonts w:ascii="Times New Roman" w:hAnsi="Times New Roman"/>
        </w:rPr>
        <w:t>Beetham, David (ed.), Politics and Human Rights, Oxford, Blackwell, 1995</w:t>
      </w:r>
      <w:r>
        <w:rPr>
          <w:rFonts w:ascii="Times New Roman" w:hAnsi="Times New Roman"/>
        </w:rPr>
        <w:t>.</w:t>
      </w:r>
    </w:p>
    <w:p w14:paraId="298F5B6B" w14:textId="77777777" w:rsidR="00DE7853" w:rsidRPr="00DE7853" w:rsidRDefault="00DE7853" w:rsidP="00DE7853">
      <w:pPr>
        <w:pStyle w:val="ListParagraph"/>
        <w:numPr>
          <w:ilvl w:val="0"/>
          <w:numId w:val="7"/>
        </w:numPr>
        <w:rPr>
          <w:lang w:val="en-IN" w:eastAsia="en-IN" w:bidi="hi-IN"/>
        </w:rPr>
      </w:pPr>
      <w:r w:rsidRPr="00DE7853">
        <w:rPr>
          <w:rFonts w:ascii="CIDFont" w:hAnsi="CIDFont"/>
          <w:color w:val="000000"/>
          <w:sz w:val="21"/>
          <w:szCs w:val="21"/>
          <w:lang w:val="en-IN" w:eastAsia="en-IN" w:bidi="hi-IN"/>
        </w:rPr>
        <w:t xml:space="preserve">Byrne, Darren J.O, Human Rights: An introduction, Pearson: New Delhi, 2007 </w:t>
      </w:r>
    </w:p>
    <w:p w14:paraId="32A1C332" w14:textId="77777777" w:rsidR="00DE7853" w:rsidRPr="00DE7853" w:rsidRDefault="00DE7853" w:rsidP="00DE7853">
      <w:pPr>
        <w:pStyle w:val="ListParagraph"/>
        <w:numPr>
          <w:ilvl w:val="0"/>
          <w:numId w:val="7"/>
        </w:numPr>
        <w:rPr>
          <w:lang w:val="en-IN" w:eastAsia="en-IN" w:bidi="hi-IN"/>
        </w:rPr>
      </w:pPr>
      <w:r w:rsidRPr="00DE7853">
        <w:rPr>
          <w:rFonts w:ascii="CIDFont" w:hAnsi="CIDFont"/>
          <w:color w:val="000000"/>
          <w:sz w:val="21"/>
          <w:szCs w:val="21"/>
          <w:lang w:val="en-IN" w:eastAsia="en-IN" w:bidi="hi-IN"/>
        </w:rPr>
        <w:t xml:space="preserve">Iyer, V.R. Krishna, The Dialectics and Dynamics of Human Rights in India, Delhi, Eastern Law </w:t>
      </w:r>
    </w:p>
    <w:p w14:paraId="02CA1408" w14:textId="77777777" w:rsidR="00DE7853" w:rsidRPr="00DE7853" w:rsidRDefault="00DE7853" w:rsidP="00DE7853">
      <w:pPr>
        <w:pStyle w:val="ListParagraph"/>
        <w:rPr>
          <w:lang w:val="en-IN" w:eastAsia="en-IN" w:bidi="hi-IN"/>
        </w:rPr>
      </w:pPr>
      <w:r w:rsidRPr="00DE7853">
        <w:rPr>
          <w:rFonts w:ascii="CIDFont" w:hAnsi="CIDFont"/>
          <w:color w:val="000000"/>
          <w:sz w:val="21"/>
          <w:szCs w:val="21"/>
          <w:lang w:val="en-IN" w:eastAsia="en-IN" w:bidi="hi-IN"/>
        </w:rPr>
        <w:t xml:space="preserve">House, 1999. </w:t>
      </w:r>
    </w:p>
    <w:p w14:paraId="1625AB9F" w14:textId="2960480A" w:rsidR="001D2EB7" w:rsidRPr="00DE7853" w:rsidRDefault="001D2EB7" w:rsidP="00DE7853">
      <w:pPr>
        <w:ind w:left="360"/>
        <w:jc w:val="both"/>
        <w:rPr>
          <w:rStyle w:val="Strong"/>
          <w:b w:val="0"/>
          <w:bCs w:val="0"/>
          <w:color w:val="000000"/>
        </w:rPr>
      </w:pPr>
    </w:p>
    <w:p w14:paraId="3E35BD04" w14:textId="77777777" w:rsidR="00525127" w:rsidRPr="009E446E" w:rsidRDefault="00525127">
      <w:pPr>
        <w:jc w:val="both"/>
        <w:rPr>
          <w:rStyle w:val="Strong"/>
          <w:bCs w:val="0"/>
          <w:sz w:val="22"/>
          <w:szCs w:val="22"/>
        </w:rPr>
      </w:pPr>
    </w:p>
    <w:p w14:paraId="2EA11C85" w14:textId="77777777" w:rsidR="00525127" w:rsidRPr="009E446E" w:rsidRDefault="00525127">
      <w:pPr>
        <w:jc w:val="both"/>
        <w:rPr>
          <w:rStyle w:val="Strong"/>
          <w:bCs w:val="0"/>
          <w:sz w:val="22"/>
          <w:szCs w:val="22"/>
        </w:rPr>
      </w:pPr>
    </w:p>
    <w:p w14:paraId="75CFDA87" w14:textId="77777777" w:rsidR="00525127" w:rsidRPr="009E446E" w:rsidRDefault="00525127">
      <w:pPr>
        <w:jc w:val="both"/>
        <w:rPr>
          <w:rStyle w:val="Strong"/>
          <w:bCs w:val="0"/>
          <w:sz w:val="22"/>
          <w:szCs w:val="22"/>
        </w:rPr>
      </w:pPr>
    </w:p>
    <w:p w14:paraId="41FF606F" w14:textId="77777777" w:rsidR="005A4182" w:rsidRPr="009E446E" w:rsidRDefault="002C7513">
      <w:pPr>
        <w:jc w:val="both"/>
        <w:rPr>
          <w:rStyle w:val="Strong"/>
          <w:bCs w:val="0"/>
          <w:sz w:val="22"/>
          <w:szCs w:val="22"/>
        </w:rPr>
      </w:pPr>
      <w:r w:rsidRPr="009E446E">
        <w:rPr>
          <w:rStyle w:val="Strong"/>
          <w:bCs w:val="0"/>
          <w:sz w:val="22"/>
          <w:szCs w:val="22"/>
        </w:rPr>
        <w:t>Course Outcomes:</w:t>
      </w:r>
    </w:p>
    <w:p w14:paraId="7D2351AB" w14:textId="77777777" w:rsidR="002E37BF" w:rsidRPr="009E446E" w:rsidRDefault="002E37BF" w:rsidP="002E37BF">
      <w:pPr>
        <w:rPr>
          <w:sz w:val="22"/>
          <w:szCs w:val="22"/>
        </w:rPr>
      </w:pPr>
      <w:r w:rsidRPr="009E446E">
        <w:rPr>
          <w:sz w:val="22"/>
          <w:szCs w:val="22"/>
        </w:rPr>
        <w:t>At the end of the cou</w:t>
      </w:r>
      <w:r w:rsidR="00585AD2" w:rsidRPr="009E446E">
        <w:rPr>
          <w:sz w:val="22"/>
          <w:szCs w:val="22"/>
        </w:rPr>
        <w:t>rse, the student will be able</w:t>
      </w:r>
      <w:r w:rsidRPr="009E446E">
        <w:rPr>
          <w:sz w:val="22"/>
          <w:szCs w:val="22"/>
        </w:rPr>
        <w:t>:</w:t>
      </w:r>
    </w:p>
    <w:p w14:paraId="4F011B09" w14:textId="77777777" w:rsidR="00A642A0" w:rsidRPr="009E446E" w:rsidRDefault="00A642A0" w:rsidP="00A642A0">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2"/>
        <w:gridCol w:w="7829"/>
      </w:tblGrid>
      <w:tr w:rsidR="002E37BF" w:rsidRPr="009E446E" w14:paraId="4B1E7F42" w14:textId="77777777" w:rsidTr="00F64A08">
        <w:tc>
          <w:tcPr>
            <w:tcW w:w="1188" w:type="dxa"/>
          </w:tcPr>
          <w:p w14:paraId="7877034E" w14:textId="3C1DDAD0" w:rsidR="002E37BF" w:rsidRPr="009E446E" w:rsidRDefault="002E37BF" w:rsidP="00525127">
            <w:pPr>
              <w:jc w:val="center"/>
              <w:rPr>
                <w:sz w:val="22"/>
                <w:szCs w:val="22"/>
              </w:rPr>
            </w:pPr>
            <w:r w:rsidRPr="009E446E">
              <w:rPr>
                <w:sz w:val="22"/>
                <w:szCs w:val="22"/>
              </w:rPr>
              <w:t>CO</w:t>
            </w:r>
            <w:r w:rsidR="00DE7853">
              <w:rPr>
                <w:sz w:val="22"/>
                <w:szCs w:val="22"/>
              </w:rPr>
              <w:t>MD01</w:t>
            </w:r>
            <w:r w:rsidR="00380E66" w:rsidRPr="009E446E">
              <w:rPr>
                <w:sz w:val="22"/>
                <w:szCs w:val="22"/>
              </w:rPr>
              <w:t>.</w:t>
            </w:r>
            <w:r w:rsidRPr="009E446E">
              <w:rPr>
                <w:sz w:val="22"/>
                <w:szCs w:val="22"/>
              </w:rPr>
              <w:t>1</w:t>
            </w:r>
          </w:p>
        </w:tc>
        <w:tc>
          <w:tcPr>
            <w:tcW w:w="7829" w:type="dxa"/>
          </w:tcPr>
          <w:p w14:paraId="08C6BBC7" w14:textId="7FA056B4" w:rsidR="002E37BF" w:rsidRPr="009E446E" w:rsidRDefault="00DE7853" w:rsidP="00A642A0">
            <w:pPr>
              <w:autoSpaceDE w:val="0"/>
              <w:autoSpaceDN w:val="0"/>
              <w:adjustRightInd w:val="0"/>
              <w:rPr>
                <w:color w:val="000000"/>
                <w:sz w:val="22"/>
                <w:szCs w:val="22"/>
              </w:rPr>
            </w:pPr>
            <w:r>
              <w:rPr>
                <w:sz w:val="22"/>
                <w:szCs w:val="22"/>
              </w:rPr>
              <w:t>U</w:t>
            </w:r>
            <w:r w:rsidRPr="00DE7853">
              <w:rPr>
                <w:sz w:val="22"/>
                <w:szCs w:val="22"/>
              </w:rPr>
              <w:t>nderstand the concept and evolution of human rights in global, Third World, and Indian contexts.</w:t>
            </w:r>
          </w:p>
        </w:tc>
      </w:tr>
      <w:tr w:rsidR="002E37BF" w:rsidRPr="009E446E" w14:paraId="611A47E9" w14:textId="77777777" w:rsidTr="00F64A08">
        <w:tc>
          <w:tcPr>
            <w:tcW w:w="1188" w:type="dxa"/>
          </w:tcPr>
          <w:p w14:paraId="6C04E921" w14:textId="212A65C5" w:rsidR="002E37BF" w:rsidRPr="009E446E" w:rsidRDefault="002E37BF" w:rsidP="00525127">
            <w:pPr>
              <w:jc w:val="center"/>
              <w:rPr>
                <w:sz w:val="22"/>
                <w:szCs w:val="22"/>
              </w:rPr>
            </w:pPr>
            <w:r w:rsidRPr="009E446E">
              <w:rPr>
                <w:sz w:val="22"/>
                <w:szCs w:val="22"/>
              </w:rPr>
              <w:lastRenderedPageBreak/>
              <w:t>CO</w:t>
            </w:r>
            <w:r w:rsidR="00DE7853">
              <w:rPr>
                <w:sz w:val="22"/>
                <w:szCs w:val="22"/>
              </w:rPr>
              <w:t>MD01</w:t>
            </w:r>
            <w:r w:rsidR="00380E66" w:rsidRPr="009E446E">
              <w:rPr>
                <w:sz w:val="22"/>
                <w:szCs w:val="22"/>
              </w:rPr>
              <w:t>.2</w:t>
            </w:r>
          </w:p>
        </w:tc>
        <w:tc>
          <w:tcPr>
            <w:tcW w:w="7829" w:type="dxa"/>
          </w:tcPr>
          <w:p w14:paraId="1370953F" w14:textId="54900087" w:rsidR="002E37BF" w:rsidRPr="009E446E" w:rsidRDefault="00DE7853" w:rsidP="00FC30A9">
            <w:pPr>
              <w:suppressAutoHyphens w:val="0"/>
              <w:autoSpaceDE w:val="0"/>
              <w:autoSpaceDN w:val="0"/>
              <w:adjustRightInd w:val="0"/>
              <w:rPr>
                <w:sz w:val="22"/>
                <w:szCs w:val="22"/>
                <w:lang w:eastAsia="en-US"/>
              </w:rPr>
            </w:pPr>
            <w:r>
              <w:rPr>
                <w:sz w:val="22"/>
                <w:szCs w:val="22"/>
              </w:rPr>
              <w:t xml:space="preserve">Understand </w:t>
            </w:r>
            <w:r w:rsidRPr="00DE7853">
              <w:rPr>
                <w:sz w:val="22"/>
                <w:szCs w:val="22"/>
              </w:rPr>
              <w:t>the constitutional and legal mechanisms for the protection of human rights in India.</w:t>
            </w:r>
          </w:p>
        </w:tc>
      </w:tr>
      <w:tr w:rsidR="002E37BF" w:rsidRPr="009E446E" w14:paraId="39AAE550" w14:textId="77777777" w:rsidTr="00F64A08">
        <w:tc>
          <w:tcPr>
            <w:tcW w:w="1188" w:type="dxa"/>
          </w:tcPr>
          <w:p w14:paraId="48458E0F" w14:textId="524DB7BE" w:rsidR="002E37BF" w:rsidRPr="009E446E" w:rsidRDefault="002E37BF" w:rsidP="00380E66">
            <w:pPr>
              <w:jc w:val="center"/>
              <w:rPr>
                <w:sz w:val="22"/>
                <w:szCs w:val="22"/>
              </w:rPr>
            </w:pPr>
            <w:r w:rsidRPr="009E446E">
              <w:rPr>
                <w:sz w:val="22"/>
                <w:szCs w:val="22"/>
              </w:rPr>
              <w:t>CO</w:t>
            </w:r>
            <w:r w:rsidR="00DE7853">
              <w:rPr>
                <w:sz w:val="22"/>
                <w:szCs w:val="22"/>
              </w:rPr>
              <w:t>MD01</w:t>
            </w:r>
            <w:r w:rsidR="00380E66" w:rsidRPr="009E446E">
              <w:rPr>
                <w:sz w:val="22"/>
                <w:szCs w:val="22"/>
              </w:rPr>
              <w:t>.</w:t>
            </w:r>
            <w:r w:rsidRPr="009E446E">
              <w:rPr>
                <w:sz w:val="22"/>
                <w:szCs w:val="22"/>
              </w:rPr>
              <w:t>3</w:t>
            </w:r>
          </w:p>
        </w:tc>
        <w:tc>
          <w:tcPr>
            <w:tcW w:w="7829" w:type="dxa"/>
          </w:tcPr>
          <w:p w14:paraId="2F67BC2D" w14:textId="1EA65055" w:rsidR="002E37BF" w:rsidRPr="009E446E" w:rsidRDefault="00DE7853" w:rsidP="00E0570E">
            <w:pPr>
              <w:autoSpaceDE w:val="0"/>
              <w:autoSpaceDN w:val="0"/>
              <w:adjustRightInd w:val="0"/>
              <w:rPr>
                <w:sz w:val="22"/>
                <w:szCs w:val="22"/>
                <w:lang w:eastAsia="en-US"/>
              </w:rPr>
            </w:pPr>
            <w:r>
              <w:rPr>
                <w:sz w:val="22"/>
                <w:szCs w:val="22"/>
              </w:rPr>
              <w:t>I</w:t>
            </w:r>
            <w:r w:rsidRPr="00DE7853">
              <w:rPr>
                <w:sz w:val="22"/>
                <w:szCs w:val="22"/>
              </w:rPr>
              <w:t>dentify the role of civil society, media, and public opinion in promoting and protecting human rights.</w:t>
            </w:r>
          </w:p>
        </w:tc>
      </w:tr>
      <w:tr w:rsidR="002E37BF" w:rsidRPr="009E446E" w14:paraId="7DD1E393" w14:textId="77777777" w:rsidTr="00F64A08">
        <w:tc>
          <w:tcPr>
            <w:tcW w:w="1188" w:type="dxa"/>
          </w:tcPr>
          <w:p w14:paraId="6C2BF52B" w14:textId="7F66A5ED" w:rsidR="002E37BF" w:rsidRPr="009E446E" w:rsidRDefault="00380E66" w:rsidP="00F64A08">
            <w:pPr>
              <w:jc w:val="center"/>
              <w:rPr>
                <w:sz w:val="22"/>
                <w:szCs w:val="22"/>
              </w:rPr>
            </w:pPr>
            <w:r w:rsidRPr="009E446E">
              <w:rPr>
                <w:sz w:val="22"/>
                <w:szCs w:val="22"/>
              </w:rPr>
              <w:t>CO</w:t>
            </w:r>
            <w:r w:rsidR="00DE7853">
              <w:rPr>
                <w:sz w:val="22"/>
                <w:szCs w:val="22"/>
              </w:rPr>
              <w:t>MD01</w:t>
            </w:r>
            <w:r w:rsidRPr="009E446E">
              <w:rPr>
                <w:sz w:val="22"/>
                <w:szCs w:val="22"/>
              </w:rPr>
              <w:t>.</w:t>
            </w:r>
            <w:r w:rsidR="00525127" w:rsidRPr="009E446E">
              <w:rPr>
                <w:sz w:val="22"/>
                <w:szCs w:val="22"/>
              </w:rPr>
              <w:t>4</w:t>
            </w:r>
          </w:p>
        </w:tc>
        <w:tc>
          <w:tcPr>
            <w:tcW w:w="7829" w:type="dxa"/>
          </w:tcPr>
          <w:p w14:paraId="6D695AEB" w14:textId="35ACEDF3" w:rsidR="002E37BF" w:rsidRPr="009E446E" w:rsidRDefault="00DE7853" w:rsidP="00A642A0">
            <w:pPr>
              <w:rPr>
                <w:sz w:val="22"/>
                <w:szCs w:val="22"/>
              </w:rPr>
            </w:pPr>
            <w:r>
              <w:rPr>
                <w:sz w:val="22"/>
                <w:szCs w:val="22"/>
              </w:rPr>
              <w:t>U</w:t>
            </w:r>
            <w:r w:rsidRPr="00DE7853">
              <w:rPr>
                <w:sz w:val="22"/>
                <w:szCs w:val="22"/>
              </w:rPr>
              <w:t>nderstand the contribution of new social movements, NGOs, and the NHRC in safeguarding human rights.</w:t>
            </w:r>
          </w:p>
        </w:tc>
      </w:tr>
    </w:tbl>
    <w:p w14:paraId="7814887E" w14:textId="77777777" w:rsidR="002C7513" w:rsidRPr="009E446E" w:rsidRDefault="002C7513">
      <w:pPr>
        <w:jc w:val="both"/>
        <w:rPr>
          <w:sz w:val="22"/>
          <w:szCs w:val="22"/>
        </w:rPr>
      </w:pPr>
    </w:p>
    <w:p w14:paraId="46C540FC" w14:textId="77777777" w:rsidR="00541F75" w:rsidRPr="009E446E" w:rsidRDefault="00541F75">
      <w:pPr>
        <w:jc w:val="both"/>
        <w:rPr>
          <w:b/>
          <w:sz w:val="22"/>
          <w:szCs w:val="22"/>
        </w:rPr>
      </w:pPr>
    </w:p>
    <w:p w14:paraId="185ADD17" w14:textId="77777777" w:rsidR="00541F75" w:rsidRPr="009E446E" w:rsidRDefault="00541F75">
      <w:pPr>
        <w:jc w:val="both"/>
        <w:rPr>
          <w:b/>
          <w:sz w:val="22"/>
          <w:szCs w:val="22"/>
        </w:rPr>
      </w:pPr>
    </w:p>
    <w:p w14:paraId="70E07127" w14:textId="77777777" w:rsidR="002C7513" w:rsidRPr="009E446E" w:rsidRDefault="002C7513">
      <w:pPr>
        <w:jc w:val="both"/>
        <w:rPr>
          <w:b/>
          <w:sz w:val="22"/>
          <w:szCs w:val="22"/>
        </w:rPr>
      </w:pPr>
      <w:r w:rsidRPr="009E446E">
        <w:rPr>
          <w:b/>
          <w:sz w:val="22"/>
          <w:szCs w:val="22"/>
        </w:rPr>
        <w:t>CO-PO-PSO Mapping:</w:t>
      </w:r>
    </w:p>
    <w:p w14:paraId="6D61CF0A" w14:textId="77777777" w:rsidR="002C7513" w:rsidRPr="009E446E" w:rsidRDefault="002C7513">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547"/>
        <w:gridCol w:w="630"/>
        <w:gridCol w:w="630"/>
        <w:gridCol w:w="630"/>
        <w:gridCol w:w="630"/>
        <w:gridCol w:w="630"/>
        <w:gridCol w:w="630"/>
        <w:gridCol w:w="630"/>
        <w:gridCol w:w="630"/>
        <w:gridCol w:w="630"/>
        <w:gridCol w:w="540"/>
        <w:gridCol w:w="720"/>
        <w:gridCol w:w="630"/>
        <w:gridCol w:w="630"/>
        <w:gridCol w:w="630"/>
      </w:tblGrid>
      <w:tr w:rsidR="002E37BF" w:rsidRPr="009E446E" w14:paraId="7BC78D2D" w14:textId="77777777" w:rsidTr="001D147E">
        <w:tc>
          <w:tcPr>
            <w:tcW w:w="641" w:type="dxa"/>
          </w:tcPr>
          <w:p w14:paraId="5C50A5CC" w14:textId="77777777" w:rsidR="002E37BF" w:rsidRPr="009E446E" w:rsidRDefault="002E37BF" w:rsidP="00CA345A">
            <w:pPr>
              <w:rPr>
                <w:sz w:val="22"/>
                <w:szCs w:val="22"/>
              </w:rPr>
            </w:pPr>
          </w:p>
        </w:tc>
        <w:tc>
          <w:tcPr>
            <w:tcW w:w="547" w:type="dxa"/>
          </w:tcPr>
          <w:p w14:paraId="1CF563FE" w14:textId="77777777" w:rsidR="002E37BF" w:rsidRPr="009E446E" w:rsidRDefault="002E37BF" w:rsidP="00380E66">
            <w:pPr>
              <w:rPr>
                <w:sz w:val="22"/>
                <w:szCs w:val="22"/>
              </w:rPr>
            </w:pPr>
            <w:r w:rsidRPr="009E446E">
              <w:rPr>
                <w:sz w:val="22"/>
                <w:szCs w:val="22"/>
              </w:rPr>
              <w:t>PO</w:t>
            </w:r>
            <w:r w:rsidR="00380E66" w:rsidRPr="009E446E">
              <w:rPr>
                <w:sz w:val="22"/>
                <w:szCs w:val="22"/>
              </w:rPr>
              <w:t>1</w:t>
            </w:r>
          </w:p>
        </w:tc>
        <w:tc>
          <w:tcPr>
            <w:tcW w:w="630" w:type="dxa"/>
          </w:tcPr>
          <w:p w14:paraId="0D09DBCC" w14:textId="77777777" w:rsidR="002E37BF" w:rsidRPr="009E446E" w:rsidRDefault="002E37BF" w:rsidP="00CA345A">
            <w:pPr>
              <w:rPr>
                <w:sz w:val="22"/>
                <w:szCs w:val="22"/>
              </w:rPr>
            </w:pPr>
            <w:r w:rsidRPr="009E446E">
              <w:rPr>
                <w:sz w:val="22"/>
                <w:szCs w:val="22"/>
              </w:rPr>
              <w:t>PO2</w:t>
            </w:r>
          </w:p>
        </w:tc>
        <w:tc>
          <w:tcPr>
            <w:tcW w:w="630" w:type="dxa"/>
          </w:tcPr>
          <w:p w14:paraId="4E41D063" w14:textId="77777777" w:rsidR="002E37BF" w:rsidRPr="009E446E" w:rsidRDefault="002E37BF" w:rsidP="00CA345A">
            <w:pPr>
              <w:rPr>
                <w:sz w:val="22"/>
                <w:szCs w:val="22"/>
              </w:rPr>
            </w:pPr>
            <w:r w:rsidRPr="009E446E">
              <w:rPr>
                <w:sz w:val="22"/>
                <w:szCs w:val="22"/>
              </w:rPr>
              <w:t>PO3</w:t>
            </w:r>
          </w:p>
        </w:tc>
        <w:tc>
          <w:tcPr>
            <w:tcW w:w="630" w:type="dxa"/>
          </w:tcPr>
          <w:p w14:paraId="4DE45768" w14:textId="77777777" w:rsidR="002E37BF" w:rsidRPr="009E446E" w:rsidRDefault="002E37BF" w:rsidP="00CA345A">
            <w:pPr>
              <w:rPr>
                <w:sz w:val="22"/>
                <w:szCs w:val="22"/>
              </w:rPr>
            </w:pPr>
            <w:r w:rsidRPr="009E446E">
              <w:rPr>
                <w:sz w:val="22"/>
                <w:szCs w:val="22"/>
              </w:rPr>
              <w:t>PO4</w:t>
            </w:r>
          </w:p>
        </w:tc>
        <w:tc>
          <w:tcPr>
            <w:tcW w:w="630" w:type="dxa"/>
          </w:tcPr>
          <w:p w14:paraId="4BFA0AC5" w14:textId="77777777" w:rsidR="002E37BF" w:rsidRPr="009E446E" w:rsidRDefault="002E37BF" w:rsidP="00CA345A">
            <w:pPr>
              <w:rPr>
                <w:sz w:val="22"/>
                <w:szCs w:val="22"/>
              </w:rPr>
            </w:pPr>
            <w:r w:rsidRPr="009E446E">
              <w:rPr>
                <w:sz w:val="22"/>
                <w:szCs w:val="22"/>
              </w:rPr>
              <w:t>PO5</w:t>
            </w:r>
          </w:p>
        </w:tc>
        <w:tc>
          <w:tcPr>
            <w:tcW w:w="630" w:type="dxa"/>
          </w:tcPr>
          <w:p w14:paraId="527C072D" w14:textId="77777777" w:rsidR="002E37BF" w:rsidRPr="009E446E" w:rsidRDefault="002E37BF" w:rsidP="00CA345A">
            <w:pPr>
              <w:rPr>
                <w:sz w:val="22"/>
                <w:szCs w:val="22"/>
              </w:rPr>
            </w:pPr>
            <w:r w:rsidRPr="009E446E">
              <w:rPr>
                <w:sz w:val="22"/>
                <w:szCs w:val="22"/>
              </w:rPr>
              <w:t>PO6</w:t>
            </w:r>
          </w:p>
        </w:tc>
        <w:tc>
          <w:tcPr>
            <w:tcW w:w="630" w:type="dxa"/>
          </w:tcPr>
          <w:p w14:paraId="7B2C1A7E" w14:textId="77777777" w:rsidR="002E37BF" w:rsidRPr="009E446E" w:rsidRDefault="002E37BF" w:rsidP="00CA345A">
            <w:pPr>
              <w:rPr>
                <w:sz w:val="22"/>
                <w:szCs w:val="22"/>
              </w:rPr>
            </w:pPr>
            <w:r w:rsidRPr="009E446E">
              <w:rPr>
                <w:sz w:val="22"/>
                <w:szCs w:val="22"/>
              </w:rPr>
              <w:t>PO7</w:t>
            </w:r>
          </w:p>
        </w:tc>
        <w:tc>
          <w:tcPr>
            <w:tcW w:w="630" w:type="dxa"/>
          </w:tcPr>
          <w:p w14:paraId="6601491C" w14:textId="77777777" w:rsidR="002E37BF" w:rsidRPr="009E446E" w:rsidRDefault="002E37BF" w:rsidP="00CA345A">
            <w:pPr>
              <w:rPr>
                <w:sz w:val="22"/>
                <w:szCs w:val="22"/>
              </w:rPr>
            </w:pPr>
            <w:r w:rsidRPr="009E446E">
              <w:rPr>
                <w:sz w:val="22"/>
                <w:szCs w:val="22"/>
              </w:rPr>
              <w:t>PO8</w:t>
            </w:r>
          </w:p>
        </w:tc>
        <w:tc>
          <w:tcPr>
            <w:tcW w:w="630" w:type="dxa"/>
          </w:tcPr>
          <w:p w14:paraId="5A5EA265" w14:textId="77777777" w:rsidR="002E37BF" w:rsidRPr="009E446E" w:rsidRDefault="002E37BF" w:rsidP="00CA345A">
            <w:pPr>
              <w:rPr>
                <w:sz w:val="22"/>
                <w:szCs w:val="22"/>
              </w:rPr>
            </w:pPr>
            <w:r w:rsidRPr="009E446E">
              <w:rPr>
                <w:sz w:val="22"/>
                <w:szCs w:val="22"/>
              </w:rPr>
              <w:t>PO9</w:t>
            </w:r>
          </w:p>
        </w:tc>
        <w:tc>
          <w:tcPr>
            <w:tcW w:w="630" w:type="dxa"/>
          </w:tcPr>
          <w:p w14:paraId="7B88D3C1" w14:textId="77777777" w:rsidR="002E37BF" w:rsidRPr="009E446E" w:rsidRDefault="002E37BF" w:rsidP="00CA345A">
            <w:pPr>
              <w:rPr>
                <w:sz w:val="22"/>
                <w:szCs w:val="22"/>
              </w:rPr>
            </w:pPr>
            <w:r w:rsidRPr="009E446E">
              <w:rPr>
                <w:sz w:val="22"/>
                <w:szCs w:val="22"/>
              </w:rPr>
              <w:t>PO10</w:t>
            </w:r>
          </w:p>
        </w:tc>
        <w:tc>
          <w:tcPr>
            <w:tcW w:w="540" w:type="dxa"/>
          </w:tcPr>
          <w:p w14:paraId="4B3095DD" w14:textId="77777777" w:rsidR="002E37BF" w:rsidRPr="009E446E" w:rsidRDefault="002E37BF" w:rsidP="00CA345A">
            <w:pPr>
              <w:rPr>
                <w:sz w:val="22"/>
                <w:szCs w:val="22"/>
              </w:rPr>
            </w:pPr>
            <w:r w:rsidRPr="009E446E">
              <w:rPr>
                <w:sz w:val="22"/>
                <w:szCs w:val="22"/>
              </w:rPr>
              <w:t>PO11</w:t>
            </w:r>
          </w:p>
        </w:tc>
        <w:tc>
          <w:tcPr>
            <w:tcW w:w="720" w:type="dxa"/>
          </w:tcPr>
          <w:p w14:paraId="21F217C7" w14:textId="77777777" w:rsidR="002E37BF" w:rsidRPr="009E446E" w:rsidRDefault="002E37BF" w:rsidP="00CA345A">
            <w:pPr>
              <w:rPr>
                <w:sz w:val="22"/>
                <w:szCs w:val="22"/>
              </w:rPr>
            </w:pPr>
            <w:r w:rsidRPr="009E446E">
              <w:rPr>
                <w:sz w:val="22"/>
                <w:szCs w:val="22"/>
              </w:rPr>
              <w:t>PO12</w:t>
            </w:r>
          </w:p>
        </w:tc>
        <w:tc>
          <w:tcPr>
            <w:tcW w:w="630" w:type="dxa"/>
          </w:tcPr>
          <w:p w14:paraId="5F86F4A0" w14:textId="77777777" w:rsidR="002E37BF" w:rsidRPr="009E446E" w:rsidRDefault="002E37BF" w:rsidP="00CA345A">
            <w:pPr>
              <w:rPr>
                <w:sz w:val="22"/>
                <w:szCs w:val="22"/>
                <w:highlight w:val="yellow"/>
              </w:rPr>
            </w:pPr>
            <w:r w:rsidRPr="009E446E">
              <w:rPr>
                <w:sz w:val="22"/>
                <w:szCs w:val="22"/>
                <w:highlight w:val="yellow"/>
              </w:rPr>
              <w:t>PSO1</w:t>
            </w:r>
          </w:p>
        </w:tc>
        <w:tc>
          <w:tcPr>
            <w:tcW w:w="630" w:type="dxa"/>
          </w:tcPr>
          <w:p w14:paraId="576374F7" w14:textId="77777777" w:rsidR="002E37BF" w:rsidRPr="009E446E" w:rsidRDefault="002E37BF" w:rsidP="00CA345A">
            <w:pPr>
              <w:rPr>
                <w:sz w:val="22"/>
                <w:szCs w:val="22"/>
                <w:highlight w:val="yellow"/>
              </w:rPr>
            </w:pPr>
            <w:r w:rsidRPr="009E446E">
              <w:rPr>
                <w:sz w:val="22"/>
                <w:szCs w:val="22"/>
                <w:highlight w:val="yellow"/>
              </w:rPr>
              <w:t>PSO2</w:t>
            </w:r>
          </w:p>
        </w:tc>
        <w:tc>
          <w:tcPr>
            <w:tcW w:w="630" w:type="dxa"/>
          </w:tcPr>
          <w:p w14:paraId="1D8B1594" w14:textId="77777777" w:rsidR="002E37BF" w:rsidRPr="009E446E" w:rsidRDefault="002E37BF" w:rsidP="00CA345A">
            <w:pPr>
              <w:rPr>
                <w:sz w:val="22"/>
                <w:szCs w:val="22"/>
                <w:highlight w:val="yellow"/>
              </w:rPr>
            </w:pPr>
            <w:r w:rsidRPr="009E446E">
              <w:rPr>
                <w:sz w:val="22"/>
                <w:szCs w:val="22"/>
                <w:highlight w:val="yellow"/>
              </w:rPr>
              <w:t>PSO3</w:t>
            </w:r>
          </w:p>
        </w:tc>
      </w:tr>
      <w:tr w:rsidR="009E446E" w:rsidRPr="009E446E" w14:paraId="2DBE250F" w14:textId="77777777" w:rsidTr="001D147E">
        <w:tc>
          <w:tcPr>
            <w:tcW w:w="641" w:type="dxa"/>
          </w:tcPr>
          <w:p w14:paraId="31800351" w14:textId="77777777" w:rsidR="009E446E" w:rsidRPr="009E446E" w:rsidRDefault="009E446E" w:rsidP="009E446E">
            <w:pPr>
              <w:jc w:val="center"/>
              <w:rPr>
                <w:sz w:val="22"/>
                <w:szCs w:val="22"/>
              </w:rPr>
            </w:pPr>
            <w:r w:rsidRPr="009E446E">
              <w:rPr>
                <w:sz w:val="22"/>
                <w:szCs w:val="22"/>
              </w:rPr>
              <w:t>CO1</w:t>
            </w:r>
          </w:p>
        </w:tc>
        <w:tc>
          <w:tcPr>
            <w:tcW w:w="547" w:type="dxa"/>
          </w:tcPr>
          <w:p w14:paraId="170BF998" w14:textId="77777777" w:rsidR="009E446E" w:rsidRPr="00C92AA2" w:rsidRDefault="009E446E" w:rsidP="009E446E">
            <w:pPr>
              <w:jc w:val="center"/>
              <w:rPr>
                <w:rFonts w:ascii="Cambria" w:hAnsi="Cambria"/>
              </w:rPr>
            </w:pPr>
            <w:r>
              <w:rPr>
                <w:rFonts w:ascii="Cambria" w:hAnsi="Cambria"/>
              </w:rPr>
              <w:t>2</w:t>
            </w:r>
          </w:p>
        </w:tc>
        <w:tc>
          <w:tcPr>
            <w:tcW w:w="630" w:type="dxa"/>
          </w:tcPr>
          <w:p w14:paraId="4172F46A" w14:textId="77777777" w:rsidR="009E446E" w:rsidRPr="00C92AA2" w:rsidRDefault="009E446E" w:rsidP="009E446E">
            <w:pPr>
              <w:jc w:val="center"/>
              <w:rPr>
                <w:rFonts w:ascii="Cambria" w:hAnsi="Cambria"/>
              </w:rPr>
            </w:pPr>
            <w:r>
              <w:rPr>
                <w:rFonts w:ascii="Cambria" w:hAnsi="Cambria"/>
              </w:rPr>
              <w:t>1</w:t>
            </w:r>
          </w:p>
        </w:tc>
        <w:tc>
          <w:tcPr>
            <w:tcW w:w="630" w:type="dxa"/>
          </w:tcPr>
          <w:p w14:paraId="72176930" w14:textId="77777777" w:rsidR="009E446E" w:rsidRPr="00C92AA2" w:rsidRDefault="009E446E" w:rsidP="009E446E">
            <w:pPr>
              <w:jc w:val="center"/>
              <w:rPr>
                <w:rFonts w:ascii="Cambria" w:hAnsi="Cambria"/>
              </w:rPr>
            </w:pPr>
            <w:r>
              <w:rPr>
                <w:rFonts w:ascii="Cambria" w:hAnsi="Cambria"/>
              </w:rPr>
              <w:t>1</w:t>
            </w:r>
          </w:p>
        </w:tc>
        <w:tc>
          <w:tcPr>
            <w:tcW w:w="630" w:type="dxa"/>
          </w:tcPr>
          <w:p w14:paraId="072B38BF" w14:textId="77777777" w:rsidR="009E446E" w:rsidRPr="00C92AA2" w:rsidRDefault="009E446E" w:rsidP="009E446E">
            <w:pPr>
              <w:jc w:val="center"/>
              <w:rPr>
                <w:rFonts w:ascii="Cambria" w:hAnsi="Cambria"/>
              </w:rPr>
            </w:pPr>
          </w:p>
        </w:tc>
        <w:tc>
          <w:tcPr>
            <w:tcW w:w="630" w:type="dxa"/>
          </w:tcPr>
          <w:p w14:paraId="202CB6DA" w14:textId="77777777" w:rsidR="009E446E" w:rsidRPr="00C92AA2" w:rsidRDefault="009E446E" w:rsidP="009E446E">
            <w:pPr>
              <w:jc w:val="center"/>
              <w:rPr>
                <w:rFonts w:ascii="Cambria" w:hAnsi="Cambria"/>
              </w:rPr>
            </w:pPr>
            <w:r>
              <w:rPr>
                <w:rFonts w:ascii="Cambria" w:hAnsi="Cambria"/>
              </w:rPr>
              <w:t>1</w:t>
            </w:r>
          </w:p>
        </w:tc>
        <w:tc>
          <w:tcPr>
            <w:tcW w:w="630" w:type="dxa"/>
          </w:tcPr>
          <w:p w14:paraId="6E6F9D43" w14:textId="77777777" w:rsidR="009E446E" w:rsidRPr="00C92AA2" w:rsidRDefault="009E446E" w:rsidP="009E446E">
            <w:pPr>
              <w:jc w:val="center"/>
              <w:rPr>
                <w:rFonts w:ascii="Cambria" w:hAnsi="Cambria"/>
              </w:rPr>
            </w:pPr>
            <w:r>
              <w:rPr>
                <w:rFonts w:ascii="Cambria" w:hAnsi="Cambria"/>
              </w:rPr>
              <w:t>1</w:t>
            </w:r>
          </w:p>
        </w:tc>
        <w:tc>
          <w:tcPr>
            <w:tcW w:w="630" w:type="dxa"/>
          </w:tcPr>
          <w:p w14:paraId="4AF10BE6" w14:textId="77777777" w:rsidR="009E446E" w:rsidRPr="00C92AA2" w:rsidRDefault="009E446E" w:rsidP="009E446E">
            <w:pPr>
              <w:jc w:val="center"/>
              <w:rPr>
                <w:rFonts w:ascii="Cambria" w:hAnsi="Cambria"/>
              </w:rPr>
            </w:pPr>
          </w:p>
        </w:tc>
        <w:tc>
          <w:tcPr>
            <w:tcW w:w="630" w:type="dxa"/>
          </w:tcPr>
          <w:p w14:paraId="1C625A70" w14:textId="77777777" w:rsidR="009E446E" w:rsidRPr="00C92AA2" w:rsidRDefault="009E446E" w:rsidP="009E446E">
            <w:pPr>
              <w:jc w:val="center"/>
              <w:rPr>
                <w:rFonts w:ascii="Cambria" w:hAnsi="Cambria"/>
              </w:rPr>
            </w:pPr>
          </w:p>
        </w:tc>
        <w:tc>
          <w:tcPr>
            <w:tcW w:w="630" w:type="dxa"/>
          </w:tcPr>
          <w:p w14:paraId="0434330A" w14:textId="77777777" w:rsidR="009E446E" w:rsidRPr="00C92AA2" w:rsidRDefault="009E446E" w:rsidP="009E446E">
            <w:pPr>
              <w:jc w:val="center"/>
              <w:rPr>
                <w:rFonts w:ascii="Cambria" w:hAnsi="Cambria"/>
              </w:rPr>
            </w:pPr>
          </w:p>
        </w:tc>
        <w:tc>
          <w:tcPr>
            <w:tcW w:w="630" w:type="dxa"/>
          </w:tcPr>
          <w:p w14:paraId="6196AA86" w14:textId="77777777" w:rsidR="009E446E" w:rsidRPr="00C92AA2" w:rsidRDefault="009E446E" w:rsidP="009E446E">
            <w:pPr>
              <w:jc w:val="center"/>
              <w:rPr>
                <w:rFonts w:ascii="Cambria" w:hAnsi="Cambria"/>
              </w:rPr>
            </w:pPr>
            <w:r>
              <w:rPr>
                <w:rFonts w:ascii="Cambria" w:hAnsi="Cambria"/>
              </w:rPr>
              <w:t>1</w:t>
            </w:r>
          </w:p>
        </w:tc>
        <w:tc>
          <w:tcPr>
            <w:tcW w:w="540" w:type="dxa"/>
          </w:tcPr>
          <w:p w14:paraId="6C18B0BE" w14:textId="77777777" w:rsidR="009E446E" w:rsidRPr="00C92AA2" w:rsidRDefault="009E446E" w:rsidP="009E446E">
            <w:pPr>
              <w:jc w:val="center"/>
              <w:rPr>
                <w:rFonts w:ascii="Cambria" w:hAnsi="Cambria"/>
              </w:rPr>
            </w:pPr>
            <w:r>
              <w:rPr>
                <w:rFonts w:ascii="Cambria" w:hAnsi="Cambria"/>
              </w:rPr>
              <w:t>2</w:t>
            </w:r>
          </w:p>
        </w:tc>
        <w:tc>
          <w:tcPr>
            <w:tcW w:w="720" w:type="dxa"/>
          </w:tcPr>
          <w:p w14:paraId="0A414F9B" w14:textId="77777777" w:rsidR="009E446E" w:rsidRPr="00C92AA2" w:rsidRDefault="009E446E" w:rsidP="009E446E">
            <w:pPr>
              <w:jc w:val="center"/>
              <w:rPr>
                <w:rFonts w:ascii="Cambria" w:hAnsi="Cambria"/>
              </w:rPr>
            </w:pPr>
            <w:r>
              <w:rPr>
                <w:rFonts w:ascii="Cambria" w:hAnsi="Cambria"/>
              </w:rPr>
              <w:t>3</w:t>
            </w:r>
          </w:p>
        </w:tc>
        <w:tc>
          <w:tcPr>
            <w:tcW w:w="630" w:type="dxa"/>
          </w:tcPr>
          <w:p w14:paraId="0697940D" w14:textId="77777777" w:rsidR="009E446E" w:rsidRPr="00C92AA2" w:rsidRDefault="009E446E" w:rsidP="009E446E">
            <w:pPr>
              <w:jc w:val="center"/>
              <w:rPr>
                <w:rFonts w:ascii="Cambria" w:hAnsi="Cambria"/>
              </w:rPr>
            </w:pPr>
            <w:r>
              <w:rPr>
                <w:rFonts w:ascii="Cambria" w:hAnsi="Cambria"/>
              </w:rPr>
              <w:t>2</w:t>
            </w:r>
          </w:p>
        </w:tc>
        <w:tc>
          <w:tcPr>
            <w:tcW w:w="630" w:type="dxa"/>
          </w:tcPr>
          <w:p w14:paraId="001766AE" w14:textId="77777777" w:rsidR="009E446E" w:rsidRPr="00C92AA2" w:rsidRDefault="009E446E" w:rsidP="009E446E">
            <w:pPr>
              <w:jc w:val="center"/>
              <w:rPr>
                <w:rFonts w:ascii="Cambria" w:hAnsi="Cambria"/>
              </w:rPr>
            </w:pPr>
            <w:r>
              <w:rPr>
                <w:rFonts w:ascii="Cambria" w:hAnsi="Cambria"/>
              </w:rPr>
              <w:t>1</w:t>
            </w:r>
          </w:p>
        </w:tc>
        <w:tc>
          <w:tcPr>
            <w:tcW w:w="630" w:type="dxa"/>
          </w:tcPr>
          <w:p w14:paraId="1CCADE48" w14:textId="77777777" w:rsidR="009E446E" w:rsidRPr="00C92AA2" w:rsidRDefault="009E446E" w:rsidP="009E446E">
            <w:pPr>
              <w:jc w:val="center"/>
              <w:rPr>
                <w:rFonts w:ascii="Cambria" w:hAnsi="Cambria"/>
              </w:rPr>
            </w:pPr>
            <w:r>
              <w:rPr>
                <w:rFonts w:ascii="Cambria" w:hAnsi="Cambria"/>
              </w:rPr>
              <w:t>2</w:t>
            </w:r>
          </w:p>
        </w:tc>
      </w:tr>
      <w:tr w:rsidR="009E446E" w:rsidRPr="009E446E" w14:paraId="5F51EC8C" w14:textId="77777777" w:rsidTr="001D147E">
        <w:tc>
          <w:tcPr>
            <w:tcW w:w="641" w:type="dxa"/>
          </w:tcPr>
          <w:p w14:paraId="72A07AB3" w14:textId="77777777" w:rsidR="009E446E" w:rsidRPr="009E446E" w:rsidRDefault="009E446E" w:rsidP="009E446E">
            <w:pPr>
              <w:jc w:val="center"/>
              <w:rPr>
                <w:sz w:val="22"/>
                <w:szCs w:val="22"/>
              </w:rPr>
            </w:pPr>
            <w:r w:rsidRPr="009E446E">
              <w:rPr>
                <w:sz w:val="22"/>
                <w:szCs w:val="22"/>
              </w:rPr>
              <w:t>CO2</w:t>
            </w:r>
          </w:p>
        </w:tc>
        <w:tc>
          <w:tcPr>
            <w:tcW w:w="547" w:type="dxa"/>
          </w:tcPr>
          <w:p w14:paraId="11902575" w14:textId="77777777" w:rsidR="009E446E" w:rsidRPr="00C92AA2" w:rsidRDefault="009E446E" w:rsidP="009E446E">
            <w:pPr>
              <w:jc w:val="center"/>
              <w:rPr>
                <w:rFonts w:ascii="Cambria" w:hAnsi="Cambria"/>
              </w:rPr>
            </w:pPr>
            <w:r>
              <w:rPr>
                <w:rFonts w:ascii="Cambria" w:hAnsi="Cambria"/>
              </w:rPr>
              <w:t>2</w:t>
            </w:r>
          </w:p>
        </w:tc>
        <w:tc>
          <w:tcPr>
            <w:tcW w:w="630" w:type="dxa"/>
          </w:tcPr>
          <w:p w14:paraId="61F9B9DE" w14:textId="77777777" w:rsidR="009E446E" w:rsidRPr="00C92AA2" w:rsidRDefault="009E446E" w:rsidP="009E446E">
            <w:pPr>
              <w:jc w:val="center"/>
              <w:rPr>
                <w:rFonts w:ascii="Cambria" w:hAnsi="Cambria"/>
              </w:rPr>
            </w:pPr>
            <w:r>
              <w:rPr>
                <w:rFonts w:ascii="Cambria" w:hAnsi="Cambria"/>
              </w:rPr>
              <w:t>1</w:t>
            </w:r>
          </w:p>
        </w:tc>
        <w:tc>
          <w:tcPr>
            <w:tcW w:w="630" w:type="dxa"/>
          </w:tcPr>
          <w:p w14:paraId="445C549D" w14:textId="77777777" w:rsidR="009E446E" w:rsidRPr="00C92AA2" w:rsidRDefault="009E446E" w:rsidP="009E446E">
            <w:pPr>
              <w:rPr>
                <w:rFonts w:ascii="Cambria" w:hAnsi="Cambria"/>
              </w:rPr>
            </w:pPr>
            <w:r>
              <w:rPr>
                <w:rFonts w:ascii="Cambria" w:hAnsi="Cambria"/>
              </w:rPr>
              <w:t>3</w:t>
            </w:r>
          </w:p>
        </w:tc>
        <w:tc>
          <w:tcPr>
            <w:tcW w:w="630" w:type="dxa"/>
          </w:tcPr>
          <w:p w14:paraId="2526D225" w14:textId="77777777" w:rsidR="009E446E" w:rsidRPr="00C92AA2" w:rsidRDefault="009E446E" w:rsidP="009E446E">
            <w:pPr>
              <w:jc w:val="center"/>
              <w:rPr>
                <w:rFonts w:ascii="Cambria" w:hAnsi="Cambria"/>
              </w:rPr>
            </w:pPr>
            <w:r>
              <w:rPr>
                <w:rFonts w:ascii="Cambria" w:hAnsi="Cambria"/>
              </w:rPr>
              <w:t>2</w:t>
            </w:r>
          </w:p>
        </w:tc>
        <w:tc>
          <w:tcPr>
            <w:tcW w:w="630" w:type="dxa"/>
          </w:tcPr>
          <w:p w14:paraId="5D589760" w14:textId="77777777" w:rsidR="009E446E" w:rsidRPr="00C92AA2" w:rsidRDefault="009E446E" w:rsidP="009E446E">
            <w:pPr>
              <w:jc w:val="center"/>
              <w:rPr>
                <w:rFonts w:ascii="Cambria" w:hAnsi="Cambria"/>
              </w:rPr>
            </w:pPr>
            <w:r>
              <w:rPr>
                <w:rFonts w:ascii="Cambria" w:hAnsi="Cambria"/>
              </w:rPr>
              <w:t>2</w:t>
            </w:r>
          </w:p>
        </w:tc>
        <w:tc>
          <w:tcPr>
            <w:tcW w:w="630" w:type="dxa"/>
          </w:tcPr>
          <w:p w14:paraId="2AB43816" w14:textId="77777777" w:rsidR="009E446E" w:rsidRPr="00C92AA2" w:rsidRDefault="009E446E" w:rsidP="009E446E">
            <w:pPr>
              <w:jc w:val="center"/>
              <w:rPr>
                <w:rFonts w:ascii="Cambria" w:hAnsi="Cambria"/>
              </w:rPr>
            </w:pPr>
          </w:p>
        </w:tc>
        <w:tc>
          <w:tcPr>
            <w:tcW w:w="630" w:type="dxa"/>
          </w:tcPr>
          <w:p w14:paraId="5ED86148" w14:textId="77777777" w:rsidR="009E446E" w:rsidRPr="00C92AA2" w:rsidRDefault="009E446E" w:rsidP="009E446E">
            <w:pPr>
              <w:jc w:val="center"/>
              <w:rPr>
                <w:rFonts w:ascii="Cambria" w:hAnsi="Cambria"/>
              </w:rPr>
            </w:pPr>
            <w:r>
              <w:rPr>
                <w:rFonts w:ascii="Cambria" w:hAnsi="Cambria"/>
              </w:rPr>
              <w:t>1</w:t>
            </w:r>
          </w:p>
        </w:tc>
        <w:tc>
          <w:tcPr>
            <w:tcW w:w="630" w:type="dxa"/>
          </w:tcPr>
          <w:p w14:paraId="2E18F753" w14:textId="77777777" w:rsidR="009E446E" w:rsidRPr="00C92AA2" w:rsidRDefault="009E446E" w:rsidP="009E446E">
            <w:pPr>
              <w:jc w:val="center"/>
              <w:rPr>
                <w:rFonts w:ascii="Cambria" w:hAnsi="Cambria"/>
              </w:rPr>
            </w:pPr>
          </w:p>
        </w:tc>
        <w:tc>
          <w:tcPr>
            <w:tcW w:w="630" w:type="dxa"/>
          </w:tcPr>
          <w:p w14:paraId="0ED501C6" w14:textId="77777777" w:rsidR="009E446E" w:rsidRPr="00C92AA2" w:rsidRDefault="009E446E" w:rsidP="009E446E">
            <w:pPr>
              <w:jc w:val="center"/>
              <w:rPr>
                <w:rFonts w:ascii="Cambria" w:hAnsi="Cambria"/>
              </w:rPr>
            </w:pPr>
            <w:r>
              <w:rPr>
                <w:rFonts w:ascii="Cambria" w:hAnsi="Cambria"/>
              </w:rPr>
              <w:t>2</w:t>
            </w:r>
          </w:p>
        </w:tc>
        <w:tc>
          <w:tcPr>
            <w:tcW w:w="630" w:type="dxa"/>
          </w:tcPr>
          <w:p w14:paraId="1CB1BB82" w14:textId="77777777" w:rsidR="009E446E" w:rsidRPr="00C92AA2" w:rsidRDefault="009E446E" w:rsidP="009E446E">
            <w:pPr>
              <w:jc w:val="center"/>
              <w:rPr>
                <w:rFonts w:ascii="Cambria" w:hAnsi="Cambria"/>
              </w:rPr>
            </w:pPr>
            <w:r>
              <w:rPr>
                <w:rFonts w:ascii="Cambria" w:hAnsi="Cambria"/>
              </w:rPr>
              <w:t>2</w:t>
            </w:r>
          </w:p>
        </w:tc>
        <w:tc>
          <w:tcPr>
            <w:tcW w:w="540" w:type="dxa"/>
          </w:tcPr>
          <w:p w14:paraId="69733501" w14:textId="77777777" w:rsidR="009E446E" w:rsidRPr="00C92AA2" w:rsidRDefault="009E446E" w:rsidP="009E446E">
            <w:pPr>
              <w:jc w:val="center"/>
              <w:rPr>
                <w:rFonts w:ascii="Cambria" w:hAnsi="Cambria"/>
              </w:rPr>
            </w:pPr>
            <w:r>
              <w:rPr>
                <w:rFonts w:ascii="Cambria" w:hAnsi="Cambria"/>
              </w:rPr>
              <w:t>2</w:t>
            </w:r>
          </w:p>
        </w:tc>
        <w:tc>
          <w:tcPr>
            <w:tcW w:w="720" w:type="dxa"/>
          </w:tcPr>
          <w:p w14:paraId="03C54BD9" w14:textId="77777777" w:rsidR="009E446E" w:rsidRPr="00C92AA2" w:rsidRDefault="009E446E" w:rsidP="009E446E">
            <w:pPr>
              <w:jc w:val="center"/>
              <w:rPr>
                <w:rFonts w:ascii="Cambria" w:hAnsi="Cambria"/>
              </w:rPr>
            </w:pPr>
            <w:r>
              <w:rPr>
                <w:rFonts w:ascii="Cambria" w:hAnsi="Cambria"/>
              </w:rPr>
              <w:t>3</w:t>
            </w:r>
          </w:p>
        </w:tc>
        <w:tc>
          <w:tcPr>
            <w:tcW w:w="630" w:type="dxa"/>
          </w:tcPr>
          <w:p w14:paraId="42FB6733" w14:textId="77777777" w:rsidR="009E446E" w:rsidRPr="00C92AA2" w:rsidRDefault="009E446E" w:rsidP="009E446E">
            <w:pPr>
              <w:jc w:val="center"/>
              <w:rPr>
                <w:rFonts w:ascii="Cambria" w:hAnsi="Cambria"/>
              </w:rPr>
            </w:pPr>
            <w:r>
              <w:rPr>
                <w:rFonts w:ascii="Cambria" w:hAnsi="Cambria"/>
              </w:rPr>
              <w:t>2</w:t>
            </w:r>
          </w:p>
        </w:tc>
        <w:tc>
          <w:tcPr>
            <w:tcW w:w="630" w:type="dxa"/>
          </w:tcPr>
          <w:p w14:paraId="41B2DF2D" w14:textId="77777777" w:rsidR="009E446E" w:rsidRPr="00C92AA2" w:rsidRDefault="009E446E" w:rsidP="009E446E">
            <w:pPr>
              <w:jc w:val="center"/>
              <w:rPr>
                <w:rFonts w:ascii="Cambria" w:hAnsi="Cambria"/>
              </w:rPr>
            </w:pPr>
            <w:r>
              <w:rPr>
                <w:rFonts w:ascii="Cambria" w:hAnsi="Cambria"/>
              </w:rPr>
              <w:t>2</w:t>
            </w:r>
          </w:p>
        </w:tc>
        <w:tc>
          <w:tcPr>
            <w:tcW w:w="630" w:type="dxa"/>
          </w:tcPr>
          <w:p w14:paraId="06289E6A" w14:textId="77777777" w:rsidR="009E446E" w:rsidRPr="00C92AA2" w:rsidRDefault="009E446E" w:rsidP="009E446E">
            <w:pPr>
              <w:jc w:val="center"/>
              <w:rPr>
                <w:rFonts w:ascii="Cambria" w:hAnsi="Cambria"/>
              </w:rPr>
            </w:pPr>
            <w:r>
              <w:rPr>
                <w:rFonts w:ascii="Cambria" w:hAnsi="Cambria"/>
              </w:rPr>
              <w:t>2</w:t>
            </w:r>
          </w:p>
        </w:tc>
      </w:tr>
      <w:tr w:rsidR="009E446E" w:rsidRPr="009E446E" w14:paraId="6049AE52" w14:textId="77777777" w:rsidTr="001D147E">
        <w:tc>
          <w:tcPr>
            <w:tcW w:w="641" w:type="dxa"/>
          </w:tcPr>
          <w:p w14:paraId="64EC9EDC" w14:textId="77777777" w:rsidR="009E446E" w:rsidRPr="009E446E" w:rsidRDefault="009E446E" w:rsidP="009E446E">
            <w:pPr>
              <w:jc w:val="center"/>
              <w:rPr>
                <w:sz w:val="22"/>
                <w:szCs w:val="22"/>
              </w:rPr>
            </w:pPr>
            <w:r w:rsidRPr="009E446E">
              <w:rPr>
                <w:sz w:val="22"/>
                <w:szCs w:val="22"/>
              </w:rPr>
              <w:t>CO3</w:t>
            </w:r>
          </w:p>
        </w:tc>
        <w:tc>
          <w:tcPr>
            <w:tcW w:w="547" w:type="dxa"/>
          </w:tcPr>
          <w:p w14:paraId="64973C41" w14:textId="77777777" w:rsidR="009E446E" w:rsidRPr="00C92AA2" w:rsidRDefault="009E446E" w:rsidP="009E446E">
            <w:pPr>
              <w:jc w:val="center"/>
              <w:rPr>
                <w:rFonts w:ascii="Cambria" w:hAnsi="Cambria"/>
              </w:rPr>
            </w:pPr>
            <w:r>
              <w:rPr>
                <w:rFonts w:ascii="Cambria" w:hAnsi="Cambria"/>
              </w:rPr>
              <w:t>2</w:t>
            </w:r>
          </w:p>
        </w:tc>
        <w:tc>
          <w:tcPr>
            <w:tcW w:w="630" w:type="dxa"/>
          </w:tcPr>
          <w:p w14:paraId="18EF7DC1" w14:textId="77777777" w:rsidR="009E446E" w:rsidRPr="00C92AA2" w:rsidRDefault="009E446E" w:rsidP="009E446E">
            <w:pPr>
              <w:jc w:val="center"/>
              <w:rPr>
                <w:rFonts w:ascii="Cambria" w:hAnsi="Cambria"/>
              </w:rPr>
            </w:pPr>
            <w:r>
              <w:rPr>
                <w:rFonts w:ascii="Cambria" w:hAnsi="Cambria"/>
              </w:rPr>
              <w:t>1</w:t>
            </w:r>
          </w:p>
        </w:tc>
        <w:tc>
          <w:tcPr>
            <w:tcW w:w="630" w:type="dxa"/>
          </w:tcPr>
          <w:p w14:paraId="36B81D6C" w14:textId="77777777" w:rsidR="009E446E" w:rsidRPr="00C92AA2" w:rsidRDefault="009E446E" w:rsidP="009E446E">
            <w:pPr>
              <w:jc w:val="center"/>
              <w:rPr>
                <w:rFonts w:ascii="Cambria" w:hAnsi="Cambria"/>
              </w:rPr>
            </w:pPr>
            <w:r>
              <w:rPr>
                <w:rFonts w:ascii="Cambria" w:hAnsi="Cambria"/>
              </w:rPr>
              <w:t>3</w:t>
            </w:r>
          </w:p>
        </w:tc>
        <w:tc>
          <w:tcPr>
            <w:tcW w:w="630" w:type="dxa"/>
          </w:tcPr>
          <w:p w14:paraId="504D7693" w14:textId="77777777" w:rsidR="009E446E" w:rsidRPr="00C92AA2" w:rsidRDefault="009E446E" w:rsidP="009E446E">
            <w:pPr>
              <w:jc w:val="center"/>
              <w:rPr>
                <w:rFonts w:ascii="Cambria" w:hAnsi="Cambria"/>
              </w:rPr>
            </w:pPr>
            <w:r>
              <w:rPr>
                <w:rFonts w:ascii="Cambria" w:hAnsi="Cambria"/>
              </w:rPr>
              <w:t>2</w:t>
            </w:r>
          </w:p>
        </w:tc>
        <w:tc>
          <w:tcPr>
            <w:tcW w:w="630" w:type="dxa"/>
          </w:tcPr>
          <w:p w14:paraId="46CAC409" w14:textId="77777777" w:rsidR="009E446E" w:rsidRPr="00C92AA2" w:rsidRDefault="009E446E" w:rsidP="009E446E">
            <w:pPr>
              <w:jc w:val="center"/>
              <w:rPr>
                <w:rFonts w:ascii="Cambria" w:hAnsi="Cambria"/>
              </w:rPr>
            </w:pPr>
            <w:r>
              <w:rPr>
                <w:rFonts w:ascii="Cambria" w:hAnsi="Cambria"/>
              </w:rPr>
              <w:t>2</w:t>
            </w:r>
          </w:p>
        </w:tc>
        <w:tc>
          <w:tcPr>
            <w:tcW w:w="630" w:type="dxa"/>
          </w:tcPr>
          <w:p w14:paraId="6BCF76EB" w14:textId="77777777" w:rsidR="009E446E" w:rsidRPr="00C92AA2" w:rsidRDefault="009E446E" w:rsidP="009E446E">
            <w:pPr>
              <w:jc w:val="center"/>
              <w:rPr>
                <w:rFonts w:ascii="Cambria" w:hAnsi="Cambria"/>
              </w:rPr>
            </w:pPr>
          </w:p>
        </w:tc>
        <w:tc>
          <w:tcPr>
            <w:tcW w:w="630" w:type="dxa"/>
          </w:tcPr>
          <w:p w14:paraId="1111F38F" w14:textId="77777777" w:rsidR="009E446E" w:rsidRPr="00C92AA2" w:rsidRDefault="009E446E" w:rsidP="009E446E">
            <w:pPr>
              <w:jc w:val="center"/>
              <w:rPr>
                <w:rFonts w:ascii="Cambria" w:hAnsi="Cambria"/>
              </w:rPr>
            </w:pPr>
            <w:r>
              <w:rPr>
                <w:rFonts w:ascii="Cambria" w:hAnsi="Cambria"/>
              </w:rPr>
              <w:t>1</w:t>
            </w:r>
          </w:p>
        </w:tc>
        <w:tc>
          <w:tcPr>
            <w:tcW w:w="630" w:type="dxa"/>
          </w:tcPr>
          <w:p w14:paraId="78B974DC" w14:textId="77777777" w:rsidR="009E446E" w:rsidRPr="00C92AA2" w:rsidRDefault="009E446E" w:rsidP="009E446E">
            <w:pPr>
              <w:jc w:val="center"/>
              <w:rPr>
                <w:rFonts w:ascii="Cambria" w:hAnsi="Cambria"/>
              </w:rPr>
            </w:pPr>
          </w:p>
        </w:tc>
        <w:tc>
          <w:tcPr>
            <w:tcW w:w="630" w:type="dxa"/>
          </w:tcPr>
          <w:p w14:paraId="7DC519CC" w14:textId="77777777" w:rsidR="009E446E" w:rsidRPr="00C92AA2" w:rsidRDefault="009E446E" w:rsidP="009E446E">
            <w:pPr>
              <w:jc w:val="center"/>
              <w:rPr>
                <w:rFonts w:ascii="Cambria" w:hAnsi="Cambria"/>
              </w:rPr>
            </w:pPr>
            <w:r>
              <w:rPr>
                <w:rFonts w:ascii="Cambria" w:hAnsi="Cambria"/>
              </w:rPr>
              <w:t>2</w:t>
            </w:r>
          </w:p>
        </w:tc>
        <w:tc>
          <w:tcPr>
            <w:tcW w:w="630" w:type="dxa"/>
          </w:tcPr>
          <w:p w14:paraId="0D7BAD4F" w14:textId="77777777" w:rsidR="009E446E" w:rsidRPr="00C92AA2" w:rsidRDefault="009E446E" w:rsidP="009E446E">
            <w:pPr>
              <w:jc w:val="center"/>
              <w:rPr>
                <w:rFonts w:ascii="Cambria" w:hAnsi="Cambria"/>
              </w:rPr>
            </w:pPr>
            <w:r>
              <w:rPr>
                <w:rFonts w:ascii="Cambria" w:hAnsi="Cambria"/>
              </w:rPr>
              <w:t>2</w:t>
            </w:r>
          </w:p>
        </w:tc>
        <w:tc>
          <w:tcPr>
            <w:tcW w:w="540" w:type="dxa"/>
          </w:tcPr>
          <w:p w14:paraId="5CB46F76" w14:textId="77777777" w:rsidR="009E446E" w:rsidRPr="00C92AA2" w:rsidRDefault="009E446E" w:rsidP="009E446E">
            <w:pPr>
              <w:jc w:val="center"/>
              <w:rPr>
                <w:rFonts w:ascii="Cambria" w:hAnsi="Cambria"/>
              </w:rPr>
            </w:pPr>
            <w:r>
              <w:rPr>
                <w:rFonts w:ascii="Cambria" w:hAnsi="Cambria"/>
              </w:rPr>
              <w:t>2</w:t>
            </w:r>
          </w:p>
        </w:tc>
        <w:tc>
          <w:tcPr>
            <w:tcW w:w="720" w:type="dxa"/>
          </w:tcPr>
          <w:p w14:paraId="1124F1D0" w14:textId="77777777" w:rsidR="009E446E" w:rsidRPr="00C92AA2" w:rsidRDefault="009E446E" w:rsidP="009E446E">
            <w:pPr>
              <w:jc w:val="center"/>
              <w:rPr>
                <w:rFonts w:ascii="Cambria" w:hAnsi="Cambria"/>
              </w:rPr>
            </w:pPr>
            <w:r>
              <w:rPr>
                <w:rFonts w:ascii="Cambria" w:hAnsi="Cambria"/>
              </w:rPr>
              <w:t>3</w:t>
            </w:r>
          </w:p>
        </w:tc>
        <w:tc>
          <w:tcPr>
            <w:tcW w:w="630" w:type="dxa"/>
          </w:tcPr>
          <w:p w14:paraId="515D7A46" w14:textId="77777777" w:rsidR="009E446E" w:rsidRPr="00C92AA2" w:rsidRDefault="009E446E" w:rsidP="009E446E">
            <w:pPr>
              <w:jc w:val="center"/>
              <w:rPr>
                <w:rFonts w:ascii="Cambria" w:hAnsi="Cambria"/>
              </w:rPr>
            </w:pPr>
            <w:r>
              <w:rPr>
                <w:rFonts w:ascii="Cambria" w:hAnsi="Cambria"/>
              </w:rPr>
              <w:t>2</w:t>
            </w:r>
          </w:p>
        </w:tc>
        <w:tc>
          <w:tcPr>
            <w:tcW w:w="630" w:type="dxa"/>
          </w:tcPr>
          <w:p w14:paraId="0A28B4BD" w14:textId="77777777" w:rsidR="009E446E" w:rsidRPr="00C92AA2" w:rsidRDefault="009E446E" w:rsidP="009E446E">
            <w:pPr>
              <w:jc w:val="center"/>
              <w:rPr>
                <w:rFonts w:ascii="Cambria" w:hAnsi="Cambria"/>
              </w:rPr>
            </w:pPr>
            <w:r>
              <w:rPr>
                <w:rFonts w:ascii="Cambria" w:hAnsi="Cambria"/>
              </w:rPr>
              <w:t>2</w:t>
            </w:r>
          </w:p>
        </w:tc>
        <w:tc>
          <w:tcPr>
            <w:tcW w:w="630" w:type="dxa"/>
          </w:tcPr>
          <w:p w14:paraId="56AA59F3" w14:textId="77777777" w:rsidR="009E446E" w:rsidRPr="00C92AA2" w:rsidRDefault="009E446E" w:rsidP="009E446E">
            <w:pPr>
              <w:jc w:val="center"/>
              <w:rPr>
                <w:rFonts w:ascii="Cambria" w:hAnsi="Cambria"/>
              </w:rPr>
            </w:pPr>
            <w:r>
              <w:rPr>
                <w:rFonts w:ascii="Cambria" w:hAnsi="Cambria"/>
              </w:rPr>
              <w:t>2</w:t>
            </w:r>
          </w:p>
        </w:tc>
      </w:tr>
      <w:tr w:rsidR="009E446E" w:rsidRPr="009E446E" w14:paraId="0430721D" w14:textId="77777777" w:rsidTr="001D147E">
        <w:tc>
          <w:tcPr>
            <w:tcW w:w="641" w:type="dxa"/>
          </w:tcPr>
          <w:p w14:paraId="05B160FA" w14:textId="77777777" w:rsidR="009E446E" w:rsidRPr="009E446E" w:rsidRDefault="009E446E" w:rsidP="009E446E">
            <w:pPr>
              <w:jc w:val="center"/>
              <w:rPr>
                <w:sz w:val="22"/>
                <w:szCs w:val="22"/>
              </w:rPr>
            </w:pPr>
            <w:r w:rsidRPr="009E446E">
              <w:rPr>
                <w:sz w:val="22"/>
                <w:szCs w:val="22"/>
              </w:rPr>
              <w:t>CO4</w:t>
            </w:r>
          </w:p>
        </w:tc>
        <w:tc>
          <w:tcPr>
            <w:tcW w:w="547" w:type="dxa"/>
          </w:tcPr>
          <w:p w14:paraId="00E1FA7E" w14:textId="77777777" w:rsidR="009E446E" w:rsidRPr="00C92AA2" w:rsidRDefault="009E446E" w:rsidP="009E446E">
            <w:pPr>
              <w:jc w:val="center"/>
              <w:rPr>
                <w:rFonts w:ascii="Cambria" w:hAnsi="Cambria"/>
              </w:rPr>
            </w:pPr>
            <w:r>
              <w:rPr>
                <w:rFonts w:ascii="Cambria" w:hAnsi="Cambria"/>
              </w:rPr>
              <w:t>2</w:t>
            </w:r>
          </w:p>
        </w:tc>
        <w:tc>
          <w:tcPr>
            <w:tcW w:w="630" w:type="dxa"/>
          </w:tcPr>
          <w:p w14:paraId="78535291" w14:textId="77777777" w:rsidR="009E446E" w:rsidRPr="00C92AA2" w:rsidRDefault="009E446E" w:rsidP="009E446E">
            <w:pPr>
              <w:jc w:val="center"/>
              <w:rPr>
                <w:rFonts w:ascii="Cambria" w:hAnsi="Cambria"/>
              </w:rPr>
            </w:pPr>
            <w:r>
              <w:rPr>
                <w:rFonts w:ascii="Cambria" w:hAnsi="Cambria"/>
              </w:rPr>
              <w:t>1</w:t>
            </w:r>
          </w:p>
        </w:tc>
        <w:tc>
          <w:tcPr>
            <w:tcW w:w="630" w:type="dxa"/>
          </w:tcPr>
          <w:p w14:paraId="2F93779E" w14:textId="77777777" w:rsidR="009E446E" w:rsidRPr="00C92AA2" w:rsidRDefault="009E446E" w:rsidP="009E446E">
            <w:pPr>
              <w:jc w:val="center"/>
              <w:rPr>
                <w:rFonts w:ascii="Cambria" w:hAnsi="Cambria"/>
              </w:rPr>
            </w:pPr>
            <w:r>
              <w:rPr>
                <w:rFonts w:ascii="Cambria" w:hAnsi="Cambria"/>
              </w:rPr>
              <w:t>3</w:t>
            </w:r>
          </w:p>
        </w:tc>
        <w:tc>
          <w:tcPr>
            <w:tcW w:w="630" w:type="dxa"/>
          </w:tcPr>
          <w:p w14:paraId="4760BFD7" w14:textId="77777777" w:rsidR="009E446E" w:rsidRPr="00C92AA2" w:rsidRDefault="009E446E" w:rsidP="009E446E">
            <w:pPr>
              <w:jc w:val="center"/>
              <w:rPr>
                <w:rFonts w:ascii="Cambria" w:hAnsi="Cambria"/>
              </w:rPr>
            </w:pPr>
            <w:r>
              <w:rPr>
                <w:rFonts w:ascii="Cambria" w:hAnsi="Cambria"/>
              </w:rPr>
              <w:t>2</w:t>
            </w:r>
          </w:p>
        </w:tc>
        <w:tc>
          <w:tcPr>
            <w:tcW w:w="630" w:type="dxa"/>
          </w:tcPr>
          <w:p w14:paraId="65AC73F8" w14:textId="77777777" w:rsidR="009E446E" w:rsidRPr="00C92AA2" w:rsidRDefault="009E446E" w:rsidP="009E446E">
            <w:pPr>
              <w:jc w:val="center"/>
              <w:rPr>
                <w:rFonts w:ascii="Cambria" w:hAnsi="Cambria"/>
              </w:rPr>
            </w:pPr>
            <w:r>
              <w:rPr>
                <w:rFonts w:ascii="Cambria" w:hAnsi="Cambria"/>
              </w:rPr>
              <w:t>2</w:t>
            </w:r>
          </w:p>
        </w:tc>
        <w:tc>
          <w:tcPr>
            <w:tcW w:w="630" w:type="dxa"/>
          </w:tcPr>
          <w:p w14:paraId="23E9DB45" w14:textId="77777777" w:rsidR="009E446E" w:rsidRPr="00C92AA2" w:rsidRDefault="009E446E" w:rsidP="009E446E">
            <w:pPr>
              <w:jc w:val="center"/>
              <w:rPr>
                <w:rFonts w:ascii="Cambria" w:hAnsi="Cambria"/>
              </w:rPr>
            </w:pPr>
          </w:p>
        </w:tc>
        <w:tc>
          <w:tcPr>
            <w:tcW w:w="630" w:type="dxa"/>
          </w:tcPr>
          <w:p w14:paraId="5D8DA84D" w14:textId="77777777" w:rsidR="009E446E" w:rsidRPr="00C92AA2" w:rsidRDefault="009E446E" w:rsidP="009E446E">
            <w:pPr>
              <w:jc w:val="center"/>
              <w:rPr>
                <w:rFonts w:ascii="Cambria" w:hAnsi="Cambria"/>
              </w:rPr>
            </w:pPr>
            <w:r>
              <w:rPr>
                <w:rFonts w:ascii="Cambria" w:hAnsi="Cambria"/>
              </w:rPr>
              <w:t>1</w:t>
            </w:r>
          </w:p>
        </w:tc>
        <w:tc>
          <w:tcPr>
            <w:tcW w:w="630" w:type="dxa"/>
          </w:tcPr>
          <w:p w14:paraId="1E7E81B1" w14:textId="77777777" w:rsidR="009E446E" w:rsidRPr="00C92AA2" w:rsidRDefault="009E446E" w:rsidP="009E446E">
            <w:pPr>
              <w:jc w:val="center"/>
              <w:rPr>
                <w:rFonts w:ascii="Cambria" w:hAnsi="Cambria"/>
              </w:rPr>
            </w:pPr>
          </w:p>
        </w:tc>
        <w:tc>
          <w:tcPr>
            <w:tcW w:w="630" w:type="dxa"/>
          </w:tcPr>
          <w:p w14:paraId="76423678" w14:textId="77777777" w:rsidR="009E446E" w:rsidRPr="00C92AA2" w:rsidRDefault="009E446E" w:rsidP="009E446E">
            <w:pPr>
              <w:jc w:val="center"/>
              <w:rPr>
                <w:rFonts w:ascii="Cambria" w:hAnsi="Cambria"/>
              </w:rPr>
            </w:pPr>
            <w:r>
              <w:rPr>
                <w:rFonts w:ascii="Cambria" w:hAnsi="Cambria"/>
              </w:rPr>
              <w:t>2</w:t>
            </w:r>
          </w:p>
        </w:tc>
        <w:tc>
          <w:tcPr>
            <w:tcW w:w="630" w:type="dxa"/>
          </w:tcPr>
          <w:p w14:paraId="65308B42" w14:textId="77777777" w:rsidR="009E446E" w:rsidRPr="00C92AA2" w:rsidRDefault="009E446E" w:rsidP="009E446E">
            <w:pPr>
              <w:jc w:val="center"/>
              <w:rPr>
                <w:rFonts w:ascii="Cambria" w:hAnsi="Cambria"/>
              </w:rPr>
            </w:pPr>
            <w:r>
              <w:rPr>
                <w:rFonts w:ascii="Cambria" w:hAnsi="Cambria"/>
              </w:rPr>
              <w:t>2</w:t>
            </w:r>
          </w:p>
        </w:tc>
        <w:tc>
          <w:tcPr>
            <w:tcW w:w="540" w:type="dxa"/>
          </w:tcPr>
          <w:p w14:paraId="125B51F3" w14:textId="77777777" w:rsidR="009E446E" w:rsidRPr="00C92AA2" w:rsidRDefault="009E446E" w:rsidP="009E446E">
            <w:pPr>
              <w:jc w:val="center"/>
              <w:rPr>
                <w:rFonts w:ascii="Cambria" w:hAnsi="Cambria"/>
              </w:rPr>
            </w:pPr>
            <w:r>
              <w:rPr>
                <w:rFonts w:ascii="Cambria" w:hAnsi="Cambria"/>
              </w:rPr>
              <w:t>2</w:t>
            </w:r>
          </w:p>
        </w:tc>
        <w:tc>
          <w:tcPr>
            <w:tcW w:w="720" w:type="dxa"/>
          </w:tcPr>
          <w:p w14:paraId="54638B20" w14:textId="77777777" w:rsidR="009E446E" w:rsidRPr="00C92AA2" w:rsidRDefault="009E446E" w:rsidP="009E446E">
            <w:pPr>
              <w:jc w:val="center"/>
              <w:rPr>
                <w:rFonts w:ascii="Cambria" w:hAnsi="Cambria"/>
              </w:rPr>
            </w:pPr>
            <w:r>
              <w:rPr>
                <w:rFonts w:ascii="Cambria" w:hAnsi="Cambria"/>
              </w:rPr>
              <w:t>3</w:t>
            </w:r>
          </w:p>
        </w:tc>
        <w:tc>
          <w:tcPr>
            <w:tcW w:w="630" w:type="dxa"/>
          </w:tcPr>
          <w:p w14:paraId="09DD3F24" w14:textId="77777777" w:rsidR="009E446E" w:rsidRPr="00C92AA2" w:rsidRDefault="009E446E" w:rsidP="009E446E">
            <w:pPr>
              <w:jc w:val="center"/>
              <w:rPr>
                <w:rFonts w:ascii="Cambria" w:hAnsi="Cambria"/>
              </w:rPr>
            </w:pPr>
            <w:r>
              <w:rPr>
                <w:rFonts w:ascii="Cambria" w:hAnsi="Cambria"/>
              </w:rPr>
              <w:t>2</w:t>
            </w:r>
          </w:p>
        </w:tc>
        <w:tc>
          <w:tcPr>
            <w:tcW w:w="630" w:type="dxa"/>
          </w:tcPr>
          <w:p w14:paraId="07CC0CDE" w14:textId="77777777" w:rsidR="009E446E" w:rsidRPr="00C92AA2" w:rsidRDefault="009E446E" w:rsidP="009E446E">
            <w:pPr>
              <w:jc w:val="center"/>
              <w:rPr>
                <w:rFonts w:ascii="Cambria" w:hAnsi="Cambria"/>
              </w:rPr>
            </w:pPr>
            <w:r>
              <w:rPr>
                <w:rFonts w:ascii="Cambria" w:hAnsi="Cambria"/>
              </w:rPr>
              <w:t>2</w:t>
            </w:r>
          </w:p>
        </w:tc>
        <w:tc>
          <w:tcPr>
            <w:tcW w:w="630" w:type="dxa"/>
          </w:tcPr>
          <w:p w14:paraId="3A164A62" w14:textId="77777777" w:rsidR="009E446E" w:rsidRPr="00C92AA2" w:rsidRDefault="009E446E" w:rsidP="009E446E">
            <w:pPr>
              <w:jc w:val="center"/>
              <w:rPr>
                <w:rFonts w:ascii="Cambria" w:hAnsi="Cambria"/>
              </w:rPr>
            </w:pPr>
            <w:r>
              <w:rPr>
                <w:rFonts w:ascii="Cambria" w:hAnsi="Cambria"/>
              </w:rPr>
              <w:t>2</w:t>
            </w:r>
          </w:p>
        </w:tc>
      </w:tr>
    </w:tbl>
    <w:p w14:paraId="51967436" w14:textId="77777777" w:rsidR="002C7513" w:rsidRPr="009E446E" w:rsidRDefault="002C7513">
      <w:pPr>
        <w:jc w:val="both"/>
        <w:rPr>
          <w:sz w:val="22"/>
          <w:szCs w:val="22"/>
        </w:rPr>
      </w:pPr>
    </w:p>
    <w:p w14:paraId="13F525DE" w14:textId="77777777" w:rsidR="00EB496B" w:rsidRPr="009E446E" w:rsidRDefault="00EB496B">
      <w:pPr>
        <w:jc w:val="both"/>
        <w:rPr>
          <w:sz w:val="22"/>
          <w:szCs w:val="22"/>
        </w:rPr>
      </w:pPr>
    </w:p>
    <w:p w14:paraId="3EBA7EDB" w14:textId="77777777" w:rsidR="001D147E" w:rsidRPr="009E446E" w:rsidRDefault="001D147E">
      <w:pPr>
        <w:jc w:val="both"/>
        <w:rPr>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4"/>
        <w:gridCol w:w="4464"/>
      </w:tblGrid>
      <w:tr w:rsidR="00FC30A9" w:rsidRPr="009E446E" w14:paraId="13C52408" w14:textId="77777777" w:rsidTr="0040247C">
        <w:tc>
          <w:tcPr>
            <w:tcW w:w="5364" w:type="dxa"/>
          </w:tcPr>
          <w:p w14:paraId="13A15CCC" w14:textId="77777777" w:rsidR="00FC30A9" w:rsidRPr="009E446E" w:rsidRDefault="00FC30A9">
            <w:pPr>
              <w:jc w:val="both"/>
              <w:rPr>
                <w:sz w:val="22"/>
                <w:szCs w:val="22"/>
              </w:rPr>
            </w:pPr>
            <w:r w:rsidRPr="009E446E">
              <w:rPr>
                <w:sz w:val="22"/>
                <w:szCs w:val="22"/>
              </w:rPr>
              <w:t>Signature of Staff In-charge</w:t>
            </w:r>
          </w:p>
        </w:tc>
        <w:tc>
          <w:tcPr>
            <w:tcW w:w="4464" w:type="dxa"/>
          </w:tcPr>
          <w:p w14:paraId="3071AB4B" w14:textId="77777777" w:rsidR="00FC30A9" w:rsidRPr="009E446E" w:rsidRDefault="00FC30A9" w:rsidP="00FC30A9">
            <w:pPr>
              <w:jc w:val="right"/>
              <w:rPr>
                <w:sz w:val="22"/>
                <w:szCs w:val="22"/>
              </w:rPr>
            </w:pPr>
            <w:r w:rsidRPr="009E446E">
              <w:rPr>
                <w:sz w:val="22"/>
                <w:szCs w:val="22"/>
              </w:rPr>
              <w:t>Signature of HOD</w:t>
            </w:r>
          </w:p>
        </w:tc>
      </w:tr>
    </w:tbl>
    <w:p w14:paraId="0D03FAD6" w14:textId="77777777" w:rsidR="00391BD7" w:rsidRPr="009E446E" w:rsidRDefault="00391BD7" w:rsidP="001D147E">
      <w:pPr>
        <w:rPr>
          <w:sz w:val="22"/>
          <w:szCs w:val="22"/>
        </w:rPr>
      </w:pPr>
    </w:p>
    <w:sectPr w:rsidR="00391BD7" w:rsidRPr="009E446E" w:rsidSect="00F45848">
      <w:pgSz w:w="12240" w:h="15840"/>
      <w:pgMar w:top="1253" w:right="1080" w:bottom="63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62BE72" w14:textId="77777777" w:rsidR="00CD3271" w:rsidRDefault="00CD3271" w:rsidP="002E37BF">
      <w:r>
        <w:separator/>
      </w:r>
    </w:p>
  </w:endnote>
  <w:endnote w:type="continuationSeparator" w:id="0">
    <w:p w14:paraId="42C2FAE8" w14:textId="77777777" w:rsidR="00CD3271" w:rsidRDefault="00CD3271" w:rsidP="002E3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0"/>
    <w:family w:val="swiss"/>
    <w:pitch w:val="variable"/>
    <w:sig w:usb0="E0000AFF" w:usb1="500078FF" w:usb2="00000021" w:usb3="00000000" w:csb0="000001BF" w:csb1="00000000"/>
  </w:font>
  <w:font w:name="WenQuanYi Zen Hei">
    <w:charset w:val="80"/>
    <w:family w:val="auto"/>
    <w:pitch w:val="variable"/>
  </w:font>
  <w:font w:name="Lohit Devanagari">
    <w:altName w:val="MS Mincho"/>
    <w:charset w:val="80"/>
    <w:family w:val="auto"/>
    <w:pitch w:val="variable"/>
  </w:font>
  <w:font w:name="Tahoma">
    <w:panose1 w:val="020B0604030504040204"/>
    <w:charset w:val="00"/>
    <w:family w:val="swiss"/>
    <w:pitch w:val="variable"/>
    <w:sig w:usb0="E1002EFF" w:usb1="C000605B" w:usb2="00000029" w:usb3="00000000" w:csb0="000101FF" w:csb1="00000000"/>
  </w:font>
  <w:font w:name="CIDFon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954865" w14:textId="77777777" w:rsidR="00CD3271" w:rsidRDefault="00CD3271" w:rsidP="002E37BF">
      <w:r>
        <w:separator/>
      </w:r>
    </w:p>
  </w:footnote>
  <w:footnote w:type="continuationSeparator" w:id="0">
    <w:p w14:paraId="62A0D51A" w14:textId="77777777" w:rsidR="00CD3271" w:rsidRDefault="00CD3271" w:rsidP="002E37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B4786F"/>
    <w:multiLevelType w:val="hybridMultilevel"/>
    <w:tmpl w:val="08A64D64"/>
    <w:lvl w:ilvl="0" w:tplc="AAECB074">
      <w:start w:val="1"/>
      <w:numFmt w:val="decimal"/>
      <w:lvlText w:val="%1."/>
      <w:lvlJc w:val="left"/>
      <w:pPr>
        <w:ind w:left="720" w:hanging="360"/>
      </w:pPr>
      <w:rPr>
        <w:rFonts w:hint="default"/>
        <w:b/>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42D309C"/>
    <w:multiLevelType w:val="hybridMultilevel"/>
    <w:tmpl w:val="E7E25054"/>
    <w:lvl w:ilvl="0" w:tplc="518E4CF0">
      <w:start w:val="1"/>
      <w:numFmt w:val="decimal"/>
      <w:lvlText w:val="%1."/>
      <w:lvlJc w:val="left"/>
      <w:pPr>
        <w:ind w:left="720" w:hanging="360"/>
      </w:pPr>
      <w:rPr>
        <w:rFonts w:asciiTheme="minorHAnsi" w:hAnsiTheme="minorHAnsi"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79B485C"/>
    <w:multiLevelType w:val="hybridMultilevel"/>
    <w:tmpl w:val="784A54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D61155"/>
    <w:multiLevelType w:val="hybridMultilevel"/>
    <w:tmpl w:val="4C40AF3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747787"/>
    <w:multiLevelType w:val="hybridMultilevel"/>
    <w:tmpl w:val="8C32F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2BE0D4D"/>
    <w:multiLevelType w:val="hybridMultilevel"/>
    <w:tmpl w:val="F07AF8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93765C3"/>
    <w:multiLevelType w:val="hybridMultilevel"/>
    <w:tmpl w:val="F0348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C023FA"/>
    <w:multiLevelType w:val="hybridMultilevel"/>
    <w:tmpl w:val="1C869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7"/>
  </w:num>
  <w:num w:numId="4">
    <w:abstractNumId w:val="2"/>
  </w:num>
  <w:num w:numId="5">
    <w:abstractNumId w:val="0"/>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6773"/>
    <w:rsid w:val="000041FA"/>
    <w:rsid w:val="00010991"/>
    <w:rsid w:val="0001382F"/>
    <w:rsid w:val="00015EFE"/>
    <w:rsid w:val="0002320D"/>
    <w:rsid w:val="00030595"/>
    <w:rsid w:val="000513C7"/>
    <w:rsid w:val="00056D4E"/>
    <w:rsid w:val="000611A8"/>
    <w:rsid w:val="00071B42"/>
    <w:rsid w:val="00077E68"/>
    <w:rsid w:val="00092B55"/>
    <w:rsid w:val="000A71A6"/>
    <w:rsid w:val="000C771B"/>
    <w:rsid w:val="000D754E"/>
    <w:rsid w:val="000F6773"/>
    <w:rsid w:val="000F6C97"/>
    <w:rsid w:val="00100364"/>
    <w:rsid w:val="00107C7D"/>
    <w:rsid w:val="00116B24"/>
    <w:rsid w:val="001245CD"/>
    <w:rsid w:val="0012550D"/>
    <w:rsid w:val="00126E97"/>
    <w:rsid w:val="001453A7"/>
    <w:rsid w:val="00162D80"/>
    <w:rsid w:val="001652F1"/>
    <w:rsid w:val="00180451"/>
    <w:rsid w:val="001A0E04"/>
    <w:rsid w:val="001A2B46"/>
    <w:rsid w:val="001A3E33"/>
    <w:rsid w:val="001A4F73"/>
    <w:rsid w:val="001A7F1C"/>
    <w:rsid w:val="001C3021"/>
    <w:rsid w:val="001D147E"/>
    <w:rsid w:val="001D2EB7"/>
    <w:rsid w:val="001D47AC"/>
    <w:rsid w:val="001E30DF"/>
    <w:rsid w:val="001E5510"/>
    <w:rsid w:val="001F27E2"/>
    <w:rsid w:val="00205BB0"/>
    <w:rsid w:val="00214C58"/>
    <w:rsid w:val="00215FE6"/>
    <w:rsid w:val="00216C28"/>
    <w:rsid w:val="00220E67"/>
    <w:rsid w:val="00223CF7"/>
    <w:rsid w:val="00225A63"/>
    <w:rsid w:val="00246D7A"/>
    <w:rsid w:val="00257C12"/>
    <w:rsid w:val="00262D4A"/>
    <w:rsid w:val="00272332"/>
    <w:rsid w:val="00295F4B"/>
    <w:rsid w:val="00297696"/>
    <w:rsid w:val="002C23EE"/>
    <w:rsid w:val="002C3C8B"/>
    <w:rsid w:val="002C5C57"/>
    <w:rsid w:val="002C7513"/>
    <w:rsid w:val="002D13A0"/>
    <w:rsid w:val="002E36ED"/>
    <w:rsid w:val="002E37BF"/>
    <w:rsid w:val="002F26EE"/>
    <w:rsid w:val="002F2972"/>
    <w:rsid w:val="002F6701"/>
    <w:rsid w:val="00303450"/>
    <w:rsid w:val="00306D45"/>
    <w:rsid w:val="0034144B"/>
    <w:rsid w:val="00351F35"/>
    <w:rsid w:val="003612E0"/>
    <w:rsid w:val="00362BC1"/>
    <w:rsid w:val="00374B5B"/>
    <w:rsid w:val="0038097A"/>
    <w:rsid w:val="00380E66"/>
    <w:rsid w:val="00383E0F"/>
    <w:rsid w:val="00391BD7"/>
    <w:rsid w:val="003977C5"/>
    <w:rsid w:val="00397F21"/>
    <w:rsid w:val="003A60CD"/>
    <w:rsid w:val="003C306E"/>
    <w:rsid w:val="003F365E"/>
    <w:rsid w:val="0040247C"/>
    <w:rsid w:val="00412657"/>
    <w:rsid w:val="00433B10"/>
    <w:rsid w:val="004369B5"/>
    <w:rsid w:val="00440D1B"/>
    <w:rsid w:val="004411F5"/>
    <w:rsid w:val="00443C8A"/>
    <w:rsid w:val="004507CF"/>
    <w:rsid w:val="00460250"/>
    <w:rsid w:val="00477B61"/>
    <w:rsid w:val="00477BE9"/>
    <w:rsid w:val="00493181"/>
    <w:rsid w:val="00496A3A"/>
    <w:rsid w:val="004B464D"/>
    <w:rsid w:val="004C20C1"/>
    <w:rsid w:val="004D5301"/>
    <w:rsid w:val="004E2908"/>
    <w:rsid w:val="004E47DD"/>
    <w:rsid w:val="004E5458"/>
    <w:rsid w:val="004F0D58"/>
    <w:rsid w:val="00501505"/>
    <w:rsid w:val="00503A9A"/>
    <w:rsid w:val="0051137A"/>
    <w:rsid w:val="00525127"/>
    <w:rsid w:val="00531741"/>
    <w:rsid w:val="0053462F"/>
    <w:rsid w:val="0053648E"/>
    <w:rsid w:val="00541F75"/>
    <w:rsid w:val="00544F84"/>
    <w:rsid w:val="00583AB7"/>
    <w:rsid w:val="00585AD2"/>
    <w:rsid w:val="00587DFE"/>
    <w:rsid w:val="00595AF9"/>
    <w:rsid w:val="005A4182"/>
    <w:rsid w:val="005C0C16"/>
    <w:rsid w:val="005C744D"/>
    <w:rsid w:val="005D057E"/>
    <w:rsid w:val="005E5391"/>
    <w:rsid w:val="005F45CB"/>
    <w:rsid w:val="005F6B45"/>
    <w:rsid w:val="00611A0E"/>
    <w:rsid w:val="00611FA1"/>
    <w:rsid w:val="0061224E"/>
    <w:rsid w:val="00621579"/>
    <w:rsid w:val="0062706A"/>
    <w:rsid w:val="00632C56"/>
    <w:rsid w:val="00634DF5"/>
    <w:rsid w:val="00635459"/>
    <w:rsid w:val="00644F6E"/>
    <w:rsid w:val="00654748"/>
    <w:rsid w:val="00664190"/>
    <w:rsid w:val="00664F55"/>
    <w:rsid w:val="00674435"/>
    <w:rsid w:val="0068218E"/>
    <w:rsid w:val="00682C76"/>
    <w:rsid w:val="00686047"/>
    <w:rsid w:val="006A6B35"/>
    <w:rsid w:val="006C363B"/>
    <w:rsid w:val="006D1E2F"/>
    <w:rsid w:val="006D401A"/>
    <w:rsid w:val="006D4FDC"/>
    <w:rsid w:val="006D5219"/>
    <w:rsid w:val="006F2F32"/>
    <w:rsid w:val="00701577"/>
    <w:rsid w:val="00704833"/>
    <w:rsid w:val="00710E27"/>
    <w:rsid w:val="00711D82"/>
    <w:rsid w:val="00712743"/>
    <w:rsid w:val="00712E60"/>
    <w:rsid w:val="00715CE3"/>
    <w:rsid w:val="00724287"/>
    <w:rsid w:val="0072596B"/>
    <w:rsid w:val="00733E49"/>
    <w:rsid w:val="00737366"/>
    <w:rsid w:val="00753257"/>
    <w:rsid w:val="00762754"/>
    <w:rsid w:val="00764A11"/>
    <w:rsid w:val="0077597B"/>
    <w:rsid w:val="00794CEB"/>
    <w:rsid w:val="00794D79"/>
    <w:rsid w:val="00795467"/>
    <w:rsid w:val="007A3C7D"/>
    <w:rsid w:val="007B54E3"/>
    <w:rsid w:val="007D0CBF"/>
    <w:rsid w:val="007D6060"/>
    <w:rsid w:val="007E154D"/>
    <w:rsid w:val="007F3C7D"/>
    <w:rsid w:val="00805DBD"/>
    <w:rsid w:val="0081597B"/>
    <w:rsid w:val="00816B39"/>
    <w:rsid w:val="00821659"/>
    <w:rsid w:val="00823165"/>
    <w:rsid w:val="008233AD"/>
    <w:rsid w:val="008254B9"/>
    <w:rsid w:val="008254BD"/>
    <w:rsid w:val="008261CE"/>
    <w:rsid w:val="008375CE"/>
    <w:rsid w:val="008436E6"/>
    <w:rsid w:val="00844162"/>
    <w:rsid w:val="00863F5D"/>
    <w:rsid w:val="0086614F"/>
    <w:rsid w:val="008667C1"/>
    <w:rsid w:val="00872B9E"/>
    <w:rsid w:val="00875399"/>
    <w:rsid w:val="00875880"/>
    <w:rsid w:val="00880DF3"/>
    <w:rsid w:val="00895FA5"/>
    <w:rsid w:val="008B3A92"/>
    <w:rsid w:val="008B3B08"/>
    <w:rsid w:val="008C60C2"/>
    <w:rsid w:val="008E10DA"/>
    <w:rsid w:val="008E111B"/>
    <w:rsid w:val="008E2FD3"/>
    <w:rsid w:val="008F1E3A"/>
    <w:rsid w:val="008F2027"/>
    <w:rsid w:val="009263C6"/>
    <w:rsid w:val="00936F62"/>
    <w:rsid w:val="00941A6A"/>
    <w:rsid w:val="0095317D"/>
    <w:rsid w:val="009541D0"/>
    <w:rsid w:val="009552FF"/>
    <w:rsid w:val="009643FD"/>
    <w:rsid w:val="0096646F"/>
    <w:rsid w:val="00980507"/>
    <w:rsid w:val="00981E8C"/>
    <w:rsid w:val="00985D5C"/>
    <w:rsid w:val="00992686"/>
    <w:rsid w:val="009A204A"/>
    <w:rsid w:val="009B3FCF"/>
    <w:rsid w:val="009B6E3E"/>
    <w:rsid w:val="009B74F6"/>
    <w:rsid w:val="009E446E"/>
    <w:rsid w:val="009F2AB3"/>
    <w:rsid w:val="009F4C3D"/>
    <w:rsid w:val="00A004F7"/>
    <w:rsid w:val="00A0244F"/>
    <w:rsid w:val="00A066EB"/>
    <w:rsid w:val="00A06F86"/>
    <w:rsid w:val="00A07E4D"/>
    <w:rsid w:val="00A1243F"/>
    <w:rsid w:val="00A327BA"/>
    <w:rsid w:val="00A3461A"/>
    <w:rsid w:val="00A4153F"/>
    <w:rsid w:val="00A476C0"/>
    <w:rsid w:val="00A555F2"/>
    <w:rsid w:val="00A63E5E"/>
    <w:rsid w:val="00A642A0"/>
    <w:rsid w:val="00A7791C"/>
    <w:rsid w:val="00A84F43"/>
    <w:rsid w:val="00A858AB"/>
    <w:rsid w:val="00AA02B5"/>
    <w:rsid w:val="00AA2003"/>
    <w:rsid w:val="00AA52D8"/>
    <w:rsid w:val="00AB2027"/>
    <w:rsid w:val="00AD08F0"/>
    <w:rsid w:val="00AD1A12"/>
    <w:rsid w:val="00AF0122"/>
    <w:rsid w:val="00AF133B"/>
    <w:rsid w:val="00AF5283"/>
    <w:rsid w:val="00B03774"/>
    <w:rsid w:val="00B153D8"/>
    <w:rsid w:val="00B21827"/>
    <w:rsid w:val="00B34220"/>
    <w:rsid w:val="00B3683B"/>
    <w:rsid w:val="00B40B36"/>
    <w:rsid w:val="00B41896"/>
    <w:rsid w:val="00B42D86"/>
    <w:rsid w:val="00B57840"/>
    <w:rsid w:val="00B60DEB"/>
    <w:rsid w:val="00B81B04"/>
    <w:rsid w:val="00B96685"/>
    <w:rsid w:val="00BD145F"/>
    <w:rsid w:val="00BE0BF0"/>
    <w:rsid w:val="00BE24D6"/>
    <w:rsid w:val="00BF070A"/>
    <w:rsid w:val="00BF1486"/>
    <w:rsid w:val="00BF6AC0"/>
    <w:rsid w:val="00C100B5"/>
    <w:rsid w:val="00C2103B"/>
    <w:rsid w:val="00C2156F"/>
    <w:rsid w:val="00C22EEB"/>
    <w:rsid w:val="00C30029"/>
    <w:rsid w:val="00C35799"/>
    <w:rsid w:val="00C366D6"/>
    <w:rsid w:val="00C40F43"/>
    <w:rsid w:val="00C4215D"/>
    <w:rsid w:val="00C4412B"/>
    <w:rsid w:val="00C5432F"/>
    <w:rsid w:val="00C62985"/>
    <w:rsid w:val="00C63A60"/>
    <w:rsid w:val="00C74475"/>
    <w:rsid w:val="00C75A09"/>
    <w:rsid w:val="00C80FCF"/>
    <w:rsid w:val="00CA30F3"/>
    <w:rsid w:val="00CA345A"/>
    <w:rsid w:val="00CC1C06"/>
    <w:rsid w:val="00CC443E"/>
    <w:rsid w:val="00CD119D"/>
    <w:rsid w:val="00CD3271"/>
    <w:rsid w:val="00CE37EB"/>
    <w:rsid w:val="00D0211F"/>
    <w:rsid w:val="00D14EFB"/>
    <w:rsid w:val="00D16E57"/>
    <w:rsid w:val="00D17F18"/>
    <w:rsid w:val="00D438E4"/>
    <w:rsid w:val="00D47082"/>
    <w:rsid w:val="00D509F7"/>
    <w:rsid w:val="00D571E7"/>
    <w:rsid w:val="00D57627"/>
    <w:rsid w:val="00D71B5D"/>
    <w:rsid w:val="00D83765"/>
    <w:rsid w:val="00D84067"/>
    <w:rsid w:val="00D87194"/>
    <w:rsid w:val="00D96EC1"/>
    <w:rsid w:val="00D97C84"/>
    <w:rsid w:val="00DA1231"/>
    <w:rsid w:val="00DB28AB"/>
    <w:rsid w:val="00DD2F21"/>
    <w:rsid w:val="00DE7853"/>
    <w:rsid w:val="00DE7A2C"/>
    <w:rsid w:val="00E04B79"/>
    <w:rsid w:val="00E0570E"/>
    <w:rsid w:val="00E251F6"/>
    <w:rsid w:val="00E3338E"/>
    <w:rsid w:val="00E3534D"/>
    <w:rsid w:val="00E47BA2"/>
    <w:rsid w:val="00E60EDC"/>
    <w:rsid w:val="00E61CCB"/>
    <w:rsid w:val="00E80CD2"/>
    <w:rsid w:val="00E95D0D"/>
    <w:rsid w:val="00EB01D8"/>
    <w:rsid w:val="00EB496B"/>
    <w:rsid w:val="00EC10F1"/>
    <w:rsid w:val="00ED5548"/>
    <w:rsid w:val="00ED7B73"/>
    <w:rsid w:val="00EE57E2"/>
    <w:rsid w:val="00EF72B8"/>
    <w:rsid w:val="00F025CF"/>
    <w:rsid w:val="00F0450C"/>
    <w:rsid w:val="00F106C3"/>
    <w:rsid w:val="00F325C4"/>
    <w:rsid w:val="00F3263D"/>
    <w:rsid w:val="00F363E4"/>
    <w:rsid w:val="00F4121B"/>
    <w:rsid w:val="00F41CF0"/>
    <w:rsid w:val="00F45848"/>
    <w:rsid w:val="00F566B6"/>
    <w:rsid w:val="00F620CF"/>
    <w:rsid w:val="00F64660"/>
    <w:rsid w:val="00F64A08"/>
    <w:rsid w:val="00F71067"/>
    <w:rsid w:val="00F73F5E"/>
    <w:rsid w:val="00F7795D"/>
    <w:rsid w:val="00F82C06"/>
    <w:rsid w:val="00F93706"/>
    <w:rsid w:val="00FA196C"/>
    <w:rsid w:val="00FB0E49"/>
    <w:rsid w:val="00FB287F"/>
    <w:rsid w:val="00FB4048"/>
    <w:rsid w:val="00FB4EC2"/>
    <w:rsid w:val="00FB6EBA"/>
    <w:rsid w:val="00FC19CF"/>
    <w:rsid w:val="00FC30A9"/>
    <w:rsid w:val="00FD3D14"/>
    <w:rsid w:val="00FF595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930009F"/>
  <w15:docId w15:val="{789843F9-0D61-4790-A90E-9543F783E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66B6"/>
    <w:pPr>
      <w:suppressAutoHyphens/>
    </w:pPr>
    <w:rPr>
      <w:sz w:val="24"/>
      <w:szCs w:val="24"/>
      <w:lang w:eastAsia="ar-SA"/>
    </w:rPr>
  </w:style>
  <w:style w:type="paragraph" w:styleId="Heading6">
    <w:name w:val="heading 6"/>
    <w:basedOn w:val="Normal"/>
    <w:next w:val="Normal"/>
    <w:link w:val="Heading6Char"/>
    <w:qFormat/>
    <w:rsid w:val="00077E68"/>
    <w:pPr>
      <w:suppressAutoHyphens w:val="0"/>
      <w:spacing w:before="240" w:after="60"/>
      <w:outlineLvl w:val="5"/>
    </w:pPr>
    <w:rPr>
      <w:b/>
      <w:bCs/>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F566B6"/>
  </w:style>
  <w:style w:type="character" w:customStyle="1" w:styleId="WW-Absatz-Standardschriftart">
    <w:name w:val="WW-Absatz-Standardschriftart"/>
    <w:rsid w:val="00F566B6"/>
  </w:style>
  <w:style w:type="character" w:customStyle="1" w:styleId="WW-Absatz-Standardschriftart1">
    <w:name w:val="WW-Absatz-Standardschriftart1"/>
    <w:rsid w:val="00F566B6"/>
  </w:style>
  <w:style w:type="character" w:styleId="Strong">
    <w:name w:val="Strong"/>
    <w:basedOn w:val="DefaultParagraphFont"/>
    <w:qFormat/>
    <w:rsid w:val="00F566B6"/>
    <w:rPr>
      <w:b/>
      <w:bCs/>
    </w:rPr>
  </w:style>
  <w:style w:type="character" w:customStyle="1" w:styleId="NumberingSymbols">
    <w:name w:val="Numbering Symbols"/>
    <w:rsid w:val="00F566B6"/>
  </w:style>
  <w:style w:type="paragraph" w:customStyle="1" w:styleId="Heading">
    <w:name w:val="Heading"/>
    <w:basedOn w:val="Normal"/>
    <w:next w:val="BodyText"/>
    <w:rsid w:val="00F566B6"/>
    <w:pPr>
      <w:keepNext/>
      <w:spacing w:before="240" w:after="120"/>
    </w:pPr>
    <w:rPr>
      <w:rFonts w:ascii="Liberation Sans" w:eastAsia="WenQuanYi Zen Hei" w:hAnsi="Liberation Sans" w:cs="Lohit Devanagari"/>
      <w:sz w:val="28"/>
      <w:szCs w:val="28"/>
    </w:rPr>
  </w:style>
  <w:style w:type="paragraph" w:styleId="BodyText">
    <w:name w:val="Body Text"/>
    <w:basedOn w:val="Normal"/>
    <w:link w:val="BodyTextChar"/>
    <w:uiPriority w:val="99"/>
    <w:rsid w:val="00F566B6"/>
    <w:pPr>
      <w:spacing w:after="120"/>
    </w:pPr>
  </w:style>
  <w:style w:type="paragraph" w:styleId="List">
    <w:name w:val="List"/>
    <w:basedOn w:val="BodyText"/>
    <w:rsid w:val="00F566B6"/>
    <w:rPr>
      <w:rFonts w:cs="Lohit Devanagari"/>
    </w:rPr>
  </w:style>
  <w:style w:type="paragraph" w:styleId="Caption">
    <w:name w:val="caption"/>
    <w:basedOn w:val="Normal"/>
    <w:qFormat/>
    <w:rsid w:val="00F566B6"/>
    <w:pPr>
      <w:suppressLineNumbers/>
      <w:spacing w:before="120" w:after="120"/>
    </w:pPr>
    <w:rPr>
      <w:rFonts w:cs="Lohit Devanagari"/>
      <w:i/>
      <w:iCs/>
    </w:rPr>
  </w:style>
  <w:style w:type="paragraph" w:customStyle="1" w:styleId="Index">
    <w:name w:val="Index"/>
    <w:basedOn w:val="Normal"/>
    <w:rsid w:val="00F566B6"/>
    <w:pPr>
      <w:suppressLineNumbers/>
    </w:pPr>
    <w:rPr>
      <w:rFonts w:cs="Lohit Devanagari"/>
    </w:rPr>
  </w:style>
  <w:style w:type="paragraph" w:customStyle="1" w:styleId="TableContents">
    <w:name w:val="Table Contents"/>
    <w:basedOn w:val="Normal"/>
    <w:rsid w:val="00F566B6"/>
    <w:pPr>
      <w:suppressLineNumbers/>
    </w:pPr>
  </w:style>
  <w:style w:type="paragraph" w:customStyle="1" w:styleId="TableHeading">
    <w:name w:val="Table Heading"/>
    <w:basedOn w:val="TableContents"/>
    <w:rsid w:val="00F566B6"/>
    <w:pPr>
      <w:jc w:val="center"/>
    </w:pPr>
    <w:rPr>
      <w:b/>
      <w:bCs/>
    </w:rPr>
  </w:style>
  <w:style w:type="paragraph" w:styleId="ListParagraph">
    <w:name w:val="List Paragraph"/>
    <w:basedOn w:val="Normal"/>
    <w:uiPriority w:val="34"/>
    <w:qFormat/>
    <w:rsid w:val="00D87194"/>
    <w:pPr>
      <w:suppressAutoHyphens w:val="0"/>
      <w:spacing w:after="160" w:line="259" w:lineRule="auto"/>
      <w:ind w:left="720"/>
      <w:contextualSpacing/>
    </w:pPr>
    <w:rPr>
      <w:rFonts w:ascii="Calibri" w:eastAsia="Calibri" w:hAnsi="Calibri"/>
      <w:sz w:val="22"/>
      <w:szCs w:val="22"/>
      <w:lang w:eastAsia="en-US"/>
    </w:rPr>
  </w:style>
  <w:style w:type="paragraph" w:styleId="NormalWeb">
    <w:name w:val="Normal (Web)"/>
    <w:basedOn w:val="Normal"/>
    <w:uiPriority w:val="99"/>
    <w:unhideWhenUsed/>
    <w:rsid w:val="00D87194"/>
    <w:pPr>
      <w:suppressAutoHyphens w:val="0"/>
      <w:spacing w:before="100" w:beforeAutospacing="1" w:after="100" w:afterAutospacing="1"/>
    </w:pPr>
    <w:rPr>
      <w:lang w:eastAsia="en-US"/>
    </w:rPr>
  </w:style>
  <w:style w:type="character" w:customStyle="1" w:styleId="BodyTextChar">
    <w:name w:val="Body Text Char"/>
    <w:basedOn w:val="DefaultParagraphFont"/>
    <w:link w:val="BodyText"/>
    <w:uiPriority w:val="99"/>
    <w:rsid w:val="00C30029"/>
    <w:rPr>
      <w:sz w:val="24"/>
      <w:szCs w:val="24"/>
      <w:lang w:eastAsia="ar-SA"/>
    </w:rPr>
  </w:style>
  <w:style w:type="paragraph" w:styleId="Header">
    <w:name w:val="header"/>
    <w:basedOn w:val="Normal"/>
    <w:link w:val="HeaderChar"/>
    <w:uiPriority w:val="99"/>
    <w:semiHidden/>
    <w:unhideWhenUsed/>
    <w:rsid w:val="002E37BF"/>
    <w:pPr>
      <w:tabs>
        <w:tab w:val="center" w:pos="4680"/>
        <w:tab w:val="right" w:pos="9360"/>
      </w:tabs>
    </w:pPr>
  </w:style>
  <w:style w:type="character" w:customStyle="1" w:styleId="HeaderChar">
    <w:name w:val="Header Char"/>
    <w:basedOn w:val="DefaultParagraphFont"/>
    <w:link w:val="Header"/>
    <w:uiPriority w:val="99"/>
    <w:semiHidden/>
    <w:rsid w:val="002E37BF"/>
    <w:rPr>
      <w:sz w:val="24"/>
      <w:szCs w:val="24"/>
      <w:lang w:eastAsia="ar-SA"/>
    </w:rPr>
  </w:style>
  <w:style w:type="paragraph" w:styleId="Footer">
    <w:name w:val="footer"/>
    <w:basedOn w:val="Normal"/>
    <w:link w:val="FooterChar"/>
    <w:uiPriority w:val="99"/>
    <w:semiHidden/>
    <w:unhideWhenUsed/>
    <w:rsid w:val="002E37BF"/>
    <w:pPr>
      <w:tabs>
        <w:tab w:val="center" w:pos="4680"/>
        <w:tab w:val="right" w:pos="9360"/>
      </w:tabs>
    </w:pPr>
  </w:style>
  <w:style w:type="character" w:customStyle="1" w:styleId="FooterChar">
    <w:name w:val="Footer Char"/>
    <w:basedOn w:val="DefaultParagraphFont"/>
    <w:link w:val="Footer"/>
    <w:uiPriority w:val="99"/>
    <w:semiHidden/>
    <w:rsid w:val="002E37BF"/>
    <w:rPr>
      <w:sz w:val="24"/>
      <w:szCs w:val="24"/>
      <w:lang w:eastAsia="ar-SA"/>
    </w:rPr>
  </w:style>
  <w:style w:type="paragraph" w:styleId="BalloonText">
    <w:name w:val="Balloon Text"/>
    <w:basedOn w:val="Normal"/>
    <w:link w:val="BalloonTextChar"/>
    <w:uiPriority w:val="99"/>
    <w:semiHidden/>
    <w:unhideWhenUsed/>
    <w:rsid w:val="00E47BA2"/>
    <w:rPr>
      <w:rFonts w:ascii="Tahoma" w:hAnsi="Tahoma" w:cs="Tahoma"/>
      <w:sz w:val="16"/>
      <w:szCs w:val="16"/>
    </w:rPr>
  </w:style>
  <w:style w:type="character" w:customStyle="1" w:styleId="BalloonTextChar">
    <w:name w:val="Balloon Text Char"/>
    <w:basedOn w:val="DefaultParagraphFont"/>
    <w:link w:val="BalloonText"/>
    <w:uiPriority w:val="99"/>
    <w:semiHidden/>
    <w:rsid w:val="00E47BA2"/>
    <w:rPr>
      <w:rFonts w:ascii="Tahoma" w:hAnsi="Tahoma" w:cs="Tahoma"/>
      <w:sz w:val="16"/>
      <w:szCs w:val="16"/>
      <w:lang w:eastAsia="ar-SA"/>
    </w:rPr>
  </w:style>
  <w:style w:type="character" w:customStyle="1" w:styleId="Heading6Char">
    <w:name w:val="Heading 6 Char"/>
    <w:basedOn w:val="DefaultParagraphFont"/>
    <w:link w:val="Heading6"/>
    <w:rsid w:val="00077E68"/>
    <w:rPr>
      <w:b/>
      <w:bCs/>
      <w:sz w:val="22"/>
      <w:szCs w:val="22"/>
    </w:rPr>
  </w:style>
  <w:style w:type="table" w:styleId="TableGrid">
    <w:name w:val="Table Grid"/>
    <w:basedOn w:val="TableNormal"/>
    <w:uiPriority w:val="59"/>
    <w:rsid w:val="00FC30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534500-8DA7-4E47-8D87-CA51D1E9E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652</Words>
  <Characters>3722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DAYANANDA SAGAR COLLEGE OF ENGINEERING</vt:lpstr>
    </vt:vector>
  </TitlesOfParts>
  <Company>DSCE</Company>
  <LinksUpToDate>false</LinksUpToDate>
  <CharactersWithSpaces>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DAYANANDA SAGAR COLLEGE OF ENGINEERING</dc:title>
  <dc:creator>dsi</dc:creator>
  <cp:lastModifiedBy>Preeti Sharma</cp:lastModifiedBy>
  <cp:revision>2</cp:revision>
  <cp:lastPrinted>2017-02-15T04:10:00Z</cp:lastPrinted>
  <dcterms:created xsi:type="dcterms:W3CDTF">2025-11-11T09:13:00Z</dcterms:created>
  <dcterms:modified xsi:type="dcterms:W3CDTF">2025-11-11T09:13:00Z</dcterms:modified>
</cp:coreProperties>
</file>