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9A737" w14:textId="77777777" w:rsidR="00F401B4" w:rsidRPr="00CB1385" w:rsidRDefault="00F401B4" w:rsidP="00F401B4">
      <w:pPr>
        <w:spacing w:after="0"/>
        <w:jc w:val="both"/>
        <w:rPr>
          <w:rFonts w:ascii="Times New Roman" w:hAnsi="Times New Roman" w:cs="Times New Roman"/>
        </w:rPr>
      </w:pPr>
    </w:p>
    <w:tbl>
      <w:tblPr>
        <w:tblpPr w:leftFromText="180" w:rightFromText="180" w:vertAnchor="page" w:horzAnchor="margin" w:tblpXSpec="center" w:tblpY="1085"/>
        <w:tblW w:w="99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8"/>
        <w:gridCol w:w="8185"/>
      </w:tblGrid>
      <w:tr w:rsidR="00F401B4" w:rsidRPr="00ED794F" w14:paraId="3E14A9BD" w14:textId="77777777" w:rsidTr="00351993">
        <w:trPr>
          <w:cantSplit/>
          <w:trHeight w:val="620"/>
        </w:trPr>
        <w:tc>
          <w:tcPr>
            <w:tcW w:w="1778" w:type="dxa"/>
            <w:vMerge w:val="restart"/>
          </w:tcPr>
          <w:p w14:paraId="35408D9F" w14:textId="77777777" w:rsidR="00F401B4" w:rsidRPr="00ED794F" w:rsidRDefault="00F401B4" w:rsidP="00351993">
            <w:pPr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25E229B" wp14:editId="60626168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85" w:type="dxa"/>
            <w:tcBorders>
              <w:bottom w:val="nil"/>
            </w:tcBorders>
          </w:tcPr>
          <w:p w14:paraId="0885DFC9" w14:textId="77777777" w:rsidR="00F401B4" w:rsidRPr="00ED794F" w:rsidRDefault="00F401B4" w:rsidP="0035199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D794F">
              <w:rPr>
                <w:rFonts w:ascii="Times New Roman" w:hAnsi="Times New Roman" w:cs="Times New Roman"/>
                <w:b/>
                <w:sz w:val="32"/>
                <w:szCs w:val="32"/>
              </w:rPr>
              <w:t>DPG Institute of Technology and Management</w:t>
            </w:r>
          </w:p>
          <w:p w14:paraId="12E6DF64" w14:textId="77777777" w:rsidR="00F401B4" w:rsidRPr="00ED794F" w:rsidRDefault="00F401B4" w:rsidP="00351993">
            <w:pPr>
              <w:pStyle w:val="Heading6"/>
              <w:spacing w:before="0"/>
              <w:jc w:val="center"/>
              <w:rPr>
                <w:rFonts w:ascii="Times New Roman" w:hAnsi="Times New Roman" w:cs="Times New Roman"/>
                <w:bCs/>
                <w:color w:val="auto"/>
                <w:sz w:val="40"/>
                <w:szCs w:val="40"/>
              </w:rPr>
            </w:pPr>
            <w:r w:rsidRPr="00ED794F">
              <w:rPr>
                <w:rFonts w:ascii="Times New Roman" w:hAnsi="Times New Roman" w:cs="Times New Roman"/>
                <w:color w:val="auto"/>
                <w:sz w:val="32"/>
                <w:szCs w:val="32"/>
              </w:rPr>
              <w:t>Sector 34, Gurugram HR 122004</w:t>
            </w:r>
          </w:p>
        </w:tc>
      </w:tr>
      <w:tr w:rsidR="00F401B4" w:rsidRPr="00ED794F" w14:paraId="30FDC117" w14:textId="77777777" w:rsidTr="00351993">
        <w:trPr>
          <w:cantSplit/>
          <w:trHeight w:val="435"/>
        </w:trPr>
        <w:tc>
          <w:tcPr>
            <w:tcW w:w="1778" w:type="dxa"/>
            <w:vMerge/>
          </w:tcPr>
          <w:p w14:paraId="39C08A28" w14:textId="77777777" w:rsidR="00F401B4" w:rsidRPr="00ED794F" w:rsidRDefault="00F401B4" w:rsidP="0035199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2A80F9D9" w14:textId="77777777" w:rsidR="00F401B4" w:rsidRPr="00ED794F" w:rsidRDefault="00F401B4" w:rsidP="003519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ED794F">
              <w:rPr>
                <w:rFonts w:ascii="Times New Roman" w:hAnsi="Times New Roman" w:cs="Times New Roman"/>
                <w:b/>
                <w:sz w:val="40"/>
                <w:szCs w:val="40"/>
              </w:rPr>
              <w:t>Lesson Plan</w:t>
            </w:r>
          </w:p>
        </w:tc>
      </w:tr>
      <w:tr w:rsidR="00F401B4" w:rsidRPr="00ED794F" w14:paraId="6D570BAC" w14:textId="77777777" w:rsidTr="00351993">
        <w:trPr>
          <w:cantSplit/>
          <w:trHeight w:val="395"/>
        </w:trPr>
        <w:tc>
          <w:tcPr>
            <w:tcW w:w="1778" w:type="dxa"/>
            <w:vMerge/>
          </w:tcPr>
          <w:p w14:paraId="11E55F3B" w14:textId="77777777" w:rsidR="00F401B4" w:rsidRPr="00ED794F" w:rsidRDefault="00F401B4" w:rsidP="0035199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2783260A" w14:textId="77777777" w:rsidR="00F401B4" w:rsidRPr="00ED794F" w:rsidRDefault="00F401B4" w:rsidP="0035199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79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Course Name: </w:t>
            </w:r>
            <w:r w:rsidRPr="00ED794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ED794F">
              <w:rPr>
                <w:rFonts w:ascii="Times New Roman" w:hAnsi="Times New Roman" w:cs="Times New Roman"/>
                <w:b/>
                <w:sz w:val="28"/>
                <w:szCs w:val="28"/>
              </w:rPr>
              <w:t>Computer Networks</w:t>
            </w:r>
          </w:p>
        </w:tc>
      </w:tr>
      <w:tr w:rsidR="00F401B4" w:rsidRPr="00ED794F" w14:paraId="7CDD2D9B" w14:textId="77777777" w:rsidTr="00351993">
        <w:trPr>
          <w:cantSplit/>
          <w:trHeight w:val="395"/>
        </w:trPr>
        <w:tc>
          <w:tcPr>
            <w:tcW w:w="1778" w:type="dxa"/>
            <w:vMerge/>
          </w:tcPr>
          <w:p w14:paraId="3F67AE9C" w14:textId="77777777" w:rsidR="00F401B4" w:rsidRPr="00ED794F" w:rsidRDefault="00F401B4" w:rsidP="0035199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07A26A85" w14:textId="77777777" w:rsidR="00F401B4" w:rsidRPr="00ED794F" w:rsidRDefault="00F401B4" w:rsidP="0035199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79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Faculty Name: Ms.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Jyoti Yadav</w:t>
            </w:r>
          </w:p>
        </w:tc>
      </w:tr>
    </w:tbl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F401B4" w:rsidRPr="00ED794F" w14:paraId="4AF9B8E2" w14:textId="77777777" w:rsidTr="00351993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2B837A" w14:textId="77777777" w:rsidR="00F401B4" w:rsidRPr="00ED794F" w:rsidRDefault="00F401B4" w:rsidP="00351993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b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C5FB603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ED67100" w14:textId="77777777" w:rsidR="00F401B4" w:rsidRPr="00ED794F" w:rsidRDefault="00F401B4" w:rsidP="00351993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b/>
              </w:rPr>
              <w:t>Exam 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B9D3A8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F401B4" w:rsidRPr="00ED794F" w14:paraId="017EFB93" w14:textId="77777777" w:rsidTr="00351993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936A2AC" w14:textId="77777777" w:rsidR="00F401B4" w:rsidRPr="00ED794F" w:rsidRDefault="00F401B4" w:rsidP="00351993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b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00B81E3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482E6C4" w14:textId="77777777" w:rsidR="00F401B4" w:rsidRPr="00ED794F" w:rsidRDefault="00F401B4" w:rsidP="00351993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b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DBA613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b/>
              </w:rPr>
              <w:t>75</w:t>
            </w:r>
          </w:p>
        </w:tc>
      </w:tr>
      <w:tr w:rsidR="00F401B4" w:rsidRPr="00ED794F" w14:paraId="166AD786" w14:textId="77777777" w:rsidTr="00351993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F85F39D" w14:textId="77777777" w:rsidR="00F401B4" w:rsidRPr="00ED794F" w:rsidRDefault="00F401B4" w:rsidP="00351993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b/>
              </w:rPr>
              <w:t xml:space="preserve">Course Code: 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0DFDD99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sz w:val="24"/>
              </w:rPr>
              <w:t>PCC-CSE-303G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451CDC" w14:textId="77777777" w:rsidR="00F401B4" w:rsidRPr="00ED794F" w:rsidRDefault="00F401B4" w:rsidP="00351993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b/>
              </w:rPr>
              <w:t>Semester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0FB6F" w14:textId="08914D50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</w:tr>
    </w:tbl>
    <w:p w14:paraId="1BDAEF72" w14:textId="77777777" w:rsidR="00F401B4" w:rsidRPr="00ED794F" w:rsidRDefault="00F401B4" w:rsidP="00F401B4">
      <w:pPr>
        <w:pStyle w:val="ListParagraph"/>
        <w:ind w:left="644"/>
        <w:rPr>
          <w:rFonts w:ascii="Times New Roman" w:hAnsi="Times New Roman" w:cs="Times New Roman"/>
          <w:b/>
        </w:rPr>
      </w:pPr>
    </w:p>
    <w:p w14:paraId="3920B1FF" w14:textId="77777777" w:rsidR="00F401B4" w:rsidRPr="00ED794F" w:rsidRDefault="00F401B4" w:rsidP="00F401B4">
      <w:pPr>
        <w:pStyle w:val="ListParagraph"/>
        <w:ind w:left="644"/>
        <w:rPr>
          <w:rFonts w:ascii="Times New Roman" w:hAnsi="Times New Roman" w:cs="Times New Roman"/>
          <w:b/>
          <w:bCs/>
        </w:rPr>
      </w:pPr>
      <w:r w:rsidRPr="00ED794F">
        <w:rPr>
          <w:rFonts w:ascii="Times New Roman" w:hAnsi="Times New Roman" w:cs="Times New Roman"/>
          <w:b/>
          <w:bCs/>
        </w:rPr>
        <w:t>COURSE OBJECTIVES:</w:t>
      </w:r>
    </w:p>
    <w:p w14:paraId="3659455A" w14:textId="77777777" w:rsidR="00F401B4" w:rsidRPr="00ED794F" w:rsidRDefault="00F401B4" w:rsidP="00F401B4">
      <w:pPr>
        <w:pStyle w:val="ListParagraph"/>
        <w:widowControl w:val="0"/>
        <w:numPr>
          <w:ilvl w:val="0"/>
          <w:numId w:val="1"/>
        </w:numPr>
        <w:tabs>
          <w:tab w:val="left" w:pos="1081"/>
        </w:tabs>
        <w:autoSpaceDE w:val="0"/>
        <w:autoSpaceDN w:val="0"/>
        <w:spacing w:after="0" w:line="305" w:lineRule="exact"/>
        <w:ind w:hanging="361"/>
        <w:contextualSpacing w:val="0"/>
        <w:rPr>
          <w:rFonts w:ascii="Times New Roman" w:hAnsi="Times New Roman" w:cs="Times New Roman"/>
          <w:sz w:val="24"/>
        </w:rPr>
      </w:pPr>
      <w:r w:rsidRPr="00ED794F">
        <w:rPr>
          <w:rFonts w:ascii="Times New Roman" w:hAnsi="Times New Roman" w:cs="Times New Roman"/>
          <w:sz w:val="24"/>
        </w:rPr>
        <w:t>To</w:t>
      </w:r>
      <w:r w:rsidRPr="00ED794F">
        <w:rPr>
          <w:rFonts w:ascii="Times New Roman" w:hAnsi="Times New Roman" w:cs="Times New Roman"/>
          <w:spacing w:val="-1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develop</w:t>
      </w:r>
      <w:r w:rsidRPr="00ED794F">
        <w:rPr>
          <w:rFonts w:ascii="Times New Roman" w:hAnsi="Times New Roman" w:cs="Times New Roman"/>
          <w:spacing w:val="-2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an</w:t>
      </w:r>
      <w:r w:rsidRPr="00ED794F">
        <w:rPr>
          <w:rFonts w:ascii="Times New Roman" w:hAnsi="Times New Roman" w:cs="Times New Roman"/>
          <w:spacing w:val="-3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understanding</w:t>
      </w:r>
      <w:r w:rsidRPr="00ED794F">
        <w:rPr>
          <w:rFonts w:ascii="Times New Roman" w:hAnsi="Times New Roman" w:cs="Times New Roman"/>
          <w:spacing w:val="-3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of</w:t>
      </w:r>
      <w:r w:rsidRPr="00ED794F">
        <w:rPr>
          <w:rFonts w:ascii="Times New Roman" w:hAnsi="Times New Roman" w:cs="Times New Roman"/>
          <w:spacing w:val="-2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modern</w:t>
      </w:r>
      <w:r w:rsidRPr="00ED794F">
        <w:rPr>
          <w:rFonts w:ascii="Times New Roman" w:hAnsi="Times New Roman" w:cs="Times New Roman"/>
          <w:spacing w:val="-2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network</w:t>
      </w:r>
      <w:r w:rsidRPr="00ED794F">
        <w:rPr>
          <w:rFonts w:ascii="Times New Roman" w:hAnsi="Times New Roman" w:cs="Times New Roman"/>
          <w:spacing w:val="-3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architectures</w:t>
      </w:r>
      <w:r w:rsidRPr="00ED794F">
        <w:rPr>
          <w:rFonts w:ascii="Times New Roman" w:hAnsi="Times New Roman" w:cs="Times New Roman"/>
          <w:spacing w:val="-3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from</w:t>
      </w:r>
      <w:r w:rsidRPr="00ED794F">
        <w:rPr>
          <w:rFonts w:ascii="Times New Roman" w:hAnsi="Times New Roman" w:cs="Times New Roman"/>
          <w:spacing w:val="-3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a</w:t>
      </w:r>
      <w:r w:rsidRPr="00ED794F">
        <w:rPr>
          <w:rFonts w:ascii="Times New Roman" w:hAnsi="Times New Roman" w:cs="Times New Roman"/>
          <w:spacing w:val="-4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design and</w:t>
      </w:r>
    </w:p>
    <w:p w14:paraId="19C64CA3" w14:textId="77777777" w:rsidR="00F401B4" w:rsidRPr="00ED794F" w:rsidRDefault="00F401B4" w:rsidP="00F401B4">
      <w:pPr>
        <w:pStyle w:val="ListParagraph"/>
        <w:widowControl w:val="0"/>
        <w:numPr>
          <w:ilvl w:val="0"/>
          <w:numId w:val="1"/>
        </w:numPr>
        <w:tabs>
          <w:tab w:val="left" w:pos="1081"/>
        </w:tabs>
        <w:autoSpaceDE w:val="0"/>
        <w:autoSpaceDN w:val="0"/>
        <w:spacing w:after="0" w:line="305" w:lineRule="exact"/>
        <w:ind w:hanging="361"/>
        <w:contextualSpacing w:val="0"/>
        <w:rPr>
          <w:rFonts w:ascii="Times New Roman" w:hAnsi="Times New Roman" w:cs="Times New Roman"/>
          <w:sz w:val="24"/>
        </w:rPr>
      </w:pPr>
      <w:r w:rsidRPr="00ED794F">
        <w:rPr>
          <w:rFonts w:ascii="Times New Roman" w:hAnsi="Times New Roman" w:cs="Times New Roman"/>
          <w:sz w:val="24"/>
        </w:rPr>
        <w:t>Performance</w:t>
      </w:r>
      <w:r w:rsidRPr="00ED794F">
        <w:rPr>
          <w:rFonts w:ascii="Times New Roman" w:hAnsi="Times New Roman" w:cs="Times New Roman"/>
          <w:spacing w:val="-5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perspective.</w:t>
      </w:r>
    </w:p>
    <w:p w14:paraId="6776D2DE" w14:textId="77777777" w:rsidR="00F401B4" w:rsidRPr="00ED794F" w:rsidRDefault="00F401B4" w:rsidP="00F401B4">
      <w:pPr>
        <w:pStyle w:val="ListParagraph"/>
        <w:widowControl w:val="0"/>
        <w:numPr>
          <w:ilvl w:val="0"/>
          <w:numId w:val="1"/>
        </w:numPr>
        <w:tabs>
          <w:tab w:val="left" w:pos="1081"/>
        </w:tabs>
        <w:autoSpaceDE w:val="0"/>
        <w:autoSpaceDN w:val="0"/>
        <w:spacing w:after="0" w:line="240" w:lineRule="auto"/>
        <w:ind w:right="355"/>
        <w:contextualSpacing w:val="0"/>
        <w:rPr>
          <w:rFonts w:ascii="Times New Roman" w:hAnsi="Times New Roman" w:cs="Times New Roman"/>
          <w:sz w:val="24"/>
        </w:rPr>
      </w:pPr>
      <w:r w:rsidRPr="00ED794F">
        <w:rPr>
          <w:rFonts w:ascii="Times New Roman" w:hAnsi="Times New Roman" w:cs="Times New Roman"/>
          <w:sz w:val="24"/>
        </w:rPr>
        <w:t>To</w:t>
      </w:r>
      <w:r w:rsidRPr="00ED794F">
        <w:rPr>
          <w:rFonts w:ascii="Times New Roman" w:hAnsi="Times New Roman" w:cs="Times New Roman"/>
          <w:spacing w:val="48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introduce</w:t>
      </w:r>
      <w:r w:rsidRPr="00ED794F">
        <w:rPr>
          <w:rFonts w:ascii="Times New Roman" w:hAnsi="Times New Roman" w:cs="Times New Roman"/>
          <w:spacing w:val="49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the</w:t>
      </w:r>
      <w:r w:rsidRPr="00ED794F">
        <w:rPr>
          <w:rFonts w:ascii="Times New Roman" w:hAnsi="Times New Roman" w:cs="Times New Roman"/>
          <w:spacing w:val="48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student</w:t>
      </w:r>
      <w:r w:rsidRPr="00ED794F">
        <w:rPr>
          <w:rFonts w:ascii="Times New Roman" w:hAnsi="Times New Roman" w:cs="Times New Roman"/>
          <w:spacing w:val="49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to</w:t>
      </w:r>
      <w:r w:rsidRPr="00ED794F">
        <w:rPr>
          <w:rFonts w:ascii="Times New Roman" w:hAnsi="Times New Roman" w:cs="Times New Roman"/>
          <w:spacing w:val="49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the</w:t>
      </w:r>
      <w:r w:rsidRPr="00ED794F">
        <w:rPr>
          <w:rFonts w:ascii="Times New Roman" w:hAnsi="Times New Roman" w:cs="Times New Roman"/>
          <w:spacing w:val="48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major</w:t>
      </w:r>
      <w:r w:rsidRPr="00ED794F">
        <w:rPr>
          <w:rFonts w:ascii="Times New Roman" w:hAnsi="Times New Roman" w:cs="Times New Roman"/>
          <w:spacing w:val="49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concepts</w:t>
      </w:r>
      <w:r w:rsidRPr="00ED794F">
        <w:rPr>
          <w:rFonts w:ascii="Times New Roman" w:hAnsi="Times New Roman" w:cs="Times New Roman"/>
          <w:spacing w:val="47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involved</w:t>
      </w:r>
      <w:r w:rsidRPr="00ED794F">
        <w:rPr>
          <w:rFonts w:ascii="Times New Roman" w:hAnsi="Times New Roman" w:cs="Times New Roman"/>
          <w:spacing w:val="49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in</w:t>
      </w:r>
      <w:r w:rsidRPr="00ED794F">
        <w:rPr>
          <w:rFonts w:ascii="Times New Roman" w:hAnsi="Times New Roman" w:cs="Times New Roman"/>
          <w:spacing w:val="49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wide-area</w:t>
      </w:r>
      <w:r w:rsidRPr="00ED794F">
        <w:rPr>
          <w:rFonts w:ascii="Times New Roman" w:hAnsi="Times New Roman" w:cs="Times New Roman"/>
          <w:spacing w:val="48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networks</w:t>
      </w:r>
      <w:r w:rsidRPr="00ED794F">
        <w:rPr>
          <w:rFonts w:ascii="Times New Roman" w:hAnsi="Times New Roman" w:cs="Times New Roman"/>
          <w:spacing w:val="-51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(WANs),</w:t>
      </w:r>
      <w:r w:rsidRPr="00ED794F">
        <w:rPr>
          <w:rFonts w:ascii="Times New Roman" w:hAnsi="Times New Roman" w:cs="Times New Roman"/>
          <w:spacing w:val="-1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local area</w:t>
      </w:r>
      <w:r w:rsidRPr="00ED794F">
        <w:rPr>
          <w:rFonts w:ascii="Times New Roman" w:hAnsi="Times New Roman" w:cs="Times New Roman"/>
          <w:spacing w:val="-2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networks</w:t>
      </w:r>
      <w:r w:rsidRPr="00ED794F">
        <w:rPr>
          <w:rFonts w:ascii="Times New Roman" w:hAnsi="Times New Roman" w:cs="Times New Roman"/>
          <w:spacing w:val="-1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(LANs)</w:t>
      </w:r>
      <w:r w:rsidRPr="00ED794F">
        <w:rPr>
          <w:rFonts w:ascii="Times New Roman" w:hAnsi="Times New Roman" w:cs="Times New Roman"/>
          <w:spacing w:val="-1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and</w:t>
      </w:r>
      <w:r w:rsidRPr="00ED794F">
        <w:rPr>
          <w:rFonts w:ascii="Times New Roman" w:hAnsi="Times New Roman" w:cs="Times New Roman"/>
          <w:spacing w:val="-2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Wireless</w:t>
      </w:r>
      <w:r w:rsidRPr="00ED794F">
        <w:rPr>
          <w:rFonts w:ascii="Times New Roman" w:hAnsi="Times New Roman" w:cs="Times New Roman"/>
          <w:spacing w:val="-1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LANs</w:t>
      </w:r>
      <w:r w:rsidRPr="00ED794F">
        <w:rPr>
          <w:rFonts w:ascii="Times New Roman" w:hAnsi="Times New Roman" w:cs="Times New Roman"/>
          <w:spacing w:val="4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(WLANs).</w:t>
      </w:r>
    </w:p>
    <w:p w14:paraId="54847DB1" w14:textId="77777777" w:rsidR="00F401B4" w:rsidRPr="00ED794F" w:rsidRDefault="00F401B4" w:rsidP="00F401B4">
      <w:pPr>
        <w:pStyle w:val="ListParagraph"/>
        <w:widowControl w:val="0"/>
        <w:numPr>
          <w:ilvl w:val="0"/>
          <w:numId w:val="1"/>
        </w:numPr>
        <w:tabs>
          <w:tab w:val="left" w:pos="1081"/>
        </w:tabs>
        <w:autoSpaceDE w:val="0"/>
        <w:autoSpaceDN w:val="0"/>
        <w:spacing w:after="0" w:line="301" w:lineRule="exact"/>
        <w:ind w:hanging="361"/>
        <w:contextualSpacing w:val="0"/>
        <w:rPr>
          <w:rFonts w:ascii="Times New Roman" w:hAnsi="Times New Roman" w:cs="Times New Roman"/>
          <w:sz w:val="24"/>
        </w:rPr>
      </w:pPr>
      <w:r w:rsidRPr="00ED794F">
        <w:rPr>
          <w:rFonts w:ascii="Times New Roman" w:hAnsi="Times New Roman" w:cs="Times New Roman"/>
          <w:sz w:val="24"/>
        </w:rPr>
        <w:t>To</w:t>
      </w:r>
      <w:r w:rsidRPr="00ED794F">
        <w:rPr>
          <w:rFonts w:ascii="Times New Roman" w:hAnsi="Times New Roman" w:cs="Times New Roman"/>
          <w:spacing w:val="-2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provide</w:t>
      </w:r>
      <w:r w:rsidRPr="00ED794F">
        <w:rPr>
          <w:rFonts w:ascii="Times New Roman" w:hAnsi="Times New Roman" w:cs="Times New Roman"/>
          <w:spacing w:val="-4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an</w:t>
      </w:r>
      <w:r w:rsidRPr="00ED794F">
        <w:rPr>
          <w:rFonts w:ascii="Times New Roman" w:hAnsi="Times New Roman" w:cs="Times New Roman"/>
          <w:spacing w:val="-3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opportunity</w:t>
      </w:r>
      <w:r w:rsidRPr="00ED794F">
        <w:rPr>
          <w:rFonts w:ascii="Times New Roman" w:hAnsi="Times New Roman" w:cs="Times New Roman"/>
          <w:spacing w:val="-2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to</w:t>
      </w:r>
      <w:r w:rsidRPr="00ED794F">
        <w:rPr>
          <w:rFonts w:ascii="Times New Roman" w:hAnsi="Times New Roman" w:cs="Times New Roman"/>
          <w:spacing w:val="-3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do</w:t>
      </w:r>
      <w:r w:rsidRPr="00ED794F">
        <w:rPr>
          <w:rFonts w:ascii="Times New Roman" w:hAnsi="Times New Roman" w:cs="Times New Roman"/>
          <w:spacing w:val="-3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Network</w:t>
      </w:r>
      <w:r w:rsidRPr="00ED794F">
        <w:rPr>
          <w:rFonts w:ascii="Times New Roman" w:hAnsi="Times New Roman" w:cs="Times New Roman"/>
          <w:spacing w:val="-3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 xml:space="preserve">programmed. </w:t>
      </w:r>
    </w:p>
    <w:p w14:paraId="79D6D07B" w14:textId="77777777" w:rsidR="00F401B4" w:rsidRPr="00ED794F" w:rsidRDefault="00F401B4" w:rsidP="00F401B4">
      <w:pPr>
        <w:pStyle w:val="ListParagraph"/>
        <w:widowControl w:val="0"/>
        <w:numPr>
          <w:ilvl w:val="0"/>
          <w:numId w:val="1"/>
        </w:numPr>
        <w:tabs>
          <w:tab w:val="left" w:pos="1081"/>
        </w:tabs>
        <w:autoSpaceDE w:val="0"/>
        <w:autoSpaceDN w:val="0"/>
        <w:spacing w:after="0" w:line="301" w:lineRule="exact"/>
        <w:ind w:hanging="361"/>
        <w:contextualSpacing w:val="0"/>
        <w:rPr>
          <w:rFonts w:ascii="Times New Roman" w:hAnsi="Times New Roman" w:cs="Times New Roman"/>
          <w:sz w:val="24"/>
        </w:rPr>
      </w:pPr>
      <w:r w:rsidRPr="00ED794F">
        <w:rPr>
          <w:rFonts w:ascii="Times New Roman" w:hAnsi="Times New Roman" w:cs="Times New Roman"/>
          <w:sz w:val="24"/>
        </w:rPr>
        <w:t>To</w:t>
      </w:r>
      <w:r w:rsidRPr="00ED794F">
        <w:rPr>
          <w:rFonts w:ascii="Times New Roman" w:hAnsi="Times New Roman" w:cs="Times New Roman"/>
          <w:spacing w:val="-2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provide</w:t>
      </w:r>
      <w:r w:rsidRPr="00ED794F">
        <w:rPr>
          <w:rFonts w:ascii="Times New Roman" w:hAnsi="Times New Roman" w:cs="Times New Roman"/>
          <w:spacing w:val="-3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a</w:t>
      </w:r>
      <w:r w:rsidRPr="00ED794F">
        <w:rPr>
          <w:rFonts w:ascii="Times New Roman" w:hAnsi="Times New Roman" w:cs="Times New Roman"/>
          <w:spacing w:val="-2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WLAN</w:t>
      </w:r>
      <w:r w:rsidRPr="00ED794F">
        <w:rPr>
          <w:rFonts w:ascii="Times New Roman" w:hAnsi="Times New Roman" w:cs="Times New Roman"/>
          <w:spacing w:val="-2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measurement</w:t>
      </w:r>
      <w:r w:rsidRPr="00ED794F">
        <w:rPr>
          <w:rFonts w:ascii="Times New Roman" w:hAnsi="Times New Roman" w:cs="Times New Roman"/>
          <w:spacing w:val="-3"/>
          <w:sz w:val="24"/>
        </w:rPr>
        <w:t xml:space="preserve"> </w:t>
      </w:r>
      <w:r w:rsidRPr="00ED794F">
        <w:rPr>
          <w:rFonts w:ascii="Times New Roman" w:hAnsi="Times New Roman" w:cs="Times New Roman"/>
          <w:sz w:val="24"/>
        </w:rPr>
        <w:t>idea.</w:t>
      </w:r>
    </w:p>
    <w:p w14:paraId="4108EF14" w14:textId="77777777" w:rsidR="00F401B4" w:rsidRPr="00ED794F" w:rsidRDefault="00F401B4" w:rsidP="00F401B4">
      <w:pPr>
        <w:jc w:val="center"/>
        <w:rPr>
          <w:rFonts w:ascii="Times New Roman" w:hAnsi="Times New Roman" w:cs="Times New Roman"/>
          <w:b/>
        </w:rPr>
      </w:pPr>
    </w:p>
    <w:tbl>
      <w:tblPr>
        <w:tblW w:w="1054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544"/>
        <w:gridCol w:w="7290"/>
        <w:gridCol w:w="1710"/>
      </w:tblGrid>
      <w:tr w:rsidR="00F401B4" w:rsidRPr="00ED794F" w14:paraId="76883829" w14:textId="77777777" w:rsidTr="0035199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EC8976E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794F">
              <w:rPr>
                <w:rFonts w:ascii="Times New Roman" w:hAnsi="Times New Roman" w:cs="Times New Roman"/>
                <w:b/>
                <w:bCs/>
              </w:rPr>
              <w:t>S. No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4065FD2D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794F">
              <w:rPr>
                <w:rFonts w:ascii="Times New Roman" w:hAnsi="Times New Roman" w:cs="Times New Roman"/>
                <w:b/>
                <w:bCs/>
              </w:rPr>
              <w:t>Topics to be covered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E7341" w14:textId="77777777" w:rsidR="00F401B4" w:rsidRPr="00ED794F" w:rsidRDefault="00F401B4" w:rsidP="00351993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ED794F">
              <w:rPr>
                <w:rFonts w:ascii="Times New Roman" w:hAnsi="Times New Roman" w:cs="Times New Roman"/>
                <w:b/>
                <w:bCs/>
              </w:rPr>
              <w:t>Teaching Methodology</w:t>
            </w:r>
          </w:p>
        </w:tc>
      </w:tr>
      <w:tr w:rsidR="00F401B4" w:rsidRPr="00ED794F" w14:paraId="5F629BBC" w14:textId="77777777" w:rsidTr="0035199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2DF7BE5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b/>
              </w:rPr>
              <w:t>SECTION A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32A0FBE6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b/>
              </w:rPr>
              <w:t>Unit 1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C7C1F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401B4" w:rsidRPr="00ED794F" w14:paraId="457A18D7" w14:textId="77777777" w:rsidTr="0035199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FD5968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65BCA03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Introduction: Data communication, Components, Computer networks and its historical development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1D01F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PPT</w:t>
            </w:r>
          </w:p>
        </w:tc>
      </w:tr>
      <w:tr w:rsidR="00F401B4" w:rsidRPr="00ED794F" w14:paraId="32FE56C4" w14:textId="77777777" w:rsidTr="0035199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17D94D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5F86013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ED794F">
              <w:rPr>
                <w:rFonts w:ascii="Times New Roman" w:hAnsi="Times New Roman" w:cs="Times New Roman"/>
              </w:rPr>
              <w:t>distributed processing, Topologies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A918A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PPT</w:t>
            </w:r>
          </w:p>
        </w:tc>
      </w:tr>
      <w:tr w:rsidR="00F401B4" w:rsidRPr="00ED794F" w14:paraId="2A292867" w14:textId="77777777" w:rsidTr="0035199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536BCD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55B8611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Internet Network Models: OSI model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317EA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PPT</w:t>
            </w:r>
          </w:p>
        </w:tc>
      </w:tr>
      <w:tr w:rsidR="00F401B4" w:rsidRPr="00ED794F" w14:paraId="79D603EA" w14:textId="77777777" w:rsidTr="0035199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FFBA55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89C0A38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TCP/IP Model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10127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50F0AE80" w14:textId="77777777" w:rsidTr="0035199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61248A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3C397C8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physical layer functions, Data Representation, Simplex, Half Duplex and Full Duplex Transmission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27860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688FD42F" w14:textId="77777777" w:rsidTr="0035199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63441C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738C2C8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Modulation and Multiplexing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55FF9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https://youtu.be/L5jJIN8Z4lo</w:t>
            </w:r>
          </w:p>
        </w:tc>
      </w:tr>
      <w:tr w:rsidR="00F401B4" w:rsidRPr="00ED794F" w14:paraId="2BEEFE41" w14:textId="77777777" w:rsidTr="0035199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CBEB29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A0966CC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 xml:space="preserve">Packet and circuit switching, Transmission media, connectionless and connection-oriented services. Data Link </w:t>
            </w:r>
            <w:proofErr w:type="gramStart"/>
            <w:r w:rsidRPr="00ED794F">
              <w:rPr>
                <w:rFonts w:ascii="Times New Roman" w:hAnsi="Times New Roman" w:cs="Times New Roman"/>
              </w:rPr>
              <w:t>Layer :</w:t>
            </w:r>
            <w:proofErr w:type="gramEnd"/>
            <w:r w:rsidRPr="00ED794F">
              <w:rPr>
                <w:rFonts w:ascii="Times New Roman" w:hAnsi="Times New Roman" w:cs="Times New Roman"/>
              </w:rPr>
              <w:t xml:space="preserve"> Data link layer functions and services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99752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4260C24B" w14:textId="77777777" w:rsidTr="0035199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9CD8CF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E3644D5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MAC Addressing, Framing,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B6BBB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415942B0" w14:textId="77777777" w:rsidTr="0035199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0A9D87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349F532" w14:textId="77777777" w:rsidR="00F401B4" w:rsidRPr="00ED794F" w:rsidRDefault="00F401B4" w:rsidP="003519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794F">
              <w:rPr>
                <w:rFonts w:ascii="Times New Roman" w:hAnsi="Times New Roman" w:cs="Times New Roman"/>
              </w:rPr>
              <w:t xml:space="preserve">Stop and Wait, </w:t>
            </w:r>
            <w:proofErr w:type="gramStart"/>
            <w:r w:rsidRPr="00ED794F">
              <w:rPr>
                <w:rFonts w:ascii="Times New Roman" w:hAnsi="Times New Roman" w:cs="Times New Roman"/>
              </w:rPr>
              <w:t>Go</w:t>
            </w:r>
            <w:proofErr w:type="gramEnd"/>
            <w:r w:rsidRPr="00ED794F">
              <w:rPr>
                <w:rFonts w:ascii="Times New Roman" w:hAnsi="Times New Roman" w:cs="Times New Roman"/>
              </w:rPr>
              <w:t xml:space="preserve"> back – N ARQ, Selective Repeat ARQ, Sliding Window Protocol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05EFF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PPT</w:t>
            </w:r>
          </w:p>
        </w:tc>
      </w:tr>
      <w:tr w:rsidR="00F401B4" w:rsidRPr="00ED794F" w14:paraId="13BDFF73" w14:textId="77777777" w:rsidTr="0035199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6042EA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  <w:b/>
              </w:rPr>
              <w:lastRenderedPageBreak/>
              <w:t>SECTION B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FF3D0D7" w14:textId="77777777" w:rsidR="00F401B4" w:rsidRPr="00ED794F" w:rsidRDefault="00F401B4" w:rsidP="003519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794F">
              <w:rPr>
                <w:rFonts w:ascii="Times New Roman" w:hAnsi="Times New Roman" w:cs="Times New Roman"/>
                <w:b/>
                <w:bCs/>
              </w:rPr>
              <w:t>Unit 2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FAD0A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401B4" w:rsidRPr="00ED794F" w14:paraId="06AD4847" w14:textId="77777777" w:rsidTr="0035199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FD95B2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D64D355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</w:rPr>
              <w:t>Medium Access Control: MAC layer functions, Random access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C65E1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https://youtu.be/sx0UPzztC5o</w:t>
            </w:r>
          </w:p>
        </w:tc>
      </w:tr>
      <w:tr w:rsidR="00F401B4" w:rsidRPr="00ED794F" w14:paraId="3DD12592" w14:textId="77777777" w:rsidTr="0035199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BA6F9C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B5886C4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</w:rPr>
              <w:t>Controlled Access and channelization protocols.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6F7E7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1E36BC24" w14:textId="77777777" w:rsidTr="0035199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9B24EA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9E3D470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Network layer functions and services, Logical addressing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9A5B4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35036404" w14:textId="77777777" w:rsidTr="0035199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DC6B13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7048203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IPv4 classful and classless addressing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C52DA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3A60035D" w14:textId="77777777" w:rsidTr="0035199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20B9BB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8821154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subnetting, NAT, IPv4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F878E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468B687A" w14:textId="77777777" w:rsidTr="0035199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6DEA25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3BC3B5F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ICMPv4, ARP, RARP and BOOTP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E929D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480EA3B6" w14:textId="77777777" w:rsidTr="0035199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33E92F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B859A3F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IPv6 addressing, DHCP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B4B90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79333BFD" w14:textId="77777777" w:rsidTr="00351993">
        <w:trPr>
          <w:trHeight w:val="312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AB5322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BA12D45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Network Devices: Repeater, hub, switch, router and gateway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29BE4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3AC8657C" w14:textId="77777777" w:rsidTr="0035199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9141A9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  <w:b/>
              </w:rPr>
              <w:t>SECTION C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890C7D7" w14:textId="77777777" w:rsidR="00F401B4" w:rsidRPr="00ED794F" w:rsidRDefault="00F401B4" w:rsidP="003519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 xml:space="preserve">. </w:t>
            </w:r>
            <w:r w:rsidRPr="00ED794F">
              <w:rPr>
                <w:rFonts w:ascii="Times New Roman" w:hAnsi="Times New Roman" w:cs="Times New Roman"/>
                <w:b/>
                <w:bCs/>
              </w:rPr>
              <w:t>Unit 3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F359C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401B4" w:rsidRPr="00ED794F" w14:paraId="24DB832A" w14:textId="77777777" w:rsidTr="0035199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EA0849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14CA1E1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Routing Algorithms: introduction to routing, Shortest Path Algorithm, Flooding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AE18C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61321140" w14:textId="77777777" w:rsidTr="0035199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43AACB" w14:textId="77777777" w:rsidR="00F401B4" w:rsidRPr="00ED794F" w:rsidRDefault="00F401B4" w:rsidP="00351993">
            <w:pPr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2FBDAA2" w14:textId="77777777" w:rsidR="00F401B4" w:rsidRPr="00ED794F" w:rsidRDefault="00F401B4" w:rsidP="0035199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</w:rPr>
              <w:t>Hierarchical Routing, Link State and Distance Vector Routing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F24C3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31697778" w14:textId="77777777" w:rsidTr="00351993">
        <w:trPr>
          <w:trHeight w:val="294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CCAEDF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F5D8D0F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Transport Layer: Transport layer functions and services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94F72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6E2A8980" w14:textId="77777777" w:rsidTr="00351993">
        <w:trPr>
          <w:trHeight w:val="321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191322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AFFD657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Process to Process Communication, User Datagram Protocol (UDP)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EC363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09373BD1" w14:textId="77777777" w:rsidTr="00351993">
        <w:trPr>
          <w:trHeight w:val="249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E9D9D9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6575ED4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Transmission Control Protocol (TCP), TCP connection management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DD4BD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1A5E1053" w14:textId="77777777" w:rsidTr="00351993">
        <w:trPr>
          <w:trHeight w:val="303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FE7CCC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C06569C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Application Layer: Application layer functions and services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5507F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1C172A3F" w14:textId="77777777" w:rsidTr="00351993">
        <w:trPr>
          <w:trHeight w:val="276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A5011E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628A1E2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Domain Name Space (DNS), EMAIL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7279B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382C6EC6" w14:textId="77777777" w:rsidTr="00351993">
        <w:trPr>
          <w:trHeight w:val="258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BC6A8F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A50C837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File Transfer Protocol (FTP), HTTP, SNMP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DBEC5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36E919BB" w14:textId="77777777" w:rsidTr="00351993">
        <w:trPr>
          <w:trHeight w:val="321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A2684A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  <w:b/>
              </w:rPr>
              <w:t>SECTION D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087A7DD" w14:textId="77777777" w:rsidR="00F401B4" w:rsidRPr="00ED794F" w:rsidRDefault="00F401B4" w:rsidP="003519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794F">
              <w:rPr>
                <w:rFonts w:ascii="Times New Roman" w:hAnsi="Times New Roman" w:cs="Times New Roman"/>
                <w:b/>
                <w:bCs/>
              </w:rPr>
              <w:t>Unit 4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F9FFB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401B4" w:rsidRPr="00ED794F" w14:paraId="760A7F8E" w14:textId="77777777" w:rsidTr="00351993">
        <w:trPr>
          <w:trHeight w:val="303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8CE198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2B742B5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Congestion Control, Quality of Service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70654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0FA2D93A" w14:textId="77777777" w:rsidTr="00351993">
        <w:trPr>
          <w:trHeight w:val="303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CC6FE3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CED1056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ED794F">
              <w:rPr>
                <w:rFonts w:ascii="Times New Roman" w:hAnsi="Times New Roman" w:cs="Times New Roman"/>
              </w:rPr>
              <w:t xml:space="preserve">QoS Improving techniques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887E9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1434451B" w14:textId="77777777" w:rsidTr="00351993">
        <w:trPr>
          <w:trHeight w:val="249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7448FA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920A6E5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ED794F">
              <w:rPr>
                <w:rFonts w:ascii="Times New Roman" w:hAnsi="Times New Roman" w:cs="Times New Roman"/>
              </w:rPr>
              <w:t>LAN: Ethernet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F4D46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72D8400C" w14:textId="77777777" w:rsidTr="00351993">
        <w:trPr>
          <w:trHeight w:val="285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4BEC02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5FA9E257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Token Bus, Token Ring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D06BD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49E001B4" w14:textId="77777777" w:rsidTr="00351993">
        <w:trPr>
          <w:trHeight w:val="258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1DFFD2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32EC180C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MAN Architecture- DQDB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34879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5659D35A" w14:textId="77777777" w:rsidTr="00351993">
        <w:trPr>
          <w:trHeight w:val="348"/>
        </w:trPr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31AE35A0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ED794F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034C0FCC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ED794F">
              <w:rPr>
                <w:rFonts w:ascii="Times New Roman" w:hAnsi="Times New Roman" w:cs="Times New Roman"/>
              </w:rPr>
              <w:t>WAN Architectures- Frame Relay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6C254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4F8927F5" w14:textId="77777777" w:rsidTr="0035199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4F0E1570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6A59392F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lang w:val="en-AU"/>
              </w:rPr>
            </w:pPr>
            <w:r w:rsidRPr="00ED794F">
              <w:rPr>
                <w:rFonts w:ascii="Times New Roman" w:hAnsi="Times New Roman" w:cs="Times New Roman"/>
              </w:rPr>
              <w:t>Network Security: Firewalls, security goals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3B58F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68A80B51" w14:textId="77777777" w:rsidTr="0035199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5BCEC954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270E87DD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types of attack, Introduction to cryptography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EF5C9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  <w:tr w:rsidR="00F401B4" w:rsidRPr="00ED794F" w14:paraId="78E2D448" w14:textId="77777777" w:rsidTr="0035199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11C70077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698723" w14:textId="77777777" w:rsidR="00F401B4" w:rsidRPr="00ED794F" w:rsidRDefault="00F401B4" w:rsidP="00351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Types of ciphers: symmetric and asymmetric key ciphers.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1FC24" w14:textId="77777777" w:rsidR="00F401B4" w:rsidRPr="00ED794F" w:rsidRDefault="00F401B4" w:rsidP="0035199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ED794F">
              <w:rPr>
                <w:rFonts w:ascii="Times New Roman" w:hAnsi="Times New Roman" w:cs="Times New Roman"/>
              </w:rPr>
              <w:t>Chalk &amp;Talk</w:t>
            </w:r>
          </w:p>
        </w:tc>
      </w:tr>
    </w:tbl>
    <w:p w14:paraId="113EB843" w14:textId="77777777" w:rsidR="00F401B4" w:rsidRDefault="00F401B4" w:rsidP="00F401B4">
      <w:pPr>
        <w:jc w:val="both"/>
        <w:rPr>
          <w:rStyle w:val="Strong"/>
          <w:rFonts w:ascii="Times New Roman" w:hAnsi="Times New Roman" w:cs="Times New Roman"/>
          <w:sz w:val="26"/>
          <w:szCs w:val="26"/>
        </w:rPr>
      </w:pPr>
    </w:p>
    <w:p w14:paraId="5D74CE61" w14:textId="77777777" w:rsidR="00F401B4" w:rsidRPr="00F401B4" w:rsidRDefault="00F401B4" w:rsidP="00F401B4">
      <w:pPr>
        <w:jc w:val="both"/>
        <w:rPr>
          <w:rFonts w:ascii="Times New Roman" w:hAnsi="Times New Roman" w:cs="Times New Roman"/>
          <w:b/>
          <w:bCs/>
        </w:rPr>
      </w:pPr>
      <w:r w:rsidRPr="00F401B4">
        <w:rPr>
          <w:rFonts w:ascii="Times New Roman" w:hAnsi="Times New Roman" w:cs="Times New Roman"/>
          <w:b/>
          <w:bCs/>
        </w:rPr>
        <w:t xml:space="preserve">Suggested books: </w:t>
      </w:r>
    </w:p>
    <w:p w14:paraId="56C5004D" w14:textId="77777777" w:rsidR="00F401B4" w:rsidRPr="00F401B4" w:rsidRDefault="00F401B4" w:rsidP="00F401B4">
      <w:pPr>
        <w:jc w:val="both"/>
        <w:rPr>
          <w:rFonts w:ascii="Times New Roman" w:hAnsi="Times New Roman" w:cs="Times New Roman"/>
        </w:rPr>
      </w:pPr>
      <w:r w:rsidRPr="00F401B4">
        <w:rPr>
          <w:rFonts w:ascii="Times New Roman" w:hAnsi="Times New Roman" w:cs="Times New Roman"/>
        </w:rPr>
        <w:t xml:space="preserve">1. Data Communication and Networking, 4th Edition, Behrouz A. Forouzan, McGraw Hill. </w:t>
      </w:r>
    </w:p>
    <w:p w14:paraId="1A214839" w14:textId="77777777" w:rsidR="00F401B4" w:rsidRPr="00F401B4" w:rsidRDefault="00F401B4" w:rsidP="00F401B4">
      <w:pPr>
        <w:jc w:val="both"/>
        <w:rPr>
          <w:rFonts w:ascii="Times New Roman" w:hAnsi="Times New Roman" w:cs="Times New Roman"/>
        </w:rPr>
      </w:pPr>
      <w:r w:rsidRPr="00F401B4">
        <w:rPr>
          <w:rFonts w:ascii="Times New Roman" w:hAnsi="Times New Roman" w:cs="Times New Roman"/>
        </w:rPr>
        <w:lastRenderedPageBreak/>
        <w:t xml:space="preserve">2. Data and Computer Communication, 8th Edition, William Stallings, Pearson Prentice Hall India. </w:t>
      </w:r>
    </w:p>
    <w:p w14:paraId="6A092B0F" w14:textId="77777777" w:rsidR="00F401B4" w:rsidRPr="00F401B4" w:rsidRDefault="00F401B4" w:rsidP="00F401B4">
      <w:pPr>
        <w:jc w:val="both"/>
        <w:rPr>
          <w:rFonts w:ascii="Times New Roman" w:hAnsi="Times New Roman" w:cs="Times New Roman"/>
          <w:b/>
          <w:bCs/>
        </w:rPr>
      </w:pPr>
      <w:r w:rsidRPr="00F401B4">
        <w:rPr>
          <w:rFonts w:ascii="Times New Roman" w:hAnsi="Times New Roman" w:cs="Times New Roman"/>
          <w:b/>
          <w:bCs/>
        </w:rPr>
        <w:t xml:space="preserve">Suggested reference books: </w:t>
      </w:r>
    </w:p>
    <w:p w14:paraId="4C15B432" w14:textId="77777777" w:rsidR="00F401B4" w:rsidRPr="00F401B4" w:rsidRDefault="00F401B4" w:rsidP="00F401B4">
      <w:pPr>
        <w:jc w:val="both"/>
        <w:rPr>
          <w:rFonts w:ascii="Times New Roman" w:hAnsi="Times New Roman" w:cs="Times New Roman"/>
        </w:rPr>
      </w:pPr>
      <w:r w:rsidRPr="00F401B4">
        <w:rPr>
          <w:rFonts w:ascii="Times New Roman" w:hAnsi="Times New Roman" w:cs="Times New Roman"/>
        </w:rPr>
        <w:t xml:space="preserve">1. Computer Networks, 8th Edition, Andrew S. Tanenbaum, Pearson New International Edition. </w:t>
      </w:r>
    </w:p>
    <w:p w14:paraId="0643FA78" w14:textId="77777777" w:rsidR="00F401B4" w:rsidRPr="00F401B4" w:rsidRDefault="00F401B4" w:rsidP="00F401B4">
      <w:pPr>
        <w:jc w:val="both"/>
        <w:rPr>
          <w:rFonts w:ascii="Times New Roman" w:hAnsi="Times New Roman" w:cs="Times New Roman"/>
        </w:rPr>
      </w:pPr>
      <w:r w:rsidRPr="00F401B4">
        <w:rPr>
          <w:rFonts w:ascii="Times New Roman" w:hAnsi="Times New Roman" w:cs="Times New Roman"/>
        </w:rPr>
        <w:t xml:space="preserve">2. Internetworking with TCP/IP, Volume 1, 6th Edition Douglas Comer, Prentice Hall of India. </w:t>
      </w:r>
    </w:p>
    <w:p w14:paraId="75D7BEF6" w14:textId="77AEC18B" w:rsidR="00F401B4" w:rsidRPr="00F401B4" w:rsidRDefault="00F401B4" w:rsidP="00F401B4">
      <w:pPr>
        <w:jc w:val="both"/>
        <w:rPr>
          <w:rStyle w:val="Strong"/>
          <w:rFonts w:ascii="Times New Roman" w:hAnsi="Times New Roman" w:cs="Times New Roman"/>
          <w:b w:val="0"/>
          <w:bCs w:val="0"/>
        </w:rPr>
      </w:pPr>
      <w:r w:rsidRPr="00F401B4">
        <w:rPr>
          <w:rFonts w:ascii="Times New Roman" w:hAnsi="Times New Roman" w:cs="Times New Roman"/>
        </w:rPr>
        <w:t>3. TCP/IP Illustrated, Volume 1, W. Richard Stevens, Addison-Wesley, United States of America.</w:t>
      </w:r>
    </w:p>
    <w:p w14:paraId="30F6BAE1" w14:textId="2E2FAB9F" w:rsidR="00F401B4" w:rsidRPr="00F401B4" w:rsidRDefault="00F401B4" w:rsidP="00F401B4">
      <w:pPr>
        <w:jc w:val="both"/>
        <w:rPr>
          <w:rStyle w:val="Strong"/>
          <w:rFonts w:ascii="Times New Roman" w:hAnsi="Times New Roman" w:cs="Times New Roman"/>
          <w:bCs w:val="0"/>
        </w:rPr>
      </w:pPr>
      <w:r w:rsidRPr="00F401B4">
        <w:rPr>
          <w:rStyle w:val="Strong"/>
          <w:rFonts w:ascii="Times New Roman" w:hAnsi="Times New Roman" w:cs="Times New Roman"/>
        </w:rPr>
        <w:t>Course Outcomes:</w:t>
      </w:r>
    </w:p>
    <w:p w14:paraId="046C12CC" w14:textId="77777777" w:rsidR="00F401B4" w:rsidRPr="00F401B4" w:rsidRDefault="00F401B4" w:rsidP="00F401B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</w:rPr>
      </w:pPr>
      <w:r w:rsidRPr="00F401B4">
        <w:rPr>
          <w:rFonts w:ascii="Times New Roman" w:hAnsi="Times New Roman" w:cs="Times New Roman"/>
        </w:rPr>
        <w:t xml:space="preserve">Explain the functions of the different layer of the OSI Protocol. </w:t>
      </w:r>
    </w:p>
    <w:p w14:paraId="4119D368" w14:textId="77777777" w:rsidR="00F401B4" w:rsidRPr="00F401B4" w:rsidRDefault="00F401B4" w:rsidP="00F401B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</w:rPr>
      </w:pPr>
      <w:r w:rsidRPr="00F401B4">
        <w:rPr>
          <w:rFonts w:ascii="Times New Roman" w:hAnsi="Times New Roman" w:cs="Times New Roman"/>
        </w:rPr>
        <w:t xml:space="preserve">Draw the functional block diagram of wide-area networks (WANs), local area networks (LANs) and Wireless LANs (WLANs) and describe the function of each. </w:t>
      </w:r>
    </w:p>
    <w:p w14:paraId="16D01892" w14:textId="77777777" w:rsidR="00F401B4" w:rsidRPr="00F401B4" w:rsidRDefault="00F401B4" w:rsidP="00F401B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</w:rPr>
      </w:pPr>
      <w:r w:rsidRPr="00F401B4">
        <w:rPr>
          <w:rFonts w:ascii="Times New Roman" w:hAnsi="Times New Roman" w:cs="Times New Roman"/>
        </w:rPr>
        <w:t xml:space="preserve">Identify and connect various connecting components of a computer network. </w:t>
      </w:r>
    </w:p>
    <w:p w14:paraId="484B6012" w14:textId="77777777" w:rsidR="00F401B4" w:rsidRPr="00F401B4" w:rsidRDefault="00F401B4" w:rsidP="00F401B4">
      <w:pPr>
        <w:pStyle w:val="ListParagraph"/>
        <w:numPr>
          <w:ilvl w:val="0"/>
          <w:numId w:val="2"/>
        </w:numPr>
        <w:jc w:val="both"/>
        <w:rPr>
          <w:rStyle w:val="Strong"/>
          <w:rFonts w:ascii="Times New Roman" w:hAnsi="Times New Roman" w:cs="Times New Roman"/>
          <w:bCs w:val="0"/>
        </w:rPr>
      </w:pPr>
      <w:r w:rsidRPr="00F401B4">
        <w:rPr>
          <w:rFonts w:ascii="Times New Roman" w:hAnsi="Times New Roman" w:cs="Times New Roman"/>
        </w:rPr>
        <w:t xml:space="preserve">Configure DNS DDNS, TELNET, EMAIL, File Transfer Protocol (FTP), WWW, HTTP, SNMP, Bluetooth, Firewalls using </w:t>
      </w:r>
      <w:proofErr w:type="gramStart"/>
      <w:r w:rsidRPr="00F401B4">
        <w:rPr>
          <w:rFonts w:ascii="Times New Roman" w:hAnsi="Times New Roman" w:cs="Times New Roman"/>
        </w:rPr>
        <w:t>open source</w:t>
      </w:r>
      <w:proofErr w:type="gramEnd"/>
      <w:r w:rsidRPr="00F401B4">
        <w:rPr>
          <w:rFonts w:ascii="Times New Roman" w:hAnsi="Times New Roman" w:cs="Times New Roman"/>
        </w:rPr>
        <w:t xml:space="preserve"> available software and tools</w:t>
      </w:r>
    </w:p>
    <w:p w14:paraId="0EB173E0" w14:textId="77777777" w:rsidR="00F401B4" w:rsidRPr="00F401B4" w:rsidRDefault="00F401B4" w:rsidP="00F401B4">
      <w:pPr>
        <w:rPr>
          <w:rFonts w:ascii="Times New Roman" w:hAnsi="Times New Roman" w:cs="Times New Roman"/>
          <w:b/>
        </w:rPr>
      </w:pPr>
      <w:r w:rsidRPr="00F401B4">
        <w:rPr>
          <w:rFonts w:ascii="Times New Roman" w:hAnsi="Times New Roman" w:cs="Times New Roman"/>
          <w:b/>
        </w:rPr>
        <w:t>At the end of the course, the student will be able:</w:t>
      </w:r>
    </w:p>
    <w:tbl>
      <w:tblPr>
        <w:tblpPr w:leftFromText="180" w:rightFromText="180" w:vertAnchor="text" w:horzAnchor="margin" w:tblpY="301"/>
        <w:tblW w:w="9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8"/>
        <w:gridCol w:w="8627"/>
      </w:tblGrid>
      <w:tr w:rsidR="00F401B4" w:rsidRPr="00F401B4" w14:paraId="31069F1A" w14:textId="77777777" w:rsidTr="00351993">
        <w:trPr>
          <w:trHeight w:val="392"/>
        </w:trPr>
        <w:tc>
          <w:tcPr>
            <w:tcW w:w="9615" w:type="dxa"/>
            <w:gridSpan w:val="2"/>
          </w:tcPr>
          <w:p w14:paraId="48B709FA" w14:textId="77777777" w:rsidR="00F401B4" w:rsidRPr="00F401B4" w:rsidRDefault="00F401B4" w:rsidP="00351993">
            <w:pPr>
              <w:pStyle w:val="Header"/>
              <w:jc w:val="both"/>
              <w:rPr>
                <w:sz w:val="22"/>
                <w:szCs w:val="22"/>
              </w:rPr>
            </w:pPr>
            <w:r w:rsidRPr="00F401B4">
              <w:rPr>
                <w:sz w:val="22"/>
                <w:szCs w:val="22"/>
              </w:rPr>
              <w:t>The students will be able:</w:t>
            </w:r>
          </w:p>
        </w:tc>
      </w:tr>
      <w:tr w:rsidR="00F401B4" w:rsidRPr="00F401B4" w14:paraId="71B57D50" w14:textId="77777777" w:rsidTr="00351993">
        <w:trPr>
          <w:trHeight w:val="392"/>
        </w:trPr>
        <w:tc>
          <w:tcPr>
            <w:tcW w:w="988" w:type="dxa"/>
          </w:tcPr>
          <w:p w14:paraId="661275C5" w14:textId="77777777" w:rsidR="00F401B4" w:rsidRPr="00F401B4" w:rsidRDefault="00F401B4" w:rsidP="00351993">
            <w:pPr>
              <w:pStyle w:val="Header"/>
              <w:jc w:val="both"/>
              <w:rPr>
                <w:sz w:val="22"/>
                <w:szCs w:val="22"/>
              </w:rPr>
            </w:pPr>
          </w:p>
          <w:p w14:paraId="6D3CF1C9" w14:textId="77777777" w:rsidR="00F401B4" w:rsidRPr="00F401B4" w:rsidRDefault="00F401B4" w:rsidP="00351993">
            <w:pPr>
              <w:pStyle w:val="Header"/>
              <w:jc w:val="both"/>
              <w:rPr>
                <w:sz w:val="22"/>
                <w:szCs w:val="22"/>
              </w:rPr>
            </w:pPr>
            <w:r w:rsidRPr="00F401B4">
              <w:rPr>
                <w:sz w:val="22"/>
                <w:szCs w:val="22"/>
              </w:rPr>
              <w:t>C201.1</w:t>
            </w:r>
          </w:p>
        </w:tc>
        <w:tc>
          <w:tcPr>
            <w:tcW w:w="8627" w:type="dxa"/>
          </w:tcPr>
          <w:p w14:paraId="5614A973" w14:textId="77777777" w:rsidR="00F401B4" w:rsidRPr="00F401B4" w:rsidRDefault="00F401B4" w:rsidP="00351993">
            <w:pPr>
              <w:spacing w:before="3"/>
              <w:jc w:val="both"/>
              <w:rPr>
                <w:rFonts w:ascii="Times New Roman" w:hAnsi="Times New Roman" w:cs="Times New Roman"/>
              </w:rPr>
            </w:pPr>
            <w:r w:rsidRPr="00F401B4">
              <w:rPr>
                <w:rFonts w:ascii="Times New Roman" w:eastAsiaTheme="minorEastAsia" w:hAnsi="Times New Roman" w:cs="Times New Roman"/>
              </w:rPr>
              <w:t>To develop an understanding of modern network architectures from a design and</w:t>
            </w:r>
            <w:r w:rsidRPr="00F401B4">
              <w:rPr>
                <w:rFonts w:ascii="Times New Roman" w:hAnsi="Times New Roman" w:cs="Times New Roman"/>
              </w:rPr>
              <w:t xml:space="preserve"> p</w:t>
            </w:r>
            <w:r w:rsidRPr="00F401B4">
              <w:rPr>
                <w:rFonts w:ascii="Times New Roman" w:eastAsiaTheme="minorEastAsia" w:hAnsi="Times New Roman" w:cs="Times New Roman"/>
              </w:rPr>
              <w:t>erformance perspective</w:t>
            </w:r>
            <w:r w:rsidRPr="00F401B4">
              <w:rPr>
                <w:rFonts w:ascii="Times New Roman" w:hAnsi="Times New Roman" w:cs="Times New Roman"/>
              </w:rPr>
              <w:t>.</w:t>
            </w:r>
          </w:p>
        </w:tc>
      </w:tr>
      <w:tr w:rsidR="00F401B4" w:rsidRPr="00F401B4" w14:paraId="457F17BA" w14:textId="77777777" w:rsidTr="00351993">
        <w:trPr>
          <w:trHeight w:val="200"/>
        </w:trPr>
        <w:tc>
          <w:tcPr>
            <w:tcW w:w="988" w:type="dxa"/>
          </w:tcPr>
          <w:p w14:paraId="5A954C6A" w14:textId="77777777" w:rsidR="00F401B4" w:rsidRPr="00F401B4" w:rsidRDefault="00F401B4" w:rsidP="00351993">
            <w:pPr>
              <w:pStyle w:val="Header"/>
              <w:jc w:val="both"/>
              <w:rPr>
                <w:sz w:val="22"/>
                <w:szCs w:val="22"/>
              </w:rPr>
            </w:pPr>
            <w:r w:rsidRPr="00F401B4">
              <w:rPr>
                <w:sz w:val="22"/>
                <w:szCs w:val="22"/>
              </w:rPr>
              <w:t>C201.2</w:t>
            </w:r>
          </w:p>
        </w:tc>
        <w:tc>
          <w:tcPr>
            <w:tcW w:w="8627" w:type="dxa"/>
          </w:tcPr>
          <w:p w14:paraId="2CA15D25" w14:textId="77777777" w:rsidR="00F401B4" w:rsidRPr="00F401B4" w:rsidRDefault="00F401B4" w:rsidP="00351993">
            <w:pPr>
              <w:spacing w:before="3"/>
              <w:jc w:val="both"/>
              <w:rPr>
                <w:rFonts w:ascii="Times New Roman" w:hAnsi="Times New Roman" w:cs="Times New Roman"/>
              </w:rPr>
            </w:pPr>
            <w:r w:rsidRPr="00F401B4">
              <w:rPr>
                <w:rFonts w:ascii="Times New Roman" w:eastAsiaTheme="minorEastAsia" w:hAnsi="Times New Roman" w:cs="Times New Roman"/>
              </w:rPr>
              <w:t>To introduce the student to the major concepts involved in wide-area networks</w:t>
            </w:r>
            <w:r w:rsidRPr="00F401B4">
              <w:rPr>
                <w:rFonts w:ascii="Times New Roman" w:hAnsi="Times New Roman" w:cs="Times New Roman"/>
              </w:rPr>
              <w:t xml:space="preserve"> </w:t>
            </w:r>
            <w:r w:rsidRPr="00F401B4">
              <w:rPr>
                <w:rFonts w:ascii="Times New Roman" w:eastAsiaTheme="minorEastAsia" w:hAnsi="Times New Roman" w:cs="Times New Roman"/>
              </w:rPr>
              <w:t>(WANs), local area networks (LANs) and Wireless LANs (WLANs).</w:t>
            </w:r>
          </w:p>
        </w:tc>
      </w:tr>
      <w:tr w:rsidR="00F401B4" w:rsidRPr="00F401B4" w14:paraId="326F15FA" w14:textId="77777777" w:rsidTr="00351993">
        <w:trPr>
          <w:trHeight w:val="200"/>
        </w:trPr>
        <w:tc>
          <w:tcPr>
            <w:tcW w:w="988" w:type="dxa"/>
          </w:tcPr>
          <w:p w14:paraId="37BE18C2" w14:textId="77777777" w:rsidR="00F401B4" w:rsidRPr="00F401B4" w:rsidRDefault="00F401B4" w:rsidP="00351993">
            <w:pPr>
              <w:pStyle w:val="Header"/>
              <w:jc w:val="both"/>
              <w:rPr>
                <w:sz w:val="22"/>
                <w:szCs w:val="22"/>
              </w:rPr>
            </w:pPr>
            <w:r w:rsidRPr="00F401B4">
              <w:rPr>
                <w:sz w:val="22"/>
                <w:szCs w:val="22"/>
              </w:rPr>
              <w:t>C201.3</w:t>
            </w:r>
          </w:p>
        </w:tc>
        <w:tc>
          <w:tcPr>
            <w:tcW w:w="8627" w:type="dxa"/>
          </w:tcPr>
          <w:p w14:paraId="12C88A52" w14:textId="77777777" w:rsidR="00F401B4" w:rsidRPr="00F401B4" w:rsidRDefault="00F401B4" w:rsidP="00351993">
            <w:pPr>
              <w:pStyle w:val="Header"/>
              <w:jc w:val="both"/>
              <w:rPr>
                <w:sz w:val="22"/>
                <w:szCs w:val="22"/>
              </w:rPr>
            </w:pPr>
            <w:r w:rsidRPr="00F401B4">
              <w:rPr>
                <w:rFonts w:eastAsiaTheme="minorEastAsia"/>
                <w:sz w:val="22"/>
                <w:szCs w:val="22"/>
              </w:rPr>
              <w:t xml:space="preserve">To provide an opportunity </w:t>
            </w:r>
            <w:r w:rsidRPr="00F401B4">
              <w:rPr>
                <w:sz w:val="22"/>
                <w:szCs w:val="22"/>
              </w:rPr>
              <w:t>to learn about network layer, transport layer and application layer protocols.</w:t>
            </w:r>
          </w:p>
        </w:tc>
      </w:tr>
      <w:tr w:rsidR="00F401B4" w:rsidRPr="00F401B4" w14:paraId="7EDB1EC8" w14:textId="77777777" w:rsidTr="00351993">
        <w:trPr>
          <w:trHeight w:val="200"/>
        </w:trPr>
        <w:tc>
          <w:tcPr>
            <w:tcW w:w="988" w:type="dxa"/>
          </w:tcPr>
          <w:p w14:paraId="6AAAD569" w14:textId="77777777" w:rsidR="00F401B4" w:rsidRPr="00F401B4" w:rsidRDefault="00F401B4" w:rsidP="00351993">
            <w:pPr>
              <w:pStyle w:val="Header"/>
              <w:jc w:val="both"/>
              <w:rPr>
                <w:sz w:val="22"/>
                <w:szCs w:val="22"/>
              </w:rPr>
            </w:pPr>
            <w:r w:rsidRPr="00F401B4">
              <w:rPr>
                <w:sz w:val="22"/>
                <w:szCs w:val="22"/>
              </w:rPr>
              <w:t>C201.4</w:t>
            </w:r>
          </w:p>
        </w:tc>
        <w:tc>
          <w:tcPr>
            <w:tcW w:w="8627" w:type="dxa"/>
          </w:tcPr>
          <w:p w14:paraId="36CA02D3" w14:textId="77777777" w:rsidR="00F401B4" w:rsidRPr="00F401B4" w:rsidRDefault="00F401B4" w:rsidP="00351993">
            <w:pPr>
              <w:pStyle w:val="Header"/>
              <w:jc w:val="both"/>
              <w:rPr>
                <w:sz w:val="22"/>
                <w:szCs w:val="22"/>
              </w:rPr>
            </w:pPr>
            <w:r w:rsidRPr="00F401B4">
              <w:rPr>
                <w:sz w:val="22"/>
                <w:szCs w:val="22"/>
              </w:rPr>
              <w:t>Learn about different network architectures and security concepts.</w:t>
            </w:r>
          </w:p>
        </w:tc>
      </w:tr>
    </w:tbl>
    <w:p w14:paraId="3738DF75" w14:textId="77777777" w:rsidR="00F401B4" w:rsidRPr="00F401B4" w:rsidRDefault="00F401B4" w:rsidP="00F401B4">
      <w:pPr>
        <w:jc w:val="both"/>
        <w:rPr>
          <w:rFonts w:ascii="Times New Roman" w:hAnsi="Times New Roman" w:cs="Times New Roman"/>
        </w:rPr>
      </w:pPr>
    </w:p>
    <w:p w14:paraId="1BE16EA3" w14:textId="77777777" w:rsidR="00F401B4" w:rsidRPr="00F401B4" w:rsidRDefault="00F401B4" w:rsidP="00F401B4">
      <w:pPr>
        <w:jc w:val="both"/>
        <w:rPr>
          <w:rFonts w:ascii="Times New Roman" w:hAnsi="Times New Roman" w:cs="Times New Roman"/>
        </w:rPr>
      </w:pPr>
    </w:p>
    <w:p w14:paraId="00ABEB66" w14:textId="77777777" w:rsidR="00104FAB" w:rsidRPr="00F401B4" w:rsidRDefault="00104FAB">
      <w:pPr>
        <w:rPr>
          <w:rFonts w:ascii="Times New Roman" w:hAnsi="Times New Roman" w:cs="Times New Roman"/>
        </w:rPr>
      </w:pPr>
    </w:p>
    <w:sectPr w:rsidR="00104FAB" w:rsidRPr="00F401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EB5288"/>
    <w:multiLevelType w:val="hybridMultilevel"/>
    <w:tmpl w:val="C56414B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3B2950"/>
    <w:multiLevelType w:val="hybridMultilevel"/>
    <w:tmpl w:val="1B2E2A16"/>
    <w:lvl w:ilvl="0" w:tplc="0A92FD54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324AAC62">
      <w:numFmt w:val="bullet"/>
      <w:lvlText w:val="•"/>
      <w:lvlJc w:val="left"/>
      <w:pPr>
        <w:ind w:left="1946" w:hanging="360"/>
      </w:pPr>
      <w:rPr>
        <w:lang w:val="en-US" w:eastAsia="en-US" w:bidi="ar-SA"/>
      </w:rPr>
    </w:lvl>
    <w:lvl w:ilvl="2" w:tplc="D3223934">
      <w:numFmt w:val="bullet"/>
      <w:lvlText w:val="•"/>
      <w:lvlJc w:val="left"/>
      <w:pPr>
        <w:ind w:left="2813" w:hanging="360"/>
      </w:pPr>
      <w:rPr>
        <w:lang w:val="en-US" w:eastAsia="en-US" w:bidi="ar-SA"/>
      </w:rPr>
    </w:lvl>
    <w:lvl w:ilvl="3" w:tplc="01C431BC">
      <w:numFmt w:val="bullet"/>
      <w:lvlText w:val="•"/>
      <w:lvlJc w:val="left"/>
      <w:pPr>
        <w:ind w:left="3679" w:hanging="360"/>
      </w:pPr>
      <w:rPr>
        <w:lang w:val="en-US" w:eastAsia="en-US" w:bidi="ar-SA"/>
      </w:rPr>
    </w:lvl>
    <w:lvl w:ilvl="4" w:tplc="86445262">
      <w:numFmt w:val="bullet"/>
      <w:lvlText w:val="•"/>
      <w:lvlJc w:val="left"/>
      <w:pPr>
        <w:ind w:left="4546" w:hanging="360"/>
      </w:pPr>
      <w:rPr>
        <w:lang w:val="en-US" w:eastAsia="en-US" w:bidi="ar-SA"/>
      </w:rPr>
    </w:lvl>
    <w:lvl w:ilvl="5" w:tplc="00B09A88">
      <w:numFmt w:val="bullet"/>
      <w:lvlText w:val="•"/>
      <w:lvlJc w:val="left"/>
      <w:pPr>
        <w:ind w:left="5413" w:hanging="360"/>
      </w:pPr>
      <w:rPr>
        <w:lang w:val="en-US" w:eastAsia="en-US" w:bidi="ar-SA"/>
      </w:rPr>
    </w:lvl>
    <w:lvl w:ilvl="6" w:tplc="E70A1886">
      <w:numFmt w:val="bullet"/>
      <w:lvlText w:val="•"/>
      <w:lvlJc w:val="left"/>
      <w:pPr>
        <w:ind w:left="6279" w:hanging="360"/>
      </w:pPr>
      <w:rPr>
        <w:lang w:val="en-US" w:eastAsia="en-US" w:bidi="ar-SA"/>
      </w:rPr>
    </w:lvl>
    <w:lvl w:ilvl="7" w:tplc="27DEC008">
      <w:numFmt w:val="bullet"/>
      <w:lvlText w:val="•"/>
      <w:lvlJc w:val="left"/>
      <w:pPr>
        <w:ind w:left="7146" w:hanging="360"/>
      </w:pPr>
      <w:rPr>
        <w:lang w:val="en-US" w:eastAsia="en-US" w:bidi="ar-SA"/>
      </w:rPr>
    </w:lvl>
    <w:lvl w:ilvl="8" w:tplc="99EA3824">
      <w:numFmt w:val="bullet"/>
      <w:lvlText w:val="•"/>
      <w:lvlJc w:val="left"/>
      <w:pPr>
        <w:ind w:left="8013" w:hanging="360"/>
      </w:pPr>
      <w:rPr>
        <w:lang w:val="en-US" w:eastAsia="en-US" w:bidi="ar-SA"/>
      </w:rPr>
    </w:lvl>
  </w:abstractNum>
  <w:num w:numId="1" w16cid:durableId="1404640941">
    <w:abstractNumId w:val="1"/>
  </w:num>
  <w:num w:numId="2" w16cid:durableId="1340044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1B4"/>
    <w:rsid w:val="00104FAB"/>
    <w:rsid w:val="00146F48"/>
    <w:rsid w:val="002C7F24"/>
    <w:rsid w:val="003323BB"/>
    <w:rsid w:val="00446170"/>
    <w:rsid w:val="00F40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DBC5C"/>
  <w15:chartTrackingRefBased/>
  <w15:docId w15:val="{A1999298-9FD0-4D8B-B9AC-F25BFDCE2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01B4"/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01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01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01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01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01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nhideWhenUsed/>
    <w:qFormat/>
    <w:rsid w:val="00F401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01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01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01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01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01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01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01B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01B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rsid w:val="00F401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01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01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01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01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01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01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01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01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01B4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F401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01B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01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01B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01B4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rsid w:val="00F401B4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F401B4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styleId="Strong">
    <w:name w:val="Strong"/>
    <w:basedOn w:val="DefaultParagraphFont"/>
    <w:qFormat/>
    <w:rsid w:val="00F401B4"/>
    <w:rPr>
      <w:b/>
      <w:bCs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F401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664</Words>
  <Characters>3789</Characters>
  <Application>Microsoft Office Word</Application>
  <DocSecurity>0</DocSecurity>
  <Lines>31</Lines>
  <Paragraphs>8</Paragraphs>
  <ScaleCrop>false</ScaleCrop>
  <Company/>
  <LinksUpToDate>false</LinksUpToDate>
  <CharactersWithSpaces>4445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NEERAJ YADAV</dc:creator>
  <cp:keywords/>
  <dc:description/>
  <cp:lastModifiedBy>NEERAJ YADAV</cp:lastModifiedBy>
  <cp:revision>1</cp:revision>
  <dcterms:created xsi:type="dcterms:W3CDTF">2025-11-10T15:50:00Z</dcterms:created>
  <dcterms:modified xsi:type="dcterms:W3CDTF">2025-11-10T15:54:00Z</dcterms:modified>
</cp:coreProperties>
</file>