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0" w:bottomFromText="0" w:vertAnchor="page" w:horzAnchor="margin" w:tblpXSpec="center" w:tblpY="1085"/>
        <w:tblW w:w="99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778"/>
        <w:gridCol w:w="8182"/>
        <w:tblGridChange w:id="0">
          <w:tblGrid>
            <w:gridCol w:w="1778"/>
            <w:gridCol w:w="8182"/>
          </w:tblGrid>
        </w:tblGridChange>
      </w:tblGrid>
      <w:tr>
        <w:trPr>
          <w:cantSplit w:val="1"/>
          <w:trHeight w:val="62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bookmarkStart w:colFirst="0" w:colLast="0" w:name="_zb82ggnu1u6u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991870" cy="1086485"/>
                  <wp:effectExtent b="0" l="0" r="0" t="0"/>
                  <wp:docPr descr="DPGITM logo.jpg" id="1" name="image1.jpg"/>
                  <a:graphic>
                    <a:graphicData uri="http://schemas.openxmlformats.org/drawingml/2006/picture">
                      <pic:pic>
                        <pic:nvPicPr>
                          <pic:cNvPr descr="DPGITM logo.jpg" id="0" name="image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1870" cy="108648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DPG Institute of Technology and Management</w:t>
            </w:r>
          </w:p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Sector 34, Gurugram HR 122004</w:t>
            </w:r>
          </w:p>
        </w:tc>
      </w:tr>
      <w:tr>
        <w:trPr>
          <w:cantSplit w:val="1"/>
          <w:trHeight w:val="43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Lesson Plan</w:t>
            </w:r>
          </w:p>
        </w:tc>
      </w:tr>
      <w:tr>
        <w:trPr>
          <w:cantSplit w:val="1"/>
          <w:trHeight w:val="39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Course Name: Electromagnetic Waves </w:t>
            </w:r>
          </w:p>
        </w:tc>
      </w:tr>
      <w:tr>
        <w:trPr>
          <w:cantSplit w:val="1"/>
          <w:trHeight w:val="39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Name: Ms Mona Gaur</w:t>
            </w:r>
          </w:p>
        </w:tc>
      </w:tr>
    </w:tbl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tabs>
          <w:tab w:val="left" w:leader="none" w:pos="1840"/>
        </w:tabs>
        <w:spacing w:after="0" w:before="1" w:line="240" w:lineRule="auto"/>
        <w:ind w:right="207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tabs>
          <w:tab w:val="left" w:leader="none" w:pos="1840"/>
        </w:tabs>
        <w:spacing w:after="0" w:before="1" w:line="240" w:lineRule="auto"/>
        <w:ind w:right="207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tabs>
          <w:tab w:val="left" w:leader="none" w:pos="1840"/>
        </w:tabs>
        <w:spacing w:after="0" w:before="1" w:line="240" w:lineRule="auto"/>
        <w:ind w:right="207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tabs>
          <w:tab w:val="left" w:leader="none" w:pos="1840"/>
        </w:tabs>
        <w:spacing w:after="0" w:before="1" w:line="240" w:lineRule="auto"/>
        <w:ind w:right="207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tabs>
          <w:tab w:val="left" w:leader="none" w:pos="1840"/>
        </w:tabs>
        <w:spacing w:after="0" w:before="1" w:line="240" w:lineRule="auto"/>
        <w:ind w:right="207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tabs>
          <w:tab w:val="left" w:leader="none" w:pos="1840"/>
        </w:tabs>
        <w:spacing w:after="0" w:before="1" w:line="240" w:lineRule="auto"/>
        <w:ind w:right="207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tabs>
          <w:tab w:val="left" w:leader="none" w:pos="1840"/>
        </w:tabs>
        <w:spacing w:after="0" w:before="1" w:line="240" w:lineRule="auto"/>
        <w:ind w:right="207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tabs>
          <w:tab w:val="left" w:leader="none" w:pos="1840"/>
        </w:tabs>
        <w:spacing w:after="0" w:before="1" w:line="240" w:lineRule="auto"/>
        <w:ind w:right="207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tabs>
          <w:tab w:val="left" w:leader="none" w:pos="1840"/>
        </w:tabs>
        <w:spacing w:after="0" w:before="1" w:line="240" w:lineRule="auto"/>
        <w:ind w:right="207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tabs>
          <w:tab w:val="left" w:leader="none" w:pos="1840"/>
        </w:tabs>
        <w:spacing w:after="0" w:before="1" w:line="240" w:lineRule="auto"/>
        <w:ind w:right="207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tabs>
          <w:tab w:val="left" w:leader="none" w:pos="1840"/>
        </w:tabs>
        <w:spacing w:after="0" w:before="1" w:line="240" w:lineRule="auto"/>
        <w:ind w:right="207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05" w:tblpY="0"/>
        <w:tblW w:w="9795.0" w:type="dxa"/>
        <w:jc w:val="left"/>
        <w:tblLayout w:type="fixed"/>
        <w:tblLook w:val="0000"/>
      </w:tblPr>
      <w:tblGrid>
        <w:gridCol w:w="5025"/>
        <w:gridCol w:w="2085"/>
        <w:gridCol w:w="1560"/>
        <w:gridCol w:w="1125"/>
        <w:tblGridChange w:id="0">
          <w:tblGrid>
            <w:gridCol w:w="5025"/>
            <w:gridCol w:w="2085"/>
            <w:gridCol w:w="1560"/>
            <w:gridCol w:w="1125"/>
          </w:tblGrid>
        </w:tblGridChange>
      </w:tblGrid>
      <w:tr>
        <w:trPr>
          <w:cantSplit w:val="0"/>
          <w:trHeight w:val="29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No. of Lecture Hours/Week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Exam Hours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3</w:t>
            </w:r>
          </w:p>
        </w:tc>
      </w:tr>
      <w:tr>
        <w:trPr>
          <w:cantSplit w:val="0"/>
          <w:trHeight w:val="29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Total No. of Lecture Hours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34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Exam Marks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       75</w:t>
            </w:r>
          </w:p>
        </w:tc>
      </w:tr>
      <w:tr>
        <w:trPr>
          <w:cantSplit w:val="0"/>
          <w:trHeight w:val="29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Course Code: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PCC-ECE301G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3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widowControl w:val="0"/>
        <w:tabs>
          <w:tab w:val="left" w:leader="none" w:pos="1840"/>
        </w:tabs>
        <w:spacing w:after="0" w:before="1" w:line="240" w:lineRule="auto"/>
        <w:ind w:right="207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tabs>
          <w:tab w:val="left" w:leader="none" w:pos="1840"/>
        </w:tabs>
        <w:spacing w:after="0" w:before="1" w:line="240" w:lineRule="auto"/>
        <w:ind w:right="207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tabs>
          <w:tab w:val="left" w:leader="none" w:pos="1840"/>
        </w:tabs>
        <w:spacing w:after="0" w:before="1" w:line="240" w:lineRule="auto"/>
        <w:ind w:right="207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pPr w:leftFromText="187" w:rightFromText="187" w:topFromText="0" w:bottomFromText="0" w:vertAnchor="text" w:horzAnchor="text" w:tblpX="-113" w:tblpY="1"/>
        <w:tblW w:w="981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840"/>
        <w:gridCol w:w="2970"/>
        <w:gridCol w:w="1605"/>
        <w:gridCol w:w="2955"/>
        <w:gridCol w:w="1440"/>
        <w:tblGridChange w:id="0">
          <w:tblGrid>
            <w:gridCol w:w="840"/>
            <w:gridCol w:w="2970"/>
            <w:gridCol w:w="1605"/>
            <w:gridCol w:w="2955"/>
            <w:gridCol w:w="1440"/>
          </w:tblGrid>
        </w:tblGridChange>
      </w:tblGrid>
      <w:tr>
        <w:trPr>
          <w:cantSplit w:val="0"/>
          <w:trHeight w:val="59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7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Lecture No.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Topics to be covered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Teaching Methodology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Class Activity/ Event</w:t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after="0" w:line="240" w:lineRule="auto"/>
              <w:ind w:left="-126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Remarks</w:t>
            </w:r>
          </w:p>
        </w:tc>
      </w:tr>
      <w:tr>
        <w:trPr>
          <w:cantSplit w:val="0"/>
          <w:trHeight w:val="593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ind w:left="-126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SECTION A(Unit-1)(CO 301.1, CO 301.2)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7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tabs>
                <w:tab w:val="right" w:leader="none" w:pos="6264"/>
              </w:tabs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Transmission Lines- Equations of Voltage on TX line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&amp;Talk</w:t>
            </w:r>
          </w:p>
          <w:p w:rsidR="00000000" w:rsidDel="00000000" w:rsidP="00000000" w:rsidRDefault="00000000" w:rsidRPr="00000000" w14:paraId="0000003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</w:t>
            </w:r>
          </w:p>
        </w:tc>
        <w:tc>
          <w:tcPr/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Used real-life examples to make topic understandable.</w:t>
            </w:r>
          </w:p>
        </w:tc>
        <w:tc>
          <w:tcPr/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6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after="0" w:line="240" w:lineRule="auto"/>
              <w:ind w:right="539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Equations of current on TX line, Propagation constant</w:t>
            </w:r>
          </w:p>
        </w:tc>
        <w:tc>
          <w:tcPr/>
          <w:p w:rsidR="00000000" w:rsidDel="00000000" w:rsidP="00000000" w:rsidRDefault="00000000" w:rsidRPr="00000000" w14:paraId="0000003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PPT/Smart board</w:t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Discuss and explain equations</w:t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7" w:hRule="atLeast"/>
          <w:tblHeader w:val="0"/>
        </w:trPr>
        <w:tc>
          <w:tcPr/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after="0" w:before="2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characteristic impedance</w:t>
            </w:r>
          </w:p>
        </w:tc>
        <w:tc>
          <w:tcPr/>
          <w:p w:rsidR="00000000" w:rsidDel="00000000" w:rsidP="00000000" w:rsidRDefault="00000000" w:rsidRPr="00000000" w14:paraId="0000003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PPT/ Smart board</w:t>
            </w:r>
          </w:p>
        </w:tc>
        <w:tc>
          <w:tcPr/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Derivation and numerical problems</w:t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19" w:hRule="atLeast"/>
          <w:tblHeader w:val="0"/>
        </w:trPr>
        <w:tc>
          <w:tcPr/>
          <w:p w:rsidR="00000000" w:rsidDel="00000000" w:rsidP="00000000" w:rsidRDefault="00000000" w:rsidRPr="00000000" w14:paraId="00000041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spacing w:after="0" w:line="240" w:lineRule="auto"/>
              <w:ind w:right="539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reflection coefficient and VSWR</w:t>
            </w:r>
          </w:p>
        </w:tc>
        <w:tc>
          <w:tcPr/>
          <w:p w:rsidR="00000000" w:rsidDel="00000000" w:rsidP="00000000" w:rsidRDefault="00000000" w:rsidRPr="00000000" w14:paraId="0000004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NPTEL</w:t>
            </w:r>
          </w:p>
        </w:tc>
        <w:tc>
          <w:tcPr/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Equations and derivations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Numerical problems </w:t>
            </w:r>
          </w:p>
        </w:tc>
        <w:tc>
          <w:tcPr/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7" w:hRule="atLeast"/>
          <w:tblHeader w:val="0"/>
        </w:trPr>
        <w:tc>
          <w:tcPr/>
          <w:p w:rsidR="00000000" w:rsidDel="00000000" w:rsidP="00000000" w:rsidRDefault="00000000" w:rsidRPr="00000000" w14:paraId="00000047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spacing w:after="0" w:before="2" w:line="240" w:lineRule="auto"/>
              <w:ind w:right="537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Impedance Transformation on Loss-less and Low loss TL</w:t>
            </w:r>
          </w:p>
        </w:tc>
        <w:tc>
          <w:tcPr/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Numerical problems </w:t>
            </w:r>
          </w:p>
        </w:tc>
        <w:tc>
          <w:tcPr/>
          <w:p w:rsidR="00000000" w:rsidDel="00000000" w:rsidP="00000000" w:rsidRDefault="00000000" w:rsidRPr="00000000" w14:paraId="0000004B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7" w:hRule="atLeast"/>
          <w:tblHeader w:val="0"/>
        </w:trPr>
        <w:tc>
          <w:tcPr/>
          <w:p w:rsidR="00000000" w:rsidDel="00000000" w:rsidP="00000000" w:rsidRDefault="00000000" w:rsidRPr="00000000" w14:paraId="0000004C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2" w:line="242" w:lineRule="auto"/>
              <w:ind w:left="0" w:right="-93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Power transfer on TX line</w:t>
            </w:r>
          </w:p>
          <w:p w:rsidR="00000000" w:rsidDel="00000000" w:rsidP="00000000" w:rsidRDefault="00000000" w:rsidRPr="00000000" w14:paraId="0000004E">
            <w:pPr>
              <w:spacing w:after="0" w:before="2" w:line="240" w:lineRule="auto"/>
              <w:ind w:right="537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Discuss real life challenges of TL</w:t>
            </w:r>
          </w:p>
        </w:tc>
        <w:tc>
          <w:tcPr/>
          <w:p w:rsidR="00000000" w:rsidDel="00000000" w:rsidP="00000000" w:rsidRDefault="00000000" w:rsidRPr="00000000" w14:paraId="0000005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7" w:hRule="atLeast"/>
          <w:tblHeader w:val="0"/>
        </w:trPr>
        <w:tc>
          <w:tcPr/>
          <w:p w:rsidR="00000000" w:rsidDel="00000000" w:rsidP="00000000" w:rsidRDefault="00000000" w:rsidRPr="00000000" w14:paraId="00000052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spacing w:after="0" w:before="2" w:line="240" w:lineRule="auto"/>
              <w:ind w:right="537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Smith Chart, Admittance Smith Chart</w:t>
            </w:r>
          </w:p>
        </w:tc>
        <w:tc>
          <w:tcPr/>
          <w:p w:rsidR="00000000" w:rsidDel="00000000" w:rsidP="00000000" w:rsidRDefault="00000000" w:rsidRPr="00000000" w14:paraId="0000005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Solved numerical based on       </w:t>
            </w:r>
          </w:p>
          <w:p w:rsidR="00000000" w:rsidDel="00000000" w:rsidP="00000000" w:rsidRDefault="00000000" w:rsidRPr="00000000" w14:paraId="0000005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Smith CHART  </w:t>
            </w:r>
          </w:p>
        </w:tc>
        <w:tc>
          <w:tcPr/>
          <w:p w:rsidR="00000000" w:rsidDel="00000000" w:rsidP="00000000" w:rsidRDefault="00000000" w:rsidRPr="00000000" w14:paraId="0000005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7" w:hRule="atLeast"/>
          <w:tblHeader w:val="0"/>
        </w:trPr>
        <w:tc>
          <w:tcPr/>
          <w:p w:rsidR="00000000" w:rsidDel="00000000" w:rsidP="00000000" w:rsidRDefault="00000000" w:rsidRPr="00000000" w14:paraId="00000058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spacing w:after="0" w:before="2" w:line="240" w:lineRule="auto"/>
              <w:ind w:right="537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Applications of TL : Impedance Matching</w:t>
            </w:r>
          </w:p>
        </w:tc>
        <w:tc>
          <w:tcPr/>
          <w:p w:rsidR="00000000" w:rsidDel="00000000" w:rsidP="00000000" w:rsidRDefault="00000000" w:rsidRPr="00000000" w14:paraId="0000005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5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Discuss Applications </w:t>
            </w:r>
          </w:p>
        </w:tc>
        <w:tc>
          <w:tcPr/>
          <w:p w:rsidR="00000000" w:rsidDel="00000000" w:rsidP="00000000" w:rsidRDefault="00000000" w:rsidRPr="00000000" w14:paraId="0000005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1" w:hRule="atLeast"/>
          <w:tblHeader w:val="0"/>
        </w:trPr>
        <w:tc>
          <w:tcPr/>
          <w:p w:rsidR="00000000" w:rsidDel="00000000" w:rsidP="00000000" w:rsidRDefault="00000000" w:rsidRPr="00000000" w14:paraId="0000005D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2" w:line="242" w:lineRule="auto"/>
              <w:ind w:left="0" w:right="-93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use of TL sections as circuit elements.</w:t>
            </w:r>
          </w:p>
        </w:tc>
        <w:tc>
          <w:tcPr/>
          <w:p w:rsidR="00000000" w:rsidDel="00000000" w:rsidP="00000000" w:rsidRDefault="00000000" w:rsidRPr="00000000" w14:paraId="0000005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NPTEL</w:t>
            </w:r>
          </w:p>
          <w:p w:rsidR="00000000" w:rsidDel="00000000" w:rsidP="00000000" w:rsidRDefault="00000000" w:rsidRPr="00000000" w14:paraId="0000006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Group Discussion</w:t>
            </w:r>
          </w:p>
        </w:tc>
        <w:tc>
          <w:tcPr/>
          <w:p w:rsidR="00000000" w:rsidDel="00000000" w:rsidP="00000000" w:rsidRDefault="00000000" w:rsidRPr="00000000" w14:paraId="0000006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1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6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(Unit-2)(CO 301.4)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7" w:hRule="atLeast"/>
          <w:tblHeader w:val="0"/>
        </w:trPr>
        <w:tc>
          <w:tcPr/>
          <w:p w:rsidR="00000000" w:rsidDel="00000000" w:rsidP="00000000" w:rsidRDefault="00000000" w:rsidRPr="00000000" w14:paraId="00000068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ind w:right="-311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Maxwell’s Equations - Basic laws of Electromagnetics</w:t>
            </w:r>
          </w:p>
        </w:tc>
        <w:tc>
          <w:tcPr/>
          <w:p w:rsidR="00000000" w:rsidDel="00000000" w:rsidP="00000000" w:rsidRDefault="00000000" w:rsidRPr="00000000" w14:paraId="0000006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NPTEL</w:t>
            </w:r>
          </w:p>
        </w:tc>
        <w:tc>
          <w:tcPr/>
          <w:p w:rsidR="00000000" w:rsidDel="00000000" w:rsidP="00000000" w:rsidRDefault="00000000" w:rsidRPr="00000000" w14:paraId="0000006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Applications and Use</w:t>
            </w:r>
          </w:p>
        </w:tc>
        <w:tc>
          <w:tcPr/>
          <w:p w:rsidR="00000000" w:rsidDel="00000000" w:rsidP="00000000" w:rsidRDefault="00000000" w:rsidRPr="00000000" w14:paraId="0000006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7" w:hRule="atLeast"/>
          <w:tblHeader w:val="0"/>
        </w:trPr>
        <w:tc>
          <w:tcPr/>
          <w:p w:rsidR="00000000" w:rsidDel="00000000" w:rsidP="00000000" w:rsidRDefault="00000000" w:rsidRPr="00000000" w14:paraId="0000006F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Maxwell's Equations</w:t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7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Derivations and Real -life examples </w:t>
            </w:r>
          </w:p>
        </w:tc>
        <w:tc>
          <w:tcPr/>
          <w:p w:rsidR="00000000" w:rsidDel="00000000" w:rsidP="00000000" w:rsidRDefault="00000000" w:rsidRPr="00000000" w14:paraId="0000007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74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Boundary conditions at Media Interface. Uniform plane wave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7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Equations and derivations </w:t>
            </w:r>
          </w:p>
        </w:tc>
        <w:tc>
          <w:tcPr/>
          <w:p w:rsidR="00000000" w:rsidDel="00000000" w:rsidP="00000000" w:rsidRDefault="00000000" w:rsidRPr="00000000" w14:paraId="0000007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5" w:hRule="atLeast"/>
          <w:tblHeader w:val="0"/>
        </w:trPr>
        <w:tc>
          <w:tcPr/>
          <w:p w:rsidR="00000000" w:rsidDel="00000000" w:rsidP="00000000" w:rsidRDefault="00000000" w:rsidRPr="00000000" w14:paraId="00000079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Propagation of plane wave</w:t>
            </w:r>
          </w:p>
        </w:tc>
        <w:tc>
          <w:tcPr/>
          <w:p w:rsidR="00000000" w:rsidDel="00000000" w:rsidP="00000000" w:rsidRDefault="00000000" w:rsidRPr="00000000" w14:paraId="0000007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7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Discuss </w:t>
            </w:r>
          </w:p>
        </w:tc>
        <w:tc>
          <w:tcPr/>
          <w:p w:rsidR="00000000" w:rsidDel="00000000" w:rsidP="00000000" w:rsidRDefault="00000000" w:rsidRPr="00000000" w14:paraId="0000007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E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Wave propagation in conducting medium</w:t>
            </w:r>
          </w:p>
        </w:tc>
        <w:tc>
          <w:tcPr/>
          <w:p w:rsidR="00000000" w:rsidDel="00000000" w:rsidP="00000000" w:rsidRDefault="00000000" w:rsidRPr="00000000" w14:paraId="0000008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8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Discuss with students </w:t>
            </w:r>
          </w:p>
        </w:tc>
        <w:tc>
          <w:tcPr/>
          <w:p w:rsidR="00000000" w:rsidDel="00000000" w:rsidP="00000000" w:rsidRDefault="00000000" w:rsidRPr="00000000" w14:paraId="0000008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3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4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Phase and group velocity </w:t>
            </w:r>
          </w:p>
        </w:tc>
        <w:tc>
          <w:tcPr/>
          <w:p w:rsidR="00000000" w:rsidDel="00000000" w:rsidP="00000000" w:rsidRDefault="00000000" w:rsidRPr="00000000" w14:paraId="0000008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8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Derivations and Relation </w:t>
            </w:r>
          </w:p>
        </w:tc>
        <w:tc>
          <w:tcPr/>
          <w:p w:rsidR="00000000" w:rsidDel="00000000" w:rsidP="00000000" w:rsidRDefault="00000000" w:rsidRPr="00000000" w14:paraId="0000008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8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Plane Waves at a Media Interface &amp; in arbitrary direction),</w:t>
            </w:r>
          </w:p>
        </w:tc>
        <w:tc>
          <w:tcPr/>
          <w:p w:rsidR="00000000" w:rsidDel="00000000" w:rsidP="00000000" w:rsidRDefault="00000000" w:rsidRPr="00000000" w14:paraId="0000008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8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Discussion with students</w:t>
            </w:r>
          </w:p>
        </w:tc>
        <w:tc>
          <w:tcPr/>
          <w:p w:rsidR="00000000" w:rsidDel="00000000" w:rsidP="00000000" w:rsidRDefault="00000000" w:rsidRPr="00000000" w14:paraId="0000008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D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Reflection and refraction at dielectric interface, </w:t>
            </w:r>
          </w:p>
        </w:tc>
        <w:tc>
          <w:tcPr/>
          <w:p w:rsidR="00000000" w:rsidDel="00000000" w:rsidP="00000000" w:rsidRDefault="00000000" w:rsidRPr="00000000" w14:paraId="0000008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9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Real life applications and challenges</w:t>
            </w:r>
          </w:p>
        </w:tc>
        <w:tc>
          <w:tcPr/>
          <w:p w:rsidR="00000000" w:rsidDel="00000000" w:rsidP="00000000" w:rsidRDefault="00000000" w:rsidRPr="00000000" w14:paraId="0000009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2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Wave propagation in parallel plane waveguide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9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Discussion and derivations</w:t>
            </w:r>
          </w:p>
        </w:tc>
        <w:tc>
          <w:tcPr/>
          <w:p w:rsidR="00000000" w:rsidDel="00000000" w:rsidP="00000000" w:rsidRDefault="00000000" w:rsidRPr="00000000" w14:paraId="0000009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9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(Unit-3)(CO 301.5)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C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D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Analysis of waveguide general approach,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9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Real life applications </w:t>
            </w:r>
          </w:p>
        </w:tc>
        <w:tc>
          <w:tcPr/>
          <w:p w:rsidR="00000000" w:rsidDel="00000000" w:rsidP="00000000" w:rsidRDefault="00000000" w:rsidRPr="00000000" w14:paraId="000000A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1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2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Rectangular waveguide, Modal propagation in rectangular waveguide,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A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Discuss working Methodology </w:t>
            </w:r>
          </w:p>
        </w:tc>
        <w:tc>
          <w:tcPr/>
          <w:p w:rsidR="00000000" w:rsidDel="00000000" w:rsidP="00000000" w:rsidRDefault="00000000" w:rsidRPr="00000000" w14:paraId="000000A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6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Surface currents on the waveguide walls, </w:t>
            </w:r>
          </w:p>
        </w:tc>
        <w:tc>
          <w:tcPr/>
          <w:p w:rsidR="00000000" w:rsidDel="00000000" w:rsidP="00000000" w:rsidRDefault="00000000" w:rsidRPr="00000000" w14:paraId="000000A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A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Equations and derivations</w:t>
            </w:r>
          </w:p>
        </w:tc>
        <w:tc>
          <w:tcPr/>
          <w:p w:rsidR="00000000" w:rsidDel="00000000" w:rsidP="00000000" w:rsidRDefault="00000000" w:rsidRPr="00000000" w14:paraId="000000A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B">
            <w:pPr>
              <w:spacing w:after="0" w:line="240" w:lineRule="auto"/>
              <w:ind w:right="-11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2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Field visualization</w:t>
            </w:r>
          </w:p>
        </w:tc>
        <w:tc>
          <w:tcPr/>
          <w:p w:rsidR="00000000" w:rsidDel="00000000" w:rsidP="00000000" w:rsidRDefault="00000000" w:rsidRPr="00000000" w14:paraId="000000A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NPTEL</w:t>
            </w:r>
          </w:p>
        </w:tc>
        <w:tc>
          <w:tcPr/>
          <w:p w:rsidR="00000000" w:rsidDel="00000000" w:rsidP="00000000" w:rsidRDefault="00000000" w:rsidRPr="00000000" w14:paraId="000000A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Group Discussion</w:t>
            </w:r>
          </w:p>
        </w:tc>
        <w:tc>
          <w:tcPr/>
          <w:p w:rsidR="00000000" w:rsidDel="00000000" w:rsidP="00000000" w:rsidRDefault="00000000" w:rsidRPr="00000000" w14:paraId="000000A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0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2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Attenuation in waveguide.</w:t>
            </w:r>
          </w:p>
        </w:tc>
        <w:tc>
          <w:tcPr/>
          <w:p w:rsidR="00000000" w:rsidDel="00000000" w:rsidP="00000000" w:rsidRDefault="00000000" w:rsidRPr="00000000" w14:paraId="000000B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 Talk</w:t>
            </w:r>
          </w:p>
        </w:tc>
        <w:tc>
          <w:tcPr/>
          <w:p w:rsidR="00000000" w:rsidDel="00000000" w:rsidP="00000000" w:rsidRDefault="00000000" w:rsidRPr="00000000" w14:paraId="000000B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Discuss challenges</w:t>
            </w:r>
          </w:p>
        </w:tc>
        <w:tc>
          <w:tcPr/>
          <w:p w:rsidR="00000000" w:rsidDel="00000000" w:rsidP="00000000" w:rsidRDefault="00000000" w:rsidRPr="00000000" w14:paraId="000000B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1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B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(Unit-4)(CO 301.6)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A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24</w:t>
            </w:r>
          </w:p>
        </w:tc>
        <w:tc>
          <w:tcPr/>
          <w:p w:rsidR="00000000" w:rsidDel="00000000" w:rsidP="00000000" w:rsidRDefault="00000000" w:rsidRPr="00000000" w14:paraId="000000BB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Radiation: Solution for potential function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B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Real life examples</w:t>
            </w:r>
          </w:p>
        </w:tc>
        <w:tc>
          <w:tcPr/>
          <w:p w:rsidR="00000000" w:rsidDel="00000000" w:rsidP="00000000" w:rsidRDefault="00000000" w:rsidRPr="00000000" w14:paraId="000000B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F">
            <w:pPr>
              <w:tabs>
                <w:tab w:val="left" w:leader="none" w:pos="319"/>
              </w:tabs>
              <w:spacing w:after="0" w:line="240" w:lineRule="auto"/>
              <w:ind w:right="-248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0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Radiation from the Hertz dipole</w:t>
            </w:r>
          </w:p>
        </w:tc>
        <w:tc>
          <w:tcPr/>
          <w:p w:rsidR="00000000" w:rsidDel="00000000" w:rsidP="00000000" w:rsidRDefault="00000000" w:rsidRPr="00000000" w14:paraId="000000C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C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Discussion</w:t>
            </w:r>
          </w:p>
        </w:tc>
        <w:tc>
          <w:tcPr/>
          <w:p w:rsidR="00000000" w:rsidDel="00000000" w:rsidP="00000000" w:rsidRDefault="00000000" w:rsidRPr="00000000" w14:paraId="000000C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4">
            <w:pPr>
              <w:spacing w:after="0" w:line="240" w:lineRule="auto"/>
              <w:ind w:right="-106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26</w:t>
            </w:r>
          </w:p>
        </w:tc>
        <w:tc>
          <w:tcPr/>
          <w:p w:rsidR="00000000" w:rsidDel="00000000" w:rsidP="00000000" w:rsidRDefault="00000000" w:rsidRPr="00000000" w14:paraId="000000C5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Power radiated by hertz dipole</w:t>
            </w:r>
          </w:p>
        </w:tc>
        <w:tc>
          <w:tcPr/>
          <w:p w:rsidR="00000000" w:rsidDel="00000000" w:rsidP="00000000" w:rsidRDefault="00000000" w:rsidRPr="00000000" w14:paraId="000000C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C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Discuss</w:t>
            </w:r>
          </w:p>
        </w:tc>
        <w:tc>
          <w:tcPr/>
          <w:p w:rsidR="00000000" w:rsidDel="00000000" w:rsidP="00000000" w:rsidRDefault="00000000" w:rsidRPr="00000000" w14:paraId="000000C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9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27</w:t>
            </w:r>
          </w:p>
        </w:tc>
        <w:tc>
          <w:tcPr/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1" w:line="242" w:lineRule="auto"/>
              <w:ind w:left="0" w:right="-109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Radiation Parameters of, receiving antenna</w:t>
            </w:r>
          </w:p>
          <w:p w:rsidR="00000000" w:rsidDel="00000000" w:rsidP="00000000" w:rsidRDefault="00000000" w:rsidRPr="00000000" w14:paraId="000000CB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NPTEL</w:t>
            </w:r>
          </w:p>
        </w:tc>
        <w:tc>
          <w:tcPr/>
          <w:p w:rsidR="00000000" w:rsidDel="00000000" w:rsidP="00000000" w:rsidRDefault="00000000" w:rsidRPr="00000000" w14:paraId="000000C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Derivations </w:t>
            </w:r>
          </w:p>
        </w:tc>
        <w:tc>
          <w:tcPr/>
          <w:p w:rsidR="00000000" w:rsidDel="00000000" w:rsidP="00000000" w:rsidRDefault="00000000" w:rsidRPr="00000000" w14:paraId="000000C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F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28</w:t>
            </w:r>
          </w:p>
        </w:tc>
        <w:tc>
          <w:tcPr/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1" w:line="242" w:lineRule="auto"/>
              <w:ind w:left="0" w:right="698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Monopole antenna</w:t>
            </w:r>
          </w:p>
          <w:p w:rsidR="00000000" w:rsidDel="00000000" w:rsidP="00000000" w:rsidRDefault="00000000" w:rsidRPr="00000000" w14:paraId="000000D1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D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Discuss its uses and applications </w:t>
            </w:r>
          </w:p>
        </w:tc>
        <w:tc>
          <w:tcPr/>
          <w:p w:rsidR="00000000" w:rsidDel="00000000" w:rsidP="00000000" w:rsidRDefault="00000000" w:rsidRPr="00000000" w14:paraId="000000D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5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29</w:t>
            </w:r>
          </w:p>
        </w:tc>
        <w:tc>
          <w:tcPr/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1" w:line="242" w:lineRule="auto"/>
              <w:ind w:left="0" w:right="1368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Dipole antenna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D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Comparative study </w:t>
            </w:r>
          </w:p>
        </w:tc>
        <w:tc>
          <w:tcPr/>
          <w:p w:rsidR="00000000" w:rsidDel="00000000" w:rsidP="00000000" w:rsidRDefault="00000000" w:rsidRPr="00000000" w14:paraId="000000D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A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1" w:line="242" w:lineRule="auto"/>
              <w:ind w:left="0" w:right="158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Wave polarization</w:t>
            </w:r>
          </w:p>
        </w:tc>
        <w:tc>
          <w:tcPr/>
          <w:p w:rsidR="00000000" w:rsidDel="00000000" w:rsidP="00000000" w:rsidRDefault="00000000" w:rsidRPr="00000000" w14:paraId="000000D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&amp;Talk</w:t>
            </w:r>
          </w:p>
          <w:p w:rsidR="00000000" w:rsidDel="00000000" w:rsidP="00000000" w:rsidRDefault="00000000" w:rsidRPr="00000000" w14:paraId="000000D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</w:t>
            </w:r>
          </w:p>
        </w:tc>
        <w:tc>
          <w:tcPr/>
          <w:p w:rsidR="00000000" w:rsidDel="00000000" w:rsidP="00000000" w:rsidRDefault="00000000" w:rsidRPr="00000000" w14:paraId="000000D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Discuss with students </w:t>
            </w:r>
          </w:p>
        </w:tc>
        <w:tc>
          <w:tcPr/>
          <w:p w:rsidR="00000000" w:rsidDel="00000000" w:rsidP="00000000" w:rsidRDefault="00000000" w:rsidRPr="00000000" w14:paraId="000000D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0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31</w:t>
            </w:r>
          </w:p>
        </w:tc>
        <w:tc>
          <w:tcPr/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1" w:line="242" w:lineRule="auto"/>
              <w:ind w:left="0" w:right="-112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Total internal reflection </w:t>
            </w:r>
          </w:p>
        </w:tc>
        <w:tc>
          <w:tcPr/>
          <w:p w:rsidR="00000000" w:rsidDel="00000000" w:rsidP="00000000" w:rsidRDefault="00000000" w:rsidRPr="00000000" w14:paraId="000000E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PPT/Smart board</w:t>
            </w:r>
          </w:p>
        </w:tc>
        <w:tc>
          <w:tcPr/>
          <w:p w:rsidR="00000000" w:rsidDel="00000000" w:rsidP="00000000" w:rsidRDefault="00000000" w:rsidRPr="00000000" w14:paraId="000000E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Derivations and Relation </w:t>
            </w:r>
          </w:p>
        </w:tc>
        <w:tc>
          <w:tcPr/>
          <w:p w:rsidR="00000000" w:rsidDel="00000000" w:rsidP="00000000" w:rsidRDefault="00000000" w:rsidRPr="00000000" w14:paraId="000000E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5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32</w:t>
            </w:r>
          </w:p>
        </w:tc>
        <w:tc>
          <w:tcPr/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1" w:line="242" w:lineRule="auto"/>
              <w:ind w:left="0" w:right="-112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Power flow and Poynting vector,</w:t>
            </w:r>
          </w:p>
        </w:tc>
        <w:tc>
          <w:tcPr/>
          <w:p w:rsidR="00000000" w:rsidDel="00000000" w:rsidP="00000000" w:rsidRDefault="00000000" w:rsidRPr="00000000" w14:paraId="000000E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PPT/ Smart board</w:t>
            </w:r>
          </w:p>
        </w:tc>
        <w:tc>
          <w:tcPr/>
          <w:p w:rsidR="00000000" w:rsidDel="00000000" w:rsidP="00000000" w:rsidRDefault="00000000" w:rsidRPr="00000000" w14:paraId="000000E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Discussion with students</w:t>
            </w:r>
          </w:p>
        </w:tc>
        <w:tc>
          <w:tcPr/>
          <w:p w:rsidR="00000000" w:rsidDel="00000000" w:rsidP="00000000" w:rsidRDefault="00000000" w:rsidRPr="00000000" w14:paraId="000000E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A">
            <w:pPr>
              <w:spacing w:after="0" w:line="240" w:lineRule="auto"/>
              <w:ind w:left="-311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33</w:t>
            </w:r>
          </w:p>
          <w:p w:rsidR="00000000" w:rsidDel="00000000" w:rsidP="00000000" w:rsidRDefault="00000000" w:rsidRPr="00000000" w14:paraId="000000EB">
            <w:pPr>
              <w:spacing w:after="0" w:line="240" w:lineRule="auto"/>
              <w:ind w:left="-311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C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Class test Unit 3 and 4</w:t>
            </w:r>
          </w:p>
        </w:tc>
        <w:tc>
          <w:tcPr/>
          <w:p w:rsidR="00000000" w:rsidDel="00000000" w:rsidP="00000000" w:rsidRDefault="00000000" w:rsidRPr="00000000" w14:paraId="000000E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Q n A</w:t>
            </w:r>
          </w:p>
        </w:tc>
        <w:tc>
          <w:tcPr/>
          <w:p w:rsidR="00000000" w:rsidDel="00000000" w:rsidP="00000000" w:rsidRDefault="00000000" w:rsidRPr="00000000" w14:paraId="000000E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Written test</w:t>
            </w:r>
          </w:p>
        </w:tc>
        <w:tc>
          <w:tcPr/>
          <w:p w:rsidR="00000000" w:rsidDel="00000000" w:rsidP="00000000" w:rsidRDefault="00000000" w:rsidRPr="00000000" w14:paraId="000000E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0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34</w:t>
            </w:r>
          </w:p>
          <w:p w:rsidR="00000000" w:rsidDel="00000000" w:rsidP="00000000" w:rsidRDefault="00000000" w:rsidRPr="00000000" w14:paraId="000000F1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2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Revision of whole syllabus </w:t>
            </w:r>
          </w:p>
        </w:tc>
        <w:tc>
          <w:tcPr/>
          <w:p w:rsidR="00000000" w:rsidDel="00000000" w:rsidP="00000000" w:rsidRDefault="00000000" w:rsidRPr="00000000" w14:paraId="000000F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F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Quiz and Viva </w:t>
            </w:r>
          </w:p>
        </w:tc>
        <w:tc>
          <w:tcPr/>
          <w:p w:rsidR="00000000" w:rsidDel="00000000" w:rsidP="00000000" w:rsidRDefault="00000000" w:rsidRPr="00000000" w14:paraId="000000F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6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35</w:t>
            </w:r>
          </w:p>
          <w:p w:rsidR="00000000" w:rsidDel="00000000" w:rsidP="00000000" w:rsidRDefault="00000000" w:rsidRPr="00000000" w14:paraId="000000F7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8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Class Test of Unit 1 and 2</w:t>
            </w:r>
          </w:p>
        </w:tc>
        <w:tc>
          <w:tcPr/>
          <w:p w:rsidR="00000000" w:rsidDel="00000000" w:rsidP="00000000" w:rsidRDefault="00000000" w:rsidRPr="00000000" w14:paraId="000000F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Written test </w:t>
            </w:r>
          </w:p>
        </w:tc>
        <w:tc>
          <w:tcPr/>
          <w:p w:rsidR="00000000" w:rsidDel="00000000" w:rsidP="00000000" w:rsidRDefault="00000000" w:rsidRPr="00000000" w14:paraId="000000F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Q n A</w:t>
            </w:r>
          </w:p>
        </w:tc>
        <w:tc>
          <w:tcPr/>
          <w:p w:rsidR="00000000" w:rsidDel="00000000" w:rsidP="00000000" w:rsidRDefault="00000000" w:rsidRPr="00000000" w14:paraId="000000F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C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36</w:t>
            </w:r>
          </w:p>
          <w:p w:rsidR="00000000" w:rsidDel="00000000" w:rsidP="00000000" w:rsidRDefault="00000000" w:rsidRPr="00000000" w14:paraId="000000FD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E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Class test of whole syllabus </w:t>
            </w:r>
          </w:p>
        </w:tc>
        <w:tc>
          <w:tcPr/>
          <w:p w:rsidR="00000000" w:rsidDel="00000000" w:rsidP="00000000" w:rsidRDefault="00000000" w:rsidRPr="00000000" w14:paraId="000000F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Written test</w:t>
            </w:r>
          </w:p>
        </w:tc>
        <w:tc>
          <w:tcPr/>
          <w:p w:rsidR="00000000" w:rsidDel="00000000" w:rsidP="00000000" w:rsidRDefault="00000000" w:rsidRPr="00000000" w14:paraId="0000010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Q n A</w:t>
            </w:r>
          </w:p>
        </w:tc>
        <w:tc>
          <w:tcPr/>
          <w:p w:rsidR="00000000" w:rsidDel="00000000" w:rsidP="00000000" w:rsidRDefault="00000000" w:rsidRPr="00000000" w14:paraId="0000010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2">
      <w:pPr>
        <w:spacing w:after="0" w:line="240" w:lineRule="auto"/>
        <w:ind w:left="465" w:firstLine="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spacing w:after="0" w:line="240" w:lineRule="auto"/>
        <w:ind w:left="465" w:firstLine="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226"/>
        </w:tabs>
        <w:spacing w:after="0" w:before="5" w:line="230" w:lineRule="auto"/>
        <w:ind w:left="1858" w:right="1731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226"/>
        </w:tabs>
        <w:spacing w:after="0" w:before="5" w:line="230" w:lineRule="auto"/>
        <w:ind w:left="1858" w:right="1731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pStyle w:val="Heading3"/>
        <w:ind w:left="720" w:hanging="720"/>
        <w:rPr>
          <w:rFonts w:ascii="Times New Roman" w:cs="Times New Roman" w:eastAsia="Times New Roman" w:hAnsi="Times New Roman"/>
          <w:b w:val="1"/>
          <w:b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rtl w:val="0"/>
        </w:rPr>
        <w:t xml:space="preserve">References:</w:t>
      </w:r>
    </w:p>
    <w:p w:rsidR="00000000" w:rsidDel="00000000" w:rsidP="00000000" w:rsidRDefault="00000000" w:rsidRPr="00000000" w14:paraId="000001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widowControl w:val="0"/>
        <w:tabs>
          <w:tab w:val="left" w:leader="none" w:pos="2224"/>
        </w:tabs>
        <w:spacing w:after="0" w:line="272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R.K. Shevgaonkar, Electromagnetic Waves, Tata McGraw Hill India, latest edition</w:t>
      </w:r>
    </w:p>
    <w:p w:rsidR="00000000" w:rsidDel="00000000" w:rsidP="00000000" w:rsidRDefault="00000000" w:rsidRPr="00000000" w14:paraId="000001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226"/>
        </w:tabs>
        <w:spacing w:after="0" w:before="5" w:line="230" w:lineRule="auto"/>
        <w:ind w:left="1858" w:right="1731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widowControl w:val="0"/>
        <w:tabs>
          <w:tab w:val="left" w:leader="none" w:pos="2226"/>
        </w:tabs>
        <w:spacing w:after="0" w:before="5" w:line="230" w:lineRule="auto"/>
        <w:ind w:right="1731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E.C. Jordan &amp; K.G. Balmain, Electromagnetic waves &amp; Radiating Systems, Prentice Hall, India</w:t>
      </w:r>
    </w:p>
    <w:p w:rsidR="00000000" w:rsidDel="00000000" w:rsidP="00000000" w:rsidRDefault="00000000" w:rsidRPr="00000000" w14:paraId="0000010B">
      <w:pPr>
        <w:widowControl w:val="0"/>
        <w:tabs>
          <w:tab w:val="left" w:leader="none" w:pos="2226"/>
        </w:tabs>
        <w:spacing w:after="0" w:line="230" w:lineRule="auto"/>
        <w:ind w:right="1348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Narayana Rao, N: Engineering Electromagnetics, latest edition, Prentice Hall, latest edition</w:t>
      </w:r>
    </w:p>
    <w:p w:rsidR="00000000" w:rsidDel="00000000" w:rsidP="00000000" w:rsidRDefault="00000000" w:rsidRPr="00000000" w14:paraId="0000010C">
      <w:pPr>
        <w:widowControl w:val="0"/>
        <w:tabs>
          <w:tab w:val="left" w:leader="none" w:pos="2226"/>
        </w:tabs>
        <w:spacing w:after="0" w:before="2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David Cheng, Electromagnetics, Prentice Hall</w:t>
      </w:r>
    </w:p>
    <w:p w:rsidR="00000000" w:rsidDel="00000000" w:rsidP="00000000" w:rsidRDefault="00000000" w:rsidRPr="00000000" w14:paraId="0000010D">
      <w:pPr>
        <w:widowControl w:val="0"/>
        <w:tabs>
          <w:tab w:val="left" w:leader="none" w:pos="2249"/>
          <w:tab w:val="left" w:leader="none" w:pos="2250"/>
        </w:tabs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Course Outcomes:</w:t>
      </w:r>
    </w:p>
    <w:p w:rsidR="00000000" w:rsidDel="00000000" w:rsidP="00000000" w:rsidRDefault="00000000" w:rsidRPr="00000000" w14:paraId="0000010F">
      <w:pPr>
        <w:rPr/>
      </w:pPr>
      <w:r w:rsidDel="00000000" w:rsidR="00000000" w:rsidRPr="00000000">
        <w:rPr>
          <w:rtl w:val="0"/>
        </w:rPr>
        <w:t xml:space="preserve">At the end of the course, the student will be able:</w:t>
      </w:r>
    </w:p>
    <w:tbl>
      <w:tblPr>
        <w:tblStyle w:val="Table4"/>
        <w:tblW w:w="907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242"/>
        <w:gridCol w:w="7829"/>
        <w:tblGridChange w:id="0">
          <w:tblGrid>
            <w:gridCol w:w="1242"/>
            <w:gridCol w:w="782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CO301.1.1</w:t>
            </w:r>
          </w:p>
        </w:tc>
        <w:tc>
          <w:tcPr/>
          <w:p w:rsidR="00000000" w:rsidDel="00000000" w:rsidP="00000000" w:rsidRDefault="00000000" w:rsidRPr="00000000" w14:paraId="00000111">
            <w:pPr>
              <w:widowControl w:val="0"/>
              <w:spacing w:after="0" w:line="240" w:lineRule="auto"/>
              <w:ind w:right="-12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Understand characteristics and wave propagation on high frequency transmission  lines</w:t>
            </w:r>
          </w:p>
          <w:p w:rsidR="00000000" w:rsidDel="00000000" w:rsidP="00000000" w:rsidRDefault="00000000" w:rsidRPr="00000000" w14:paraId="000001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CO301.1.2</w:t>
            </w:r>
          </w:p>
        </w:tc>
        <w:tc>
          <w:tcPr/>
          <w:p w:rsidR="00000000" w:rsidDel="00000000" w:rsidP="00000000" w:rsidRDefault="00000000" w:rsidRPr="00000000" w14:paraId="00000114">
            <w:pPr>
              <w:widowControl w:val="0"/>
              <w:tabs>
                <w:tab w:val="left" w:leader="none" w:pos="2226"/>
              </w:tabs>
              <w:spacing w:after="0" w:line="263.0000000000000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Carryout impedance transformation on TL</w:t>
            </w:r>
          </w:p>
          <w:p w:rsidR="00000000" w:rsidDel="00000000" w:rsidP="00000000" w:rsidRDefault="00000000" w:rsidRPr="00000000" w14:paraId="000001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CO301.1.3</w:t>
            </w:r>
          </w:p>
        </w:tc>
        <w:tc>
          <w:tcPr/>
          <w:p w:rsidR="00000000" w:rsidDel="00000000" w:rsidP="00000000" w:rsidRDefault="00000000" w:rsidRPr="00000000" w14:paraId="00000117">
            <w:pPr>
              <w:widowControl w:val="0"/>
              <w:tabs>
                <w:tab w:val="left" w:leader="none" w:pos="2226"/>
              </w:tabs>
              <w:spacing w:after="0" w:line="27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Characterize uniform plane wave</w:t>
            </w:r>
          </w:p>
          <w:p w:rsidR="00000000" w:rsidDel="00000000" w:rsidP="00000000" w:rsidRDefault="00000000" w:rsidRPr="00000000" w14:paraId="000001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CO301.1.4</w:t>
            </w:r>
          </w:p>
        </w:tc>
        <w:tc>
          <w:tcPr/>
          <w:p w:rsidR="00000000" w:rsidDel="00000000" w:rsidP="00000000" w:rsidRDefault="00000000" w:rsidRPr="00000000" w14:paraId="0000011A">
            <w:pPr>
              <w:widowControl w:val="0"/>
              <w:tabs>
                <w:tab w:val="left" w:leader="none" w:pos="2230"/>
                <w:tab w:val="left" w:leader="none" w:pos="2231"/>
              </w:tabs>
              <w:spacing w:after="0" w:before="5" w:line="272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Calculate reflection and transmission of waves at media interface</w:t>
            </w:r>
          </w:p>
          <w:p w:rsidR="00000000" w:rsidDel="00000000" w:rsidP="00000000" w:rsidRDefault="00000000" w:rsidRPr="00000000" w14:paraId="000001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CO301.1.5</w:t>
            </w:r>
          </w:p>
        </w:tc>
        <w:tc>
          <w:tcPr/>
          <w:p w:rsidR="00000000" w:rsidDel="00000000" w:rsidP="00000000" w:rsidRDefault="00000000" w:rsidRPr="00000000" w14:paraId="0000011D">
            <w:pPr>
              <w:widowControl w:val="0"/>
              <w:tabs>
                <w:tab w:val="left" w:leader="none" w:pos="2233"/>
                <w:tab w:val="left" w:leader="none" w:pos="2234"/>
              </w:tabs>
              <w:spacing w:after="0" w:line="272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Analyse wave propagation on metallic waveguides in modal form</w:t>
            </w:r>
          </w:p>
          <w:p w:rsidR="00000000" w:rsidDel="00000000" w:rsidP="00000000" w:rsidRDefault="00000000" w:rsidRPr="00000000" w14:paraId="0000011E">
            <w:pPr>
              <w:rPr>
                <w:color w:val="01020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CO301.1.6</w:t>
            </w:r>
          </w:p>
        </w:tc>
        <w:tc>
          <w:tcPr/>
          <w:p w:rsidR="00000000" w:rsidDel="00000000" w:rsidP="00000000" w:rsidRDefault="00000000" w:rsidRPr="00000000" w14:paraId="00000120">
            <w:pPr>
              <w:widowControl w:val="0"/>
              <w:tabs>
                <w:tab w:val="left" w:leader="none" w:pos="2249"/>
                <w:tab w:val="left" w:leader="none" w:pos="2250"/>
              </w:tabs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Understand principle of radiation and radiation characteristics of an antenna</w:t>
            </w:r>
          </w:p>
          <w:p w:rsidR="00000000" w:rsidDel="00000000" w:rsidP="00000000" w:rsidRDefault="00000000" w:rsidRPr="00000000" w14:paraId="00000121">
            <w:pPr>
              <w:rPr>
                <w:color w:val="01020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2">
      <w:pPr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CO-PO-PSO Mapping:</w:t>
      </w:r>
    </w:p>
    <w:tbl>
      <w:tblPr>
        <w:tblStyle w:val="Table5"/>
        <w:tblW w:w="10434.999999999998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13"/>
        <w:gridCol w:w="592"/>
        <w:gridCol w:w="593"/>
        <w:gridCol w:w="593"/>
        <w:gridCol w:w="593"/>
        <w:gridCol w:w="593"/>
        <w:gridCol w:w="593"/>
        <w:gridCol w:w="593"/>
        <w:gridCol w:w="593"/>
        <w:gridCol w:w="593"/>
        <w:gridCol w:w="693"/>
        <w:gridCol w:w="693"/>
        <w:gridCol w:w="693"/>
        <w:gridCol w:w="704"/>
        <w:gridCol w:w="704"/>
        <w:gridCol w:w="499"/>
        <w:tblGridChange w:id="0">
          <w:tblGrid>
            <w:gridCol w:w="1113"/>
            <w:gridCol w:w="592"/>
            <w:gridCol w:w="593"/>
            <w:gridCol w:w="593"/>
            <w:gridCol w:w="593"/>
            <w:gridCol w:w="593"/>
            <w:gridCol w:w="593"/>
            <w:gridCol w:w="593"/>
            <w:gridCol w:w="593"/>
            <w:gridCol w:w="593"/>
            <w:gridCol w:w="693"/>
            <w:gridCol w:w="693"/>
            <w:gridCol w:w="693"/>
            <w:gridCol w:w="704"/>
            <w:gridCol w:w="704"/>
            <w:gridCol w:w="499"/>
          </w:tblGrid>
        </w:tblGridChange>
      </w:tblGrid>
      <w:tr>
        <w:trPr>
          <w:cantSplit w:val="0"/>
          <w:trHeight w:val="630" w:hRule="atLeast"/>
          <w:tblHeader w:val="0"/>
        </w:trPr>
        <w:tc>
          <w:tcPr/>
          <w:p w:rsidR="00000000" w:rsidDel="00000000" w:rsidP="00000000" w:rsidRDefault="00000000" w:rsidRPr="00000000" w14:paraId="00000123">
            <w:pPr>
              <w:spacing w:after="160" w:line="259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COs</w:t>
            </w:r>
          </w:p>
        </w:tc>
        <w:tc>
          <w:tcPr/>
          <w:p w:rsidR="00000000" w:rsidDel="00000000" w:rsidP="00000000" w:rsidRDefault="00000000" w:rsidRPr="00000000" w14:paraId="00000124">
            <w:pPr>
              <w:spacing w:after="160" w:line="259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PO1</w:t>
            </w:r>
          </w:p>
        </w:tc>
        <w:tc>
          <w:tcPr/>
          <w:p w:rsidR="00000000" w:rsidDel="00000000" w:rsidP="00000000" w:rsidRDefault="00000000" w:rsidRPr="00000000" w14:paraId="00000125">
            <w:pPr>
              <w:spacing w:after="160" w:line="259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PO2</w:t>
            </w:r>
          </w:p>
        </w:tc>
        <w:tc>
          <w:tcPr/>
          <w:p w:rsidR="00000000" w:rsidDel="00000000" w:rsidP="00000000" w:rsidRDefault="00000000" w:rsidRPr="00000000" w14:paraId="00000126">
            <w:pPr>
              <w:spacing w:after="160" w:line="259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PO3</w:t>
            </w:r>
          </w:p>
        </w:tc>
        <w:tc>
          <w:tcPr/>
          <w:p w:rsidR="00000000" w:rsidDel="00000000" w:rsidP="00000000" w:rsidRDefault="00000000" w:rsidRPr="00000000" w14:paraId="00000127">
            <w:pPr>
              <w:spacing w:after="160" w:line="259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PO4</w:t>
            </w:r>
          </w:p>
        </w:tc>
        <w:tc>
          <w:tcPr/>
          <w:p w:rsidR="00000000" w:rsidDel="00000000" w:rsidP="00000000" w:rsidRDefault="00000000" w:rsidRPr="00000000" w14:paraId="00000128">
            <w:pPr>
              <w:spacing w:after="160" w:line="259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PO5</w:t>
            </w:r>
          </w:p>
        </w:tc>
        <w:tc>
          <w:tcPr/>
          <w:p w:rsidR="00000000" w:rsidDel="00000000" w:rsidP="00000000" w:rsidRDefault="00000000" w:rsidRPr="00000000" w14:paraId="00000129">
            <w:pPr>
              <w:spacing w:after="160" w:line="259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PO6</w:t>
            </w:r>
          </w:p>
        </w:tc>
        <w:tc>
          <w:tcPr/>
          <w:p w:rsidR="00000000" w:rsidDel="00000000" w:rsidP="00000000" w:rsidRDefault="00000000" w:rsidRPr="00000000" w14:paraId="0000012A">
            <w:pPr>
              <w:spacing w:after="160" w:line="259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PO7</w:t>
            </w:r>
          </w:p>
        </w:tc>
        <w:tc>
          <w:tcPr/>
          <w:p w:rsidR="00000000" w:rsidDel="00000000" w:rsidP="00000000" w:rsidRDefault="00000000" w:rsidRPr="00000000" w14:paraId="0000012B">
            <w:pPr>
              <w:spacing w:after="160" w:line="259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PO8</w:t>
            </w:r>
          </w:p>
        </w:tc>
        <w:tc>
          <w:tcPr/>
          <w:p w:rsidR="00000000" w:rsidDel="00000000" w:rsidP="00000000" w:rsidRDefault="00000000" w:rsidRPr="00000000" w14:paraId="0000012C">
            <w:pPr>
              <w:spacing w:after="160" w:line="259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PO9</w:t>
            </w:r>
          </w:p>
        </w:tc>
        <w:tc>
          <w:tcPr/>
          <w:p w:rsidR="00000000" w:rsidDel="00000000" w:rsidP="00000000" w:rsidRDefault="00000000" w:rsidRPr="00000000" w14:paraId="0000012D">
            <w:pPr>
              <w:spacing w:after="160" w:line="259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PO10</w:t>
            </w:r>
          </w:p>
        </w:tc>
        <w:tc>
          <w:tcPr/>
          <w:p w:rsidR="00000000" w:rsidDel="00000000" w:rsidP="00000000" w:rsidRDefault="00000000" w:rsidRPr="00000000" w14:paraId="0000012E">
            <w:pPr>
              <w:spacing w:after="160" w:line="259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PO11</w:t>
            </w:r>
          </w:p>
        </w:tc>
        <w:tc>
          <w:tcPr/>
          <w:p w:rsidR="00000000" w:rsidDel="00000000" w:rsidP="00000000" w:rsidRDefault="00000000" w:rsidRPr="00000000" w14:paraId="0000012F">
            <w:pPr>
              <w:spacing w:after="160" w:line="259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PO12</w:t>
            </w:r>
          </w:p>
        </w:tc>
        <w:tc>
          <w:tcPr/>
          <w:p w:rsidR="00000000" w:rsidDel="00000000" w:rsidP="00000000" w:rsidRDefault="00000000" w:rsidRPr="00000000" w14:paraId="00000130">
            <w:pPr>
              <w:spacing w:after="160" w:line="259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PSO1</w:t>
            </w:r>
          </w:p>
        </w:tc>
        <w:tc>
          <w:tcPr/>
          <w:p w:rsidR="00000000" w:rsidDel="00000000" w:rsidP="00000000" w:rsidRDefault="00000000" w:rsidRPr="00000000" w14:paraId="00000131">
            <w:pPr>
              <w:spacing w:after="160" w:line="259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PSO2</w:t>
            </w:r>
          </w:p>
        </w:tc>
        <w:tc>
          <w:tcPr/>
          <w:p w:rsidR="00000000" w:rsidDel="00000000" w:rsidP="00000000" w:rsidRDefault="00000000" w:rsidRPr="00000000" w14:paraId="00000132">
            <w:pPr>
              <w:spacing w:after="160" w:line="259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PSO3</w:t>
            </w:r>
          </w:p>
        </w:tc>
      </w:tr>
      <w:tr>
        <w:trPr>
          <w:cantSplit w:val="0"/>
          <w:trHeight w:val="630" w:hRule="atLeast"/>
          <w:tblHeader w:val="0"/>
        </w:trPr>
        <w:tc>
          <w:tcPr/>
          <w:p w:rsidR="00000000" w:rsidDel="00000000" w:rsidP="00000000" w:rsidRDefault="00000000" w:rsidRPr="00000000" w14:paraId="00000133">
            <w:pPr>
              <w:spacing w:after="160" w:line="259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CO301.2.1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4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35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36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37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38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39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3A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3B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3C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3D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3E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3F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40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41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42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</w:tr>
      <w:tr>
        <w:trPr>
          <w:cantSplit w:val="0"/>
          <w:trHeight w:val="630" w:hRule="atLeast"/>
          <w:tblHeader w:val="0"/>
        </w:trPr>
        <w:tc>
          <w:tcPr/>
          <w:p w:rsidR="00000000" w:rsidDel="00000000" w:rsidP="00000000" w:rsidRDefault="00000000" w:rsidRPr="00000000" w14:paraId="00000143">
            <w:pPr>
              <w:spacing w:after="160" w:line="259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CO301.2.2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4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45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46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47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48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49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4A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4B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4C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4D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4E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4F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50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51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52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</w:tr>
      <w:tr>
        <w:trPr>
          <w:cantSplit w:val="0"/>
          <w:trHeight w:val="630" w:hRule="atLeast"/>
          <w:tblHeader w:val="0"/>
        </w:trPr>
        <w:tc>
          <w:tcPr/>
          <w:p w:rsidR="00000000" w:rsidDel="00000000" w:rsidP="00000000" w:rsidRDefault="00000000" w:rsidRPr="00000000" w14:paraId="00000153">
            <w:pPr>
              <w:spacing w:after="160" w:line="259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CO301.2.3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4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55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56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57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58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59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5A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5B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5C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5D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5E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5F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60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61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62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</w:tr>
      <w:tr>
        <w:trPr>
          <w:cantSplit w:val="0"/>
          <w:trHeight w:val="630" w:hRule="atLeast"/>
          <w:tblHeader w:val="0"/>
        </w:trPr>
        <w:tc>
          <w:tcPr/>
          <w:p w:rsidR="00000000" w:rsidDel="00000000" w:rsidP="00000000" w:rsidRDefault="00000000" w:rsidRPr="00000000" w14:paraId="00000163">
            <w:pPr>
              <w:spacing w:after="160" w:line="259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CO301.2.4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4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65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66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67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68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69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6A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6B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6C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6D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6E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6F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70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71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72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</w:tr>
      <w:tr>
        <w:trPr>
          <w:cantSplit w:val="0"/>
          <w:trHeight w:val="639" w:hRule="atLeast"/>
          <w:tblHeader w:val="0"/>
        </w:trPr>
        <w:tc>
          <w:tcPr/>
          <w:p w:rsidR="00000000" w:rsidDel="00000000" w:rsidP="00000000" w:rsidRDefault="00000000" w:rsidRPr="00000000" w14:paraId="00000173">
            <w:pPr>
              <w:spacing w:after="160" w:line="259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CO301.2.5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4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75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76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77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78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79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7A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7B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7C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7D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7E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7F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80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81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82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</w:tr>
      <w:tr>
        <w:trPr>
          <w:cantSplit w:val="0"/>
          <w:trHeight w:val="630" w:hRule="atLeast"/>
          <w:tblHeader w:val="0"/>
        </w:trPr>
        <w:tc>
          <w:tcPr/>
          <w:p w:rsidR="00000000" w:rsidDel="00000000" w:rsidP="00000000" w:rsidRDefault="00000000" w:rsidRPr="00000000" w14:paraId="00000183">
            <w:pPr>
              <w:spacing w:after="160" w:line="259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CO301.2.6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4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85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86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87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88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89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8A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8B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8C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8D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8E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8F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90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91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92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</w:tr>
    </w:tbl>
    <w:p w:rsidR="00000000" w:rsidDel="00000000" w:rsidP="00000000" w:rsidRDefault="00000000" w:rsidRPr="00000000" w14:paraId="0000019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rPr/>
      </w:pPr>
      <w:r w:rsidDel="00000000" w:rsidR="00000000" w:rsidRPr="00000000">
        <w:rPr>
          <w:rtl w:val="0"/>
        </w:rPr>
      </w:r>
    </w:p>
    <w:tbl>
      <w:tblPr>
        <w:tblStyle w:val="Table6"/>
        <w:tblW w:w="9828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5364"/>
        <w:gridCol w:w="4464"/>
        <w:tblGridChange w:id="0">
          <w:tblGrid>
            <w:gridCol w:w="5364"/>
            <w:gridCol w:w="446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95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Signature of Staff In-charge</w:t>
            </w:r>
          </w:p>
        </w:tc>
        <w:tc>
          <w:tcPr/>
          <w:p w:rsidR="00000000" w:rsidDel="00000000" w:rsidP="00000000" w:rsidRDefault="00000000" w:rsidRPr="00000000" w14:paraId="00000196">
            <w:pPr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Signature of HOD</w:t>
            </w:r>
          </w:p>
        </w:tc>
      </w:tr>
    </w:tbl>
    <w:p w:rsidR="00000000" w:rsidDel="00000000" w:rsidP="00000000" w:rsidRDefault="00000000" w:rsidRPr="00000000" w14:paraId="0000019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tabs>
          <w:tab w:val="left" w:leader="none" w:pos="895"/>
        </w:tabs>
        <w:rPr/>
        <w:sectPr>
          <w:pgSz w:h="16840" w:w="11910" w:orient="portrait"/>
          <w:pgMar w:bottom="280" w:top="760" w:left="1260" w:right="0" w:header="720" w:footer="720"/>
          <w:pgNumType w:start="1"/>
        </w:sectPr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19A">
      <w:pPr>
        <w:spacing w:after="0" w:line="240" w:lineRule="auto"/>
        <w:ind w:left="465" w:firstLine="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C">
      <w:pPr>
        <w:spacing w:after="0" w:line="240" w:lineRule="auto"/>
        <w:ind w:left="465" w:firstLine="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D">
      <w:pPr>
        <w:spacing w:after="0" w:line="240" w:lineRule="auto"/>
        <w:ind w:left="465" w:firstLine="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sectPr>
      <w:type w:val="nextPage"/>
      <w:pgSz w:h="16840" w:w="11910" w:orient="portrait"/>
      <w:pgMar w:bottom="1440" w:top="1440" w:left="1440" w:right="1440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30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