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35D269EB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63B579B9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0C980782" wp14:editId="3F64AED7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440BA259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0D5FF8A4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1C4F7447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64363B01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0F827F04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1BA08703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2F2C87A2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A5C2266" w14:textId="77777777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84D7A" w:rsidRPr="0062340D">
              <w:rPr>
                <w:b/>
              </w:rPr>
              <w:t xml:space="preserve"> </w:t>
            </w:r>
            <w:r w:rsidR="009B6098">
              <w:t xml:space="preserve"> </w:t>
            </w:r>
            <w:r w:rsidR="007313CD" w:rsidRPr="001E56B8">
              <w:rPr>
                <w:b/>
              </w:rPr>
              <w:t xml:space="preserve"> </w:t>
            </w:r>
            <w:r w:rsidR="007313CD" w:rsidRPr="001E56B8">
              <w:rPr>
                <w:rStyle w:val="Strong"/>
                <w:b w:val="0"/>
              </w:rPr>
              <w:t>High Voltage Engineering</w:t>
            </w:r>
          </w:p>
        </w:tc>
      </w:tr>
      <w:tr w:rsidR="00077E68" w:rsidRPr="00F45848" w14:paraId="2BDFDF73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78683D67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20884EA" w14:textId="77777777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84D7A">
              <w:rPr>
                <w:b/>
                <w:sz w:val="26"/>
                <w:szCs w:val="26"/>
              </w:rPr>
              <w:t>Satish Chandra</w:t>
            </w:r>
          </w:p>
        </w:tc>
      </w:tr>
    </w:tbl>
    <w:p w14:paraId="468BFB78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689538F5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3B0962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AE39F77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6947D0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4CE25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159A9C90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B6EED6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F56DCB" w14:textId="77777777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81EDB8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9980B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6033B9" w:rsidRPr="00F45848" w14:paraId="54A62C40" w14:textId="77777777" w:rsidTr="0072499C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750D7D" w14:textId="77777777" w:rsidR="006033B9" w:rsidRPr="00F45848" w:rsidRDefault="006033B9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09351B3" w14:textId="77777777" w:rsidR="006033B9" w:rsidRPr="00E3034E" w:rsidRDefault="007313CD" w:rsidP="00713996">
            <w:pPr>
              <w:ind w:left="100"/>
              <w:rPr>
                <w:b/>
                <w:sz w:val="20"/>
                <w:szCs w:val="20"/>
              </w:rPr>
            </w:pPr>
            <w:r w:rsidRPr="00E3034E">
              <w:rPr>
                <w:b/>
              </w:rPr>
              <w:t>PEC-EE-07G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EB1F8F8" w14:textId="77777777" w:rsidR="006033B9" w:rsidRPr="0062340D" w:rsidRDefault="006033B9" w:rsidP="00713996"/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94419" w14:textId="77777777" w:rsidR="006033B9" w:rsidRPr="00F45848" w:rsidRDefault="006033B9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5FC83CC" w14:textId="77777777" w:rsidR="00391BD7" w:rsidRPr="00F45848" w:rsidRDefault="00391BD7">
      <w:pPr>
        <w:rPr>
          <w:b/>
        </w:rPr>
      </w:pPr>
    </w:p>
    <w:p w14:paraId="4358D5D7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  <w:r w:rsidR="007313CD">
        <w:rPr>
          <w:rFonts w:ascii="Times New Roman" w:hAnsi="Times New Roman"/>
          <w:b/>
        </w:rPr>
        <w:t xml:space="preserve"> </w:t>
      </w:r>
      <w:r w:rsidR="007313CD" w:rsidRPr="001E56B8">
        <w:rPr>
          <w:rFonts w:ascii="Times New Roman" w:hAnsi="Times New Roman"/>
          <w:sz w:val="24"/>
          <w:szCs w:val="24"/>
        </w:rPr>
        <w:t>To impart knowledge on the following Topics</w:t>
      </w:r>
      <w:r w:rsidR="007313CD">
        <w:rPr>
          <w:rFonts w:ascii="Times New Roman" w:hAnsi="Times New Roman"/>
          <w:sz w:val="24"/>
          <w:szCs w:val="24"/>
        </w:rPr>
        <w:t>:</w:t>
      </w:r>
    </w:p>
    <w:p w14:paraId="421083CE" w14:textId="77777777" w:rsidR="007313CD" w:rsidRPr="001E56B8" w:rsidRDefault="007313CD" w:rsidP="007313CD">
      <w:pPr>
        <w:pStyle w:val="ListParagraph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E56B8">
        <w:rPr>
          <w:rFonts w:ascii="Times New Roman" w:hAnsi="Times New Roman"/>
          <w:sz w:val="24"/>
          <w:szCs w:val="24"/>
        </w:rPr>
        <w:t>Various types of over voltages in power system and protection methods.</w:t>
      </w:r>
    </w:p>
    <w:p w14:paraId="0E9D427E" w14:textId="77777777" w:rsidR="007313CD" w:rsidRPr="001E56B8" w:rsidRDefault="007313CD" w:rsidP="007313CD">
      <w:pPr>
        <w:pStyle w:val="ListParagraph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E56B8">
        <w:rPr>
          <w:rFonts w:ascii="Times New Roman" w:hAnsi="Times New Roman"/>
          <w:sz w:val="24"/>
          <w:szCs w:val="24"/>
        </w:rPr>
        <w:t>Generation of over voltages in laboratories.</w:t>
      </w:r>
    </w:p>
    <w:p w14:paraId="420C8848" w14:textId="77777777" w:rsidR="007313CD" w:rsidRPr="001E56B8" w:rsidRDefault="007313CD" w:rsidP="007313CD">
      <w:pPr>
        <w:pStyle w:val="ListParagraph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E56B8">
        <w:rPr>
          <w:rFonts w:ascii="Times New Roman" w:hAnsi="Times New Roman"/>
          <w:sz w:val="24"/>
          <w:szCs w:val="24"/>
        </w:rPr>
        <w:t>Measurement of over voltages.</w:t>
      </w:r>
    </w:p>
    <w:p w14:paraId="75D507F2" w14:textId="77777777" w:rsidR="007313CD" w:rsidRPr="001E56B8" w:rsidRDefault="007313CD" w:rsidP="007313CD">
      <w:pPr>
        <w:pStyle w:val="ListParagraph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E56B8">
        <w:rPr>
          <w:rFonts w:ascii="Times New Roman" w:hAnsi="Times New Roman"/>
          <w:sz w:val="24"/>
          <w:szCs w:val="24"/>
        </w:rPr>
        <w:t>Nature of Breakdown mechanism in solid, liquid and gaseous dielectrics. </w:t>
      </w:r>
    </w:p>
    <w:p w14:paraId="089ECE4C" w14:textId="77777777" w:rsidR="007313CD" w:rsidRPr="001E56B8" w:rsidRDefault="007313CD" w:rsidP="007313CD">
      <w:pPr>
        <w:pStyle w:val="ListParagraph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E56B8">
        <w:rPr>
          <w:rFonts w:ascii="Times New Roman" w:hAnsi="Times New Roman"/>
          <w:sz w:val="24"/>
          <w:szCs w:val="24"/>
        </w:rPr>
        <w:t xml:space="preserve">Testing of power apparatus and insulation coordination </w:t>
      </w:r>
    </w:p>
    <w:p w14:paraId="4F5CE4FE" w14:textId="77777777" w:rsidR="00391BD7" w:rsidRPr="00F45848" w:rsidRDefault="00391BD7">
      <w:pPr>
        <w:jc w:val="center"/>
        <w:rPr>
          <w:b/>
        </w:rPr>
      </w:pPr>
    </w:p>
    <w:tbl>
      <w:tblPr>
        <w:tblW w:w="0" w:type="auto"/>
        <w:tblInd w:w="-176" w:type="dxa"/>
        <w:tblLook w:val="0000" w:firstRow="0" w:lastRow="0" w:firstColumn="0" w:lastColumn="0" w:noHBand="0" w:noVBand="0"/>
      </w:tblPr>
      <w:tblGrid>
        <w:gridCol w:w="1151"/>
        <w:gridCol w:w="4815"/>
        <w:gridCol w:w="2398"/>
        <w:gridCol w:w="1030"/>
        <w:gridCol w:w="1150"/>
      </w:tblGrid>
      <w:tr w:rsidR="00010991" w:rsidRPr="00F45848" w14:paraId="3434FEB7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C9C4A2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0C8944F6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73722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ADBCF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F607A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0EFB7D19" w14:textId="77777777" w:rsidTr="007B3BB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C7683" w14:textId="42D0AA44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</w:t>
            </w:r>
            <w:r w:rsidR="004B7DD1" w:rsidRPr="00692561">
              <w:t xml:space="preserve"> </w:t>
            </w:r>
            <w:r w:rsidR="004B7DD1" w:rsidRPr="00692561">
              <w:t>C305.4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361F30" w:rsidRPr="00F45848" w14:paraId="6E9BC74A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FAE526" w14:textId="77777777" w:rsidR="00361F30" w:rsidRPr="00F45848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03"/>
            </w:tblGrid>
            <w:tr w:rsidR="00361F30" w:rsidRPr="000935B9" w14:paraId="6CC97527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35BE12" w14:textId="77777777" w:rsidR="00361F30" w:rsidRPr="000935B9" w:rsidRDefault="00361F30" w:rsidP="00EE2106">
                  <w:r w:rsidRPr="000935B9">
                    <w:t>Collision and ionization processes in gases</w:t>
                  </w:r>
                </w:p>
              </w:tc>
            </w:tr>
          </w:tbl>
          <w:p w14:paraId="07A0575A" w14:textId="77777777" w:rsidR="00361F30" w:rsidRPr="000935B9" w:rsidRDefault="00361F30" w:rsidP="00EE210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3C6AD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9B06B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1BCFC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1F30" w:rsidRPr="00F45848" w14:paraId="78A77A32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39677A" w14:textId="77777777" w:rsidR="00361F30" w:rsidRPr="00F45848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61F30" w:rsidRPr="000935B9" w14:paraId="74CC4E84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43AE6D" w14:textId="77777777" w:rsidR="00361F30" w:rsidRPr="000935B9" w:rsidRDefault="00361F30" w:rsidP="00EE2106"/>
              </w:tc>
              <w:tc>
                <w:tcPr>
                  <w:tcW w:w="0" w:type="auto"/>
                  <w:vAlign w:val="center"/>
                  <w:hideMark/>
                </w:tcPr>
                <w:p w14:paraId="71877625" w14:textId="77777777" w:rsidR="00361F30" w:rsidRPr="000935B9" w:rsidRDefault="00361F30" w:rsidP="00EE2106">
                  <w:r w:rsidRPr="000935B9">
                    <w:t>Townsend’s current growth equation – primary ionization process</w:t>
                  </w:r>
                </w:p>
              </w:tc>
            </w:tr>
          </w:tbl>
          <w:p w14:paraId="5CED1F81" w14:textId="77777777" w:rsidR="00361F30" w:rsidRPr="000935B9" w:rsidRDefault="00361F30" w:rsidP="00EE210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E73F4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142E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A1FEC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1F30" w:rsidRPr="00F45848" w14:paraId="0E022501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07CBB8" w14:textId="77777777" w:rsidR="00361F30" w:rsidRPr="00F45848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61F30" w:rsidRPr="000935B9" w14:paraId="3462BAC2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1F3FE9" w14:textId="77777777" w:rsidR="00361F30" w:rsidRPr="000935B9" w:rsidRDefault="00361F30" w:rsidP="00EE2106"/>
              </w:tc>
              <w:tc>
                <w:tcPr>
                  <w:tcW w:w="0" w:type="auto"/>
                  <w:vAlign w:val="center"/>
                  <w:hideMark/>
                </w:tcPr>
                <w:p w14:paraId="63E3C754" w14:textId="77777777" w:rsidR="00361F30" w:rsidRPr="000935B9" w:rsidRDefault="00361F30" w:rsidP="00EE2106">
                  <w:r w:rsidRPr="000935B9">
                    <w:t>Secondary ionization processes and Townsend’s criterion for breakdown</w:t>
                  </w:r>
                </w:p>
              </w:tc>
            </w:tr>
          </w:tbl>
          <w:p w14:paraId="4AA364C4" w14:textId="77777777" w:rsidR="00361F30" w:rsidRPr="000935B9" w:rsidRDefault="00361F30" w:rsidP="00EE210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D8732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87AC2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A260B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1F30" w:rsidRPr="00F45848" w14:paraId="75A2A5DD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5242E7" w14:textId="77777777" w:rsidR="00361F30" w:rsidRPr="00F45848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61F30" w:rsidRPr="000935B9" w14:paraId="16DC8B4D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DD397D" w14:textId="77777777" w:rsidR="00361F30" w:rsidRPr="000935B9" w:rsidRDefault="00361F30" w:rsidP="00EE2106"/>
              </w:tc>
              <w:tc>
                <w:tcPr>
                  <w:tcW w:w="0" w:type="auto"/>
                  <w:vAlign w:val="center"/>
                  <w:hideMark/>
                </w:tcPr>
                <w:p w14:paraId="12F33247" w14:textId="77777777" w:rsidR="00361F30" w:rsidRPr="000935B9" w:rsidRDefault="00361F30" w:rsidP="00EE2106">
                  <w:r w:rsidRPr="000935B9">
                    <w:t>Experimental determination of α and γ; breakdown in electronegative gases</w:t>
                  </w:r>
                </w:p>
              </w:tc>
            </w:tr>
          </w:tbl>
          <w:p w14:paraId="25D8D870" w14:textId="77777777" w:rsidR="00361F30" w:rsidRPr="000935B9" w:rsidRDefault="00361F30" w:rsidP="00EE210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3F926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9E854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2C595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1F30" w:rsidRPr="00F45848" w14:paraId="0BD758C2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C20D16" w14:textId="77777777" w:rsidR="00361F30" w:rsidRPr="00F45848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61F30" w:rsidRPr="000935B9" w14:paraId="01D77452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7D044B" w14:textId="77777777" w:rsidR="00361F30" w:rsidRPr="000935B9" w:rsidRDefault="00361F30" w:rsidP="00EE2106"/>
              </w:tc>
              <w:tc>
                <w:tcPr>
                  <w:tcW w:w="0" w:type="auto"/>
                  <w:vAlign w:val="center"/>
                  <w:hideMark/>
                </w:tcPr>
                <w:p w14:paraId="7D1AA276" w14:textId="77777777" w:rsidR="00361F30" w:rsidRPr="000935B9" w:rsidRDefault="00361F30" w:rsidP="00EE2106">
                  <w:r w:rsidRPr="000935B9">
                    <w:t>Time lags for breakdown and streamer theory of breakdown in gases</w:t>
                  </w:r>
                </w:p>
              </w:tc>
            </w:tr>
          </w:tbl>
          <w:p w14:paraId="41960D2F" w14:textId="77777777" w:rsidR="00361F30" w:rsidRPr="000935B9" w:rsidRDefault="00361F30" w:rsidP="00EE210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4A20A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91B91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383E3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1F30" w:rsidRPr="00F45848" w14:paraId="68B39AA1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74D448" w14:textId="77777777" w:rsidR="00361F30" w:rsidRPr="00F45848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61F30" w:rsidRPr="000935B9" w14:paraId="3ECCEDCA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00A4C7" w14:textId="77777777" w:rsidR="00361F30" w:rsidRPr="000935B9" w:rsidRDefault="00361F30" w:rsidP="00EE2106"/>
              </w:tc>
              <w:tc>
                <w:tcPr>
                  <w:tcW w:w="0" w:type="auto"/>
                  <w:vAlign w:val="center"/>
                  <w:hideMark/>
                </w:tcPr>
                <w:p w14:paraId="53BE18DE" w14:textId="77777777" w:rsidR="00361F30" w:rsidRPr="000935B9" w:rsidRDefault="00361F30" w:rsidP="00EE2106">
                  <w:r w:rsidRPr="000935B9">
                    <w:t>Paschen’s Law and breakdown in non-uniform fields</w:t>
                  </w:r>
                </w:p>
              </w:tc>
            </w:tr>
          </w:tbl>
          <w:p w14:paraId="56CB42DC" w14:textId="77777777" w:rsidR="00361F30" w:rsidRPr="000935B9" w:rsidRDefault="00361F30" w:rsidP="00EE210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0E204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B831A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15982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1F30" w:rsidRPr="00F45848" w14:paraId="446EED0B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3FFA7D" w14:textId="77777777" w:rsidR="00361F30" w:rsidRPr="00F45848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61F30" w:rsidRPr="000935B9" w14:paraId="71A1AF90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796BBF" w14:textId="77777777" w:rsidR="00361F30" w:rsidRPr="000935B9" w:rsidRDefault="00361F30" w:rsidP="00EE2106"/>
              </w:tc>
              <w:tc>
                <w:tcPr>
                  <w:tcW w:w="0" w:type="auto"/>
                  <w:vAlign w:val="center"/>
                  <w:hideMark/>
                </w:tcPr>
                <w:p w14:paraId="0F274C2A" w14:textId="77777777" w:rsidR="00361F30" w:rsidRPr="000935B9" w:rsidRDefault="00361F30" w:rsidP="00EE2106">
                  <w:r w:rsidRPr="000935B9">
                    <w:t>Corona discharges – mechanism and characteristics</w:t>
                  </w:r>
                </w:p>
              </w:tc>
            </w:tr>
          </w:tbl>
          <w:p w14:paraId="62D90C04" w14:textId="77777777" w:rsidR="00361F30" w:rsidRPr="000935B9" w:rsidRDefault="00361F30" w:rsidP="00EE210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ED417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B39A4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F26C3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1F30" w:rsidRPr="00F45848" w14:paraId="6877A463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888F8B" w14:textId="77777777" w:rsidR="00361F30" w:rsidRPr="00F45848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61F30" w:rsidRPr="000935B9" w14:paraId="1DB04E61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F7AB74" w14:textId="77777777" w:rsidR="00361F30" w:rsidRPr="000935B9" w:rsidRDefault="00361F30" w:rsidP="00EE2106"/>
              </w:tc>
              <w:tc>
                <w:tcPr>
                  <w:tcW w:w="0" w:type="auto"/>
                  <w:vAlign w:val="center"/>
                  <w:hideMark/>
                </w:tcPr>
                <w:p w14:paraId="4379409B" w14:textId="77777777" w:rsidR="00361F30" w:rsidRPr="000935B9" w:rsidRDefault="00361F30" w:rsidP="00EE2106">
                  <w:r w:rsidRPr="000935B9">
                    <w:t>Liquids as insulators – pure and commercial liquids</w:t>
                  </w:r>
                </w:p>
              </w:tc>
            </w:tr>
          </w:tbl>
          <w:p w14:paraId="0FBBB170" w14:textId="77777777" w:rsidR="00361F30" w:rsidRPr="000935B9" w:rsidRDefault="00361F30" w:rsidP="00EE210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2D321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A70BB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3844E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1F30" w:rsidRPr="00F45848" w14:paraId="3E4EE8E8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EA5423" w14:textId="77777777" w:rsidR="00361F30" w:rsidRPr="00F45848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61F30" w:rsidRPr="000935B9" w14:paraId="497FCAD4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AAAB51" w14:textId="77777777" w:rsidR="00361F30" w:rsidRPr="000935B9" w:rsidRDefault="00361F30" w:rsidP="00EE2106"/>
              </w:tc>
              <w:tc>
                <w:tcPr>
                  <w:tcW w:w="0" w:type="auto"/>
                  <w:vAlign w:val="center"/>
                  <w:hideMark/>
                </w:tcPr>
                <w:p w14:paraId="567B0BC8" w14:textId="77777777" w:rsidR="00361F30" w:rsidRPr="000935B9" w:rsidRDefault="00361F30" w:rsidP="00EE2106">
                  <w:r w:rsidRPr="000935B9">
                    <w:t>Conduction and breakdown mechanisms in pure and commercial liquids</w:t>
                  </w:r>
                </w:p>
              </w:tc>
            </w:tr>
          </w:tbl>
          <w:p w14:paraId="4694F252" w14:textId="77777777" w:rsidR="00361F30" w:rsidRPr="000935B9" w:rsidRDefault="00361F30" w:rsidP="00EE2106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0FC51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CA909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D908B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61F30" w:rsidRPr="00F45848" w14:paraId="416BE501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49DFE6" w14:textId="77777777" w:rsidR="00361F30" w:rsidRDefault="00361F3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61F30" w:rsidRPr="000935B9" w14:paraId="6538D13F" w14:textId="77777777" w:rsidTr="00EE210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1F6FAB" w14:textId="77777777" w:rsidR="00361F30" w:rsidRPr="000935B9" w:rsidRDefault="00361F30" w:rsidP="00EE2106"/>
              </w:tc>
              <w:tc>
                <w:tcPr>
                  <w:tcW w:w="0" w:type="auto"/>
                  <w:vAlign w:val="center"/>
                  <w:hideMark/>
                </w:tcPr>
                <w:p w14:paraId="3E0BC95D" w14:textId="77777777" w:rsidR="00361F30" w:rsidRPr="000935B9" w:rsidRDefault="00361F30" w:rsidP="00EE2106">
                  <w:r w:rsidRPr="000935B9">
                    <w:t>Breakdown in solid dielectrics – intrinsic, electromechanical and thermal breakdown</w:t>
                  </w:r>
                </w:p>
              </w:tc>
            </w:tr>
          </w:tbl>
          <w:p w14:paraId="4FC03D45" w14:textId="77777777" w:rsidR="00361F30" w:rsidRDefault="00361F30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B62AD" w14:textId="77777777" w:rsidR="00361F30" w:rsidRPr="00F45848" w:rsidRDefault="007839E2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53BD2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4D13D" w14:textId="77777777" w:rsidR="00361F30" w:rsidRPr="00F45848" w:rsidRDefault="00361F30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F0DF89F" w14:textId="77777777" w:rsidTr="007B3BB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D3B04" w14:textId="526B506C"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</w:t>
            </w:r>
            <w:r w:rsidR="004B7DD1" w:rsidRPr="00692561">
              <w:t xml:space="preserve"> </w:t>
            </w:r>
            <w:r w:rsidR="004B7DD1" w:rsidRPr="00692561">
              <w:t>C305.4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334C3B" w:rsidRPr="00F45848" w14:paraId="189760F9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07C262" w14:textId="77777777" w:rsidR="00334C3B" w:rsidRPr="00F45848" w:rsidRDefault="00334C3B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18"/>
              <w:gridCol w:w="81"/>
            </w:tblGrid>
            <w:tr w:rsidR="00334C3B" w:rsidRPr="0036069C" w14:paraId="5ED0EEE3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B8DC2E" w14:textId="77777777" w:rsidR="00334C3B" w:rsidRPr="0036069C" w:rsidRDefault="00334C3B" w:rsidP="005332ED">
                  <w:r w:rsidRPr="0036069C">
                    <w:t>Generation of high DC voltages – principles, circuits and applications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E39B7D" w14:textId="77777777" w:rsidR="00334C3B" w:rsidRPr="0036069C" w:rsidRDefault="00334C3B" w:rsidP="005332ED"/>
              </w:tc>
            </w:tr>
          </w:tbl>
          <w:p w14:paraId="10696A90" w14:textId="77777777" w:rsidR="00334C3B" w:rsidRPr="0036069C" w:rsidRDefault="00334C3B" w:rsidP="005332ED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9BF99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82DA4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BDD58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0D68273A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6FE86F" w14:textId="77777777" w:rsidR="00334C3B" w:rsidRPr="00F45848" w:rsidRDefault="00334C3B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36069C" w14:paraId="10E78055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3491BD" w14:textId="77777777" w:rsidR="00334C3B" w:rsidRPr="0036069C" w:rsidRDefault="00334C3B" w:rsidP="005332ED"/>
              </w:tc>
              <w:tc>
                <w:tcPr>
                  <w:tcW w:w="0" w:type="auto"/>
                  <w:vAlign w:val="center"/>
                  <w:hideMark/>
                </w:tcPr>
                <w:p w14:paraId="6DC7C7F7" w14:textId="77777777" w:rsidR="00334C3B" w:rsidRPr="0036069C" w:rsidRDefault="00334C3B" w:rsidP="005332ED">
                  <w:r w:rsidRPr="0036069C">
                    <w:t>Generation of high AC voltages – cascade transformers and resonant circuits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4F4A70" w14:textId="77777777" w:rsidR="00334C3B" w:rsidRPr="0036069C" w:rsidRDefault="00334C3B" w:rsidP="005332ED"/>
              </w:tc>
            </w:tr>
          </w:tbl>
          <w:p w14:paraId="1C3307F6" w14:textId="77777777" w:rsidR="00334C3B" w:rsidRPr="0036069C" w:rsidRDefault="00334C3B" w:rsidP="005332ED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1BFE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FBEE1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AB540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4F4AC731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B5A0C7" w14:textId="77777777" w:rsidR="00334C3B" w:rsidRPr="00F45848" w:rsidRDefault="00334C3B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36069C" w14:paraId="2C515304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E5E1CA" w14:textId="77777777" w:rsidR="00334C3B" w:rsidRPr="0036069C" w:rsidRDefault="00334C3B" w:rsidP="005332ED"/>
              </w:tc>
              <w:tc>
                <w:tcPr>
                  <w:tcW w:w="0" w:type="auto"/>
                  <w:vAlign w:val="center"/>
                  <w:hideMark/>
                </w:tcPr>
                <w:p w14:paraId="7F13C0A5" w14:textId="77777777" w:rsidR="00334C3B" w:rsidRPr="0036069C" w:rsidRDefault="00334C3B" w:rsidP="005332ED">
                  <w:r w:rsidRPr="0036069C">
                    <w:t>Generation of impulse voltages – Marx generator and wave shaping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D277F9" w14:textId="77777777" w:rsidR="00334C3B" w:rsidRPr="0036069C" w:rsidRDefault="00334C3B" w:rsidP="005332ED"/>
              </w:tc>
            </w:tr>
          </w:tbl>
          <w:p w14:paraId="46EA85D6" w14:textId="77777777" w:rsidR="00334C3B" w:rsidRPr="0036069C" w:rsidRDefault="00334C3B" w:rsidP="005332ED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443A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F249C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C4FB6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5FBB8A0E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C886FC" w14:textId="77777777" w:rsidR="00334C3B" w:rsidRPr="00F45848" w:rsidRDefault="00334C3B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36069C" w14:paraId="6CCE9DCE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EF1F67" w14:textId="77777777" w:rsidR="00334C3B" w:rsidRPr="0036069C" w:rsidRDefault="00334C3B" w:rsidP="005332ED"/>
              </w:tc>
              <w:tc>
                <w:tcPr>
                  <w:tcW w:w="0" w:type="auto"/>
                  <w:vAlign w:val="center"/>
                  <w:hideMark/>
                </w:tcPr>
                <w:p w14:paraId="2D94928E" w14:textId="77777777" w:rsidR="00334C3B" w:rsidRPr="0036069C" w:rsidRDefault="00334C3B" w:rsidP="005332ED">
                  <w:r w:rsidRPr="0036069C">
                    <w:t>Generation of impulse currents – circuits, tripping and control of impulse generators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C71DCA" w14:textId="77777777" w:rsidR="00334C3B" w:rsidRPr="0036069C" w:rsidRDefault="00334C3B" w:rsidP="005332ED"/>
              </w:tc>
            </w:tr>
          </w:tbl>
          <w:p w14:paraId="4D88D65B" w14:textId="77777777" w:rsidR="00334C3B" w:rsidRPr="0036069C" w:rsidRDefault="00334C3B" w:rsidP="005332ED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437E7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16066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C0DD5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6EC9AA7D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AC27A8" w14:textId="77777777" w:rsidR="00334C3B" w:rsidRPr="00F45848" w:rsidRDefault="00334C3B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36069C" w14:paraId="666F116F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7A3970" w14:textId="77777777" w:rsidR="00334C3B" w:rsidRPr="0036069C" w:rsidRDefault="00334C3B" w:rsidP="005332ED"/>
              </w:tc>
              <w:tc>
                <w:tcPr>
                  <w:tcW w:w="0" w:type="auto"/>
                  <w:vAlign w:val="center"/>
                  <w:hideMark/>
                </w:tcPr>
                <w:p w14:paraId="4EFA5C9F" w14:textId="77777777" w:rsidR="00334C3B" w:rsidRPr="0036069C" w:rsidRDefault="00334C3B" w:rsidP="005332ED">
                  <w:r w:rsidRPr="0036069C">
                    <w:t>Measurement of high DC voltages – resistive and capacitive potential dividers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C01EEB" w14:textId="77777777" w:rsidR="00334C3B" w:rsidRPr="0036069C" w:rsidRDefault="00334C3B" w:rsidP="005332ED"/>
              </w:tc>
            </w:tr>
          </w:tbl>
          <w:p w14:paraId="4DFCB719" w14:textId="77777777" w:rsidR="00334C3B" w:rsidRPr="0036069C" w:rsidRDefault="00334C3B" w:rsidP="005332ED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929DF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85084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59F37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30A26832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9E6F60" w14:textId="77777777" w:rsidR="00334C3B" w:rsidRPr="00F45848" w:rsidRDefault="00334C3B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36069C" w14:paraId="514F7EF7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239A5A" w14:textId="77777777" w:rsidR="00334C3B" w:rsidRPr="0036069C" w:rsidRDefault="00334C3B" w:rsidP="005332ED"/>
              </w:tc>
              <w:tc>
                <w:tcPr>
                  <w:tcW w:w="0" w:type="auto"/>
                  <w:vAlign w:val="center"/>
                  <w:hideMark/>
                </w:tcPr>
                <w:p w14:paraId="16E55ECA" w14:textId="77777777" w:rsidR="00334C3B" w:rsidRPr="0036069C" w:rsidRDefault="00334C3B" w:rsidP="005332ED">
                  <w:r w:rsidRPr="0036069C">
                    <w:t>Measurement of high AC and impulse voltages – sphere gap and potential divider methods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723B07" w14:textId="77777777" w:rsidR="00334C3B" w:rsidRPr="0036069C" w:rsidRDefault="00334C3B" w:rsidP="005332ED"/>
              </w:tc>
            </w:tr>
          </w:tbl>
          <w:p w14:paraId="71C6BAA5" w14:textId="77777777" w:rsidR="00334C3B" w:rsidRPr="0036069C" w:rsidRDefault="00334C3B" w:rsidP="005332ED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341E0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32AFB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4BBB8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07A912B8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8424A6" w14:textId="77777777" w:rsidR="00334C3B" w:rsidRPr="00F45848" w:rsidRDefault="00334C3B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36069C" w14:paraId="19A6FF65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7ED005" w14:textId="77777777" w:rsidR="00334C3B" w:rsidRPr="0036069C" w:rsidRDefault="00334C3B" w:rsidP="005332ED"/>
              </w:tc>
              <w:tc>
                <w:tcPr>
                  <w:tcW w:w="0" w:type="auto"/>
                  <w:vAlign w:val="center"/>
                  <w:hideMark/>
                </w:tcPr>
                <w:p w14:paraId="0CFF0FE2" w14:textId="77777777" w:rsidR="00334C3B" w:rsidRPr="0036069C" w:rsidRDefault="00334C3B" w:rsidP="005332ED">
                  <w:r w:rsidRPr="0036069C">
                    <w:t>Measurement of high currents – direct, alternating and impulse current methods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111031" w14:textId="77777777" w:rsidR="00334C3B" w:rsidRPr="0036069C" w:rsidRDefault="00334C3B" w:rsidP="005332ED"/>
              </w:tc>
            </w:tr>
          </w:tbl>
          <w:p w14:paraId="36A08621" w14:textId="77777777" w:rsidR="00334C3B" w:rsidRPr="0036069C" w:rsidRDefault="00334C3B" w:rsidP="005332ED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681EB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2FDB8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C6484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4EDF9C6A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3FCC7F" w14:textId="77777777" w:rsidR="00334C3B" w:rsidRPr="00F45848" w:rsidRDefault="007839E2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36069C" w14:paraId="3CB9E1B7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95120F" w14:textId="77777777" w:rsidR="00334C3B" w:rsidRPr="0036069C" w:rsidRDefault="00334C3B" w:rsidP="005332ED"/>
              </w:tc>
              <w:tc>
                <w:tcPr>
                  <w:tcW w:w="0" w:type="auto"/>
                  <w:vAlign w:val="center"/>
                  <w:hideMark/>
                </w:tcPr>
                <w:p w14:paraId="0FE28EE9" w14:textId="77777777" w:rsidR="00334C3B" w:rsidRPr="0036069C" w:rsidRDefault="00334C3B" w:rsidP="005332ED">
                  <w:r w:rsidRPr="0036069C">
                    <w:t>Use of Cathode Ray Oscillograph (CRO) for impulse voltage and current measurement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9142BC" w14:textId="77777777" w:rsidR="00334C3B" w:rsidRPr="0036069C" w:rsidRDefault="00334C3B" w:rsidP="005332ED"/>
              </w:tc>
            </w:tr>
          </w:tbl>
          <w:p w14:paraId="421504E5" w14:textId="77777777" w:rsidR="00334C3B" w:rsidRPr="0036069C" w:rsidRDefault="00334C3B" w:rsidP="005332ED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99B36" w14:textId="77777777" w:rsidR="00334C3B" w:rsidRPr="00F45848" w:rsidRDefault="007839E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42E2C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C39BB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39A46599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807468" w14:textId="77777777" w:rsidR="00334C3B" w:rsidRPr="00F45848" w:rsidRDefault="007839E2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36069C" w14:paraId="3F332AA8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FEBB2F" w14:textId="77777777" w:rsidR="00334C3B" w:rsidRPr="0036069C" w:rsidRDefault="00334C3B" w:rsidP="005332ED"/>
              </w:tc>
              <w:tc>
                <w:tcPr>
                  <w:tcW w:w="0" w:type="auto"/>
                  <w:vAlign w:val="center"/>
                  <w:hideMark/>
                </w:tcPr>
                <w:p w14:paraId="445FC839" w14:textId="77777777" w:rsidR="00334C3B" w:rsidRPr="0036069C" w:rsidRDefault="00334C3B" w:rsidP="005332ED">
                  <w:r w:rsidRPr="0036069C">
                    <w:t>Calibration techniques for high voltage measuring systems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911DDB" w14:textId="77777777" w:rsidR="00334C3B" w:rsidRPr="0036069C" w:rsidRDefault="00334C3B" w:rsidP="005332ED"/>
              </w:tc>
            </w:tr>
          </w:tbl>
          <w:p w14:paraId="28F84F8A" w14:textId="77777777" w:rsidR="00334C3B" w:rsidRPr="0036069C" w:rsidRDefault="00334C3B" w:rsidP="005332ED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0392C" w14:textId="77777777" w:rsidR="00334C3B" w:rsidRPr="00F45848" w:rsidRDefault="007839E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E373B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9C200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6B9209D7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DA7220" w14:textId="77777777" w:rsidR="00334C3B" w:rsidRPr="00F45848" w:rsidRDefault="00334C3B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34C3B" w:rsidRPr="0036069C" w14:paraId="7E85646A" w14:textId="77777777" w:rsidTr="005332E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5923C5" w14:textId="77777777" w:rsidR="00334C3B" w:rsidRPr="0036069C" w:rsidRDefault="00334C3B" w:rsidP="005332ED"/>
              </w:tc>
              <w:tc>
                <w:tcPr>
                  <w:tcW w:w="0" w:type="auto"/>
                  <w:vAlign w:val="center"/>
                  <w:hideMark/>
                </w:tcPr>
                <w:p w14:paraId="13BE1702" w14:textId="77777777" w:rsidR="00334C3B" w:rsidRPr="0036069C" w:rsidRDefault="00334C3B" w:rsidP="005332ED">
                  <w:r w:rsidRPr="0036069C">
                    <w:t>Safety precautions and insulation requirements in high voltage laboratories</w:t>
                  </w:r>
                </w:p>
              </w:tc>
            </w:tr>
          </w:tbl>
          <w:p w14:paraId="5E6A3BA7" w14:textId="77777777" w:rsidR="00334C3B" w:rsidRDefault="00334C3B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F6D54" w14:textId="77777777" w:rsidR="00334C3B" w:rsidRPr="00F45848" w:rsidRDefault="007839E2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20C6E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3946E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28F40D32" w14:textId="77777777" w:rsidTr="007B3BB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05AB1" w14:textId="20E5D295" w:rsidR="00942DB4" w:rsidRPr="00F45848" w:rsidRDefault="00942DB4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>(</w:t>
            </w:r>
            <w:r w:rsidR="004B7DD1" w:rsidRPr="00692561">
              <w:t xml:space="preserve"> </w:t>
            </w:r>
            <w:r w:rsidR="004B7DD1" w:rsidRPr="00692561">
              <w:t>C305.4</w:t>
            </w:r>
            <w:r w:rsidR="004B7DD1">
              <w:t>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334C3B" w:rsidRPr="00F45848" w14:paraId="50BE5EB0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AB0949" w14:textId="77777777" w:rsidR="00334C3B" w:rsidRPr="00F45848" w:rsidRDefault="007839E2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18"/>
              <w:gridCol w:w="81"/>
            </w:tblGrid>
            <w:tr w:rsidR="00334C3B" w:rsidRPr="005B22A7" w14:paraId="43EC13E2" w14:textId="77777777" w:rsidTr="00BB5BA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90125A" w14:textId="77777777" w:rsidR="00334C3B" w:rsidRPr="005B22A7" w:rsidRDefault="00334C3B" w:rsidP="00BB5BA2">
                  <w:r w:rsidRPr="005B22A7">
                    <w:t xml:space="preserve">Natural causes of </w:t>
                  </w:r>
                  <w:proofErr w:type="spellStart"/>
                  <w:r w:rsidRPr="005B22A7">
                    <w:t>overvoltages</w:t>
                  </w:r>
                  <w:proofErr w:type="spellEnd"/>
                  <w:r w:rsidRPr="005B22A7">
                    <w:t xml:space="preserve"> – lightning phenomenon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1D08EC" w14:textId="77777777" w:rsidR="00334C3B" w:rsidRPr="005B22A7" w:rsidRDefault="00334C3B" w:rsidP="00BB5BA2"/>
              </w:tc>
            </w:tr>
          </w:tbl>
          <w:p w14:paraId="52C3B040" w14:textId="77777777" w:rsidR="00334C3B" w:rsidRPr="005B22A7" w:rsidRDefault="00334C3B" w:rsidP="00BB5BA2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D5759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CD1D8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AFD26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214DBA3C" w14:textId="77777777" w:rsidTr="007B3BB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437582" w14:textId="77777777" w:rsidR="00334C3B" w:rsidRPr="00F45848" w:rsidRDefault="007839E2" w:rsidP="00BF148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5B22A7" w14:paraId="4B728A2C" w14:textId="77777777" w:rsidTr="00BB5BA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FFC175" w14:textId="77777777" w:rsidR="00334C3B" w:rsidRPr="005B22A7" w:rsidRDefault="00334C3B" w:rsidP="00BB5BA2"/>
              </w:tc>
              <w:tc>
                <w:tcPr>
                  <w:tcW w:w="0" w:type="auto"/>
                  <w:vAlign w:val="center"/>
                  <w:hideMark/>
                </w:tcPr>
                <w:p w14:paraId="4EAD9F69" w14:textId="77777777" w:rsidR="00334C3B" w:rsidRPr="005B22A7" w:rsidRDefault="00334C3B" w:rsidP="00BB5BA2">
                  <w:proofErr w:type="spellStart"/>
                  <w:r w:rsidRPr="005B22A7">
                    <w:t>Overvoltages</w:t>
                  </w:r>
                  <w:proofErr w:type="spellEnd"/>
                  <w:r w:rsidRPr="005B22A7">
                    <w:t xml:space="preserve"> due to switching surges, system faults and other abnormalities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C96D49" w14:textId="77777777" w:rsidR="00334C3B" w:rsidRPr="005B22A7" w:rsidRDefault="00334C3B" w:rsidP="00BB5BA2"/>
              </w:tc>
            </w:tr>
          </w:tbl>
          <w:p w14:paraId="042B8F2F" w14:textId="77777777" w:rsidR="00334C3B" w:rsidRPr="005B22A7" w:rsidRDefault="00334C3B" w:rsidP="00BB5BA2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09F58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DBF51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18A26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0B7003D8" w14:textId="77777777" w:rsidTr="007B3BB2">
        <w:trPr>
          <w:trHeight w:val="29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EE4EE3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7839E2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5B22A7" w14:paraId="2C0CCB0B" w14:textId="77777777" w:rsidTr="00BB5BA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55320E" w14:textId="77777777" w:rsidR="00334C3B" w:rsidRPr="005B22A7" w:rsidRDefault="00334C3B" w:rsidP="00BB5BA2"/>
              </w:tc>
              <w:tc>
                <w:tcPr>
                  <w:tcW w:w="0" w:type="auto"/>
                  <w:vAlign w:val="center"/>
                  <w:hideMark/>
                </w:tcPr>
                <w:p w14:paraId="316E29E4" w14:textId="77777777" w:rsidR="00334C3B" w:rsidRPr="005B22A7" w:rsidRDefault="00334C3B" w:rsidP="00BB5BA2">
                  <w:r w:rsidRPr="005B22A7">
                    <w:t>Principles of insulation coordination in HV and EHV power systems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49CB65" w14:textId="77777777" w:rsidR="00334C3B" w:rsidRPr="005B22A7" w:rsidRDefault="00334C3B" w:rsidP="00BB5BA2"/>
              </w:tc>
            </w:tr>
          </w:tbl>
          <w:p w14:paraId="01D62750" w14:textId="77777777" w:rsidR="00334C3B" w:rsidRPr="005B22A7" w:rsidRDefault="00334C3B" w:rsidP="00BB5BA2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ED207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BFF3B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B5D1E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07D7CEE9" w14:textId="77777777" w:rsidTr="007B3BB2">
        <w:trPr>
          <w:trHeight w:val="32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5034EE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7839E2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5B22A7" w14:paraId="6105B54E" w14:textId="77777777" w:rsidTr="00BB5BA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0B88E6" w14:textId="77777777" w:rsidR="00334C3B" w:rsidRPr="005B22A7" w:rsidRDefault="00334C3B" w:rsidP="00BB5BA2"/>
              </w:tc>
              <w:tc>
                <w:tcPr>
                  <w:tcW w:w="0" w:type="auto"/>
                  <w:vAlign w:val="center"/>
                  <w:hideMark/>
                </w:tcPr>
                <w:p w14:paraId="308F8B64" w14:textId="77777777" w:rsidR="00334C3B" w:rsidRPr="005B22A7" w:rsidRDefault="00334C3B" w:rsidP="00BB5BA2">
                  <w:r w:rsidRPr="005B22A7">
                    <w:t>Non-destructive testing – purpose and general methods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E338C6" w14:textId="77777777" w:rsidR="00334C3B" w:rsidRPr="005B22A7" w:rsidRDefault="00334C3B" w:rsidP="00BB5BA2"/>
              </w:tc>
            </w:tr>
          </w:tbl>
          <w:p w14:paraId="33096613" w14:textId="77777777" w:rsidR="00334C3B" w:rsidRPr="005B22A7" w:rsidRDefault="00334C3B" w:rsidP="00BB5BA2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DC098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24AF4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25446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49FAE0F0" w14:textId="77777777" w:rsidTr="007B3BB2">
        <w:trPr>
          <w:trHeight w:val="24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296D13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7839E2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5B22A7" w14:paraId="09358079" w14:textId="77777777" w:rsidTr="00BB5BA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4A6717" w14:textId="77777777" w:rsidR="00334C3B" w:rsidRPr="005B22A7" w:rsidRDefault="00334C3B" w:rsidP="00BB5BA2"/>
              </w:tc>
              <w:tc>
                <w:tcPr>
                  <w:tcW w:w="0" w:type="auto"/>
                  <w:vAlign w:val="center"/>
                  <w:hideMark/>
                </w:tcPr>
                <w:p w14:paraId="7661BA7D" w14:textId="77777777" w:rsidR="00334C3B" w:rsidRPr="005B22A7" w:rsidRDefault="00334C3B" w:rsidP="00BB5BA2">
                  <w:r w:rsidRPr="005B22A7">
                    <w:t>Measurement of dielectric constant and loss factor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3C4526" w14:textId="77777777" w:rsidR="00334C3B" w:rsidRPr="005B22A7" w:rsidRDefault="00334C3B" w:rsidP="00BB5BA2"/>
              </w:tc>
            </w:tr>
          </w:tbl>
          <w:p w14:paraId="648E683D" w14:textId="77777777" w:rsidR="00334C3B" w:rsidRPr="005B22A7" w:rsidRDefault="00334C3B" w:rsidP="00BB5BA2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1D489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36695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341A9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6061B805" w14:textId="77777777" w:rsidTr="007B3BB2">
        <w:trPr>
          <w:trHeight w:val="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942A49" w14:textId="77777777" w:rsidR="00334C3B" w:rsidRPr="00F45848" w:rsidRDefault="007839E2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34C3B" w:rsidRPr="005B22A7" w14:paraId="4B50767D" w14:textId="77777777" w:rsidTr="00BB5BA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26F6DB" w14:textId="77777777" w:rsidR="00334C3B" w:rsidRPr="005B22A7" w:rsidRDefault="00334C3B" w:rsidP="00BB5BA2"/>
              </w:tc>
              <w:tc>
                <w:tcPr>
                  <w:tcW w:w="0" w:type="auto"/>
                  <w:vAlign w:val="center"/>
                  <w:hideMark/>
                </w:tcPr>
                <w:p w14:paraId="1CD8FC36" w14:textId="77777777" w:rsidR="00334C3B" w:rsidRPr="005B22A7" w:rsidRDefault="00334C3B" w:rsidP="00BB5BA2">
                  <w:r w:rsidRPr="005B22A7">
                    <w:t>Partial discharge measurement techniques and interpretation</w:t>
                  </w:r>
                </w:p>
              </w:tc>
            </w:tr>
          </w:tbl>
          <w:p w14:paraId="68DE6F33" w14:textId="77777777" w:rsidR="00334C3B" w:rsidRDefault="00334C3B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CF6E8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8F407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690E6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112A107" w14:textId="77777777" w:rsidTr="007B3BB2">
        <w:trPr>
          <w:trHeight w:val="321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D8A62" w14:textId="1D51C550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>(</w:t>
            </w:r>
            <w:r w:rsidR="004B7DD1" w:rsidRPr="00692561">
              <w:t xml:space="preserve"> </w:t>
            </w:r>
            <w:r w:rsidR="004B7DD1" w:rsidRPr="00692561">
              <w:t>C305.4</w:t>
            </w:r>
            <w:r w:rsidR="00380E66">
              <w:rPr>
                <w:b/>
                <w:sz w:val="22"/>
                <w:szCs w:val="22"/>
              </w:rPr>
              <w:t>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334C3B" w:rsidRPr="00F45848" w14:paraId="3D4A1CC5" w14:textId="77777777" w:rsidTr="007B3BB2">
        <w:trPr>
          <w:trHeight w:val="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B851B4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7839E2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18"/>
              <w:gridCol w:w="81"/>
            </w:tblGrid>
            <w:tr w:rsidR="00334C3B" w:rsidRPr="0099133D" w14:paraId="38D7CCA9" w14:textId="77777777" w:rsidTr="00284D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2316CB" w14:textId="77777777" w:rsidR="00334C3B" w:rsidRPr="0099133D" w:rsidRDefault="00334C3B" w:rsidP="00284D75">
                  <w:r w:rsidRPr="0099133D">
                    <w:t>Testing of insulators and bushings – power frequency and impulse tests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2E50A0" w14:textId="77777777" w:rsidR="00334C3B" w:rsidRPr="0099133D" w:rsidRDefault="00334C3B" w:rsidP="00284D75"/>
              </w:tc>
            </w:tr>
          </w:tbl>
          <w:p w14:paraId="49D3549F" w14:textId="77777777" w:rsidR="00334C3B" w:rsidRPr="0099133D" w:rsidRDefault="00334C3B" w:rsidP="00284D75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240D0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D385E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82897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044736D1" w14:textId="77777777" w:rsidTr="007B3BB2">
        <w:trPr>
          <w:trHeight w:val="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3E8B67" w14:textId="77777777" w:rsidR="00334C3B" w:rsidRPr="00F45848" w:rsidRDefault="007839E2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99133D" w14:paraId="6D7DD679" w14:textId="77777777" w:rsidTr="00284D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76E673" w14:textId="77777777" w:rsidR="00334C3B" w:rsidRPr="0099133D" w:rsidRDefault="00334C3B" w:rsidP="00284D75"/>
              </w:tc>
              <w:tc>
                <w:tcPr>
                  <w:tcW w:w="0" w:type="auto"/>
                  <w:vAlign w:val="center"/>
                  <w:hideMark/>
                </w:tcPr>
                <w:p w14:paraId="5573C987" w14:textId="77777777" w:rsidR="00334C3B" w:rsidRPr="0099133D" w:rsidRDefault="00334C3B" w:rsidP="00284D75">
                  <w:r w:rsidRPr="0099133D">
                    <w:t>Testing of isolators and circuit breakers – overvoltage withstand tests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0734B5" w14:textId="77777777" w:rsidR="00334C3B" w:rsidRPr="0099133D" w:rsidRDefault="00334C3B" w:rsidP="00284D75"/>
              </w:tc>
            </w:tr>
          </w:tbl>
          <w:p w14:paraId="0F99CE2E" w14:textId="77777777" w:rsidR="00334C3B" w:rsidRPr="0099133D" w:rsidRDefault="00334C3B" w:rsidP="00284D75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775AF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A6C2D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4DDA0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3CC86BA2" w14:textId="77777777" w:rsidTr="007B3BB2">
        <w:trPr>
          <w:trHeight w:val="24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0EB4C9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7839E2"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99133D" w14:paraId="05295466" w14:textId="77777777" w:rsidTr="00284D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3A5A16" w14:textId="77777777" w:rsidR="00334C3B" w:rsidRPr="0099133D" w:rsidRDefault="00334C3B" w:rsidP="007839E2"/>
              </w:tc>
              <w:tc>
                <w:tcPr>
                  <w:tcW w:w="0" w:type="auto"/>
                  <w:vAlign w:val="center"/>
                  <w:hideMark/>
                </w:tcPr>
                <w:p w14:paraId="5F9EDA61" w14:textId="77777777" w:rsidR="00334C3B" w:rsidRPr="0099133D" w:rsidRDefault="00334C3B" w:rsidP="00284D75">
                  <w:r w:rsidRPr="0099133D">
                    <w:t>Testing of cables – withstand and breakdown tests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2C93A7" w14:textId="77777777" w:rsidR="00334C3B" w:rsidRPr="0099133D" w:rsidRDefault="00334C3B" w:rsidP="00284D75"/>
              </w:tc>
            </w:tr>
          </w:tbl>
          <w:p w14:paraId="1D9781BB" w14:textId="77777777" w:rsidR="00334C3B" w:rsidRPr="0099133D" w:rsidRDefault="00334C3B" w:rsidP="00284D75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8B102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B7DE7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A0180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5CC9FBDA" w14:textId="77777777" w:rsidTr="007B3BB2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D60169" w14:textId="77777777" w:rsidR="00334C3B" w:rsidRPr="00F45848" w:rsidRDefault="007839E2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99133D" w14:paraId="75441670" w14:textId="77777777" w:rsidTr="00284D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011801" w14:textId="77777777" w:rsidR="00334C3B" w:rsidRPr="0099133D" w:rsidRDefault="00334C3B" w:rsidP="00284D75"/>
              </w:tc>
              <w:tc>
                <w:tcPr>
                  <w:tcW w:w="0" w:type="auto"/>
                  <w:vAlign w:val="center"/>
                  <w:hideMark/>
                </w:tcPr>
                <w:p w14:paraId="45027F68" w14:textId="77777777" w:rsidR="00334C3B" w:rsidRPr="0099133D" w:rsidRDefault="00334C3B" w:rsidP="00284D75">
                  <w:r w:rsidRPr="0099133D">
                    <w:t>Testing of transformers – induced and applied voltage tests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DE9699" w14:textId="77777777" w:rsidR="00334C3B" w:rsidRPr="0099133D" w:rsidRDefault="00334C3B" w:rsidP="00284D75"/>
              </w:tc>
            </w:tr>
          </w:tbl>
          <w:p w14:paraId="501DC2FE" w14:textId="77777777" w:rsidR="00334C3B" w:rsidRPr="0099133D" w:rsidRDefault="00334C3B" w:rsidP="00284D75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E714D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D6772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65D67" w14:textId="77777777" w:rsidR="00334C3B" w:rsidRPr="00F45848" w:rsidRDefault="00334C3B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72253939" w14:textId="77777777" w:rsidTr="007B3BB2">
        <w:trPr>
          <w:trHeight w:val="25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CFC651" w14:textId="77777777" w:rsidR="00334C3B" w:rsidRPr="00F45848" w:rsidRDefault="007839E2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99133D" w14:paraId="45460EF3" w14:textId="77777777" w:rsidTr="00284D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F7EF62" w14:textId="77777777" w:rsidR="00334C3B" w:rsidRPr="0099133D" w:rsidRDefault="00334C3B" w:rsidP="00284D75"/>
              </w:tc>
              <w:tc>
                <w:tcPr>
                  <w:tcW w:w="0" w:type="auto"/>
                  <w:vAlign w:val="center"/>
                  <w:hideMark/>
                </w:tcPr>
                <w:p w14:paraId="4EA77A43" w14:textId="77777777" w:rsidR="00334C3B" w:rsidRPr="0099133D" w:rsidRDefault="00334C3B" w:rsidP="00284D75">
                  <w:r w:rsidRPr="0099133D">
                    <w:t>Testing of surge arresters – characteristics and performance evaluation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0A3954" w14:textId="77777777" w:rsidR="00334C3B" w:rsidRPr="0099133D" w:rsidRDefault="00334C3B" w:rsidP="00284D75"/>
              </w:tc>
            </w:tr>
          </w:tbl>
          <w:p w14:paraId="2BB86C67" w14:textId="77777777" w:rsidR="00334C3B" w:rsidRPr="0099133D" w:rsidRDefault="00334C3B" w:rsidP="00284D75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36303" w14:textId="77777777" w:rsidR="00334C3B" w:rsidRPr="00F45848" w:rsidRDefault="00334C3B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A61C0" w14:textId="77777777" w:rsidR="00334C3B" w:rsidRDefault="00334C3B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4DFAA" w14:textId="77777777" w:rsidR="00334C3B" w:rsidRDefault="00334C3B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13188BC9" w14:textId="77777777" w:rsidTr="007B3BB2">
        <w:trPr>
          <w:trHeight w:val="348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19112FF4" w14:textId="77777777" w:rsidR="00334C3B" w:rsidRPr="00F45848" w:rsidRDefault="007839E2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37"/>
              <w:gridCol w:w="81"/>
            </w:tblGrid>
            <w:tr w:rsidR="00334C3B" w:rsidRPr="0099133D" w14:paraId="5485A9BB" w14:textId="77777777" w:rsidTr="00284D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695B03" w14:textId="77777777" w:rsidR="00334C3B" w:rsidRPr="0099133D" w:rsidRDefault="00334C3B" w:rsidP="007839E2"/>
              </w:tc>
              <w:tc>
                <w:tcPr>
                  <w:tcW w:w="0" w:type="auto"/>
                  <w:vAlign w:val="center"/>
                  <w:hideMark/>
                </w:tcPr>
                <w:p w14:paraId="3BD564D9" w14:textId="77777777" w:rsidR="00334C3B" w:rsidRPr="0099133D" w:rsidRDefault="00334C3B" w:rsidP="00284D75">
                  <w:r w:rsidRPr="0099133D">
                    <w:t>Radio interference measurements – causes and test procedures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8A9BBF" w14:textId="77777777" w:rsidR="00334C3B" w:rsidRPr="0099133D" w:rsidRDefault="00334C3B" w:rsidP="00284D75"/>
              </w:tc>
            </w:tr>
          </w:tbl>
          <w:p w14:paraId="26CD3F61" w14:textId="77777777" w:rsidR="00334C3B" w:rsidRPr="0099133D" w:rsidRDefault="00334C3B" w:rsidP="00284D75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53AEA" w14:textId="77777777" w:rsidR="00334C3B" w:rsidRPr="00F45848" w:rsidRDefault="00334C3B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1F236" w14:textId="77777777" w:rsidR="00334C3B" w:rsidRPr="00F45848" w:rsidRDefault="00334C3B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5B4DD" w14:textId="77777777" w:rsidR="00334C3B" w:rsidRPr="00F45848" w:rsidRDefault="00334C3B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483AC9E5" w14:textId="77777777" w:rsidTr="007B3BB2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2FB74E0D" w14:textId="77777777" w:rsidR="00334C3B" w:rsidRPr="00F45848" w:rsidRDefault="00334C3B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7839E2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3933"/>
              <w:gridCol w:w="81"/>
            </w:tblGrid>
            <w:tr w:rsidR="00334C3B" w:rsidRPr="0099133D" w14:paraId="7D413D67" w14:textId="77777777" w:rsidTr="00284D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3A0CC2" w14:textId="77777777" w:rsidR="00334C3B" w:rsidRPr="0099133D" w:rsidRDefault="00334C3B" w:rsidP="007839E2"/>
              </w:tc>
              <w:tc>
                <w:tcPr>
                  <w:tcW w:w="0" w:type="auto"/>
                  <w:vAlign w:val="center"/>
                  <w:hideMark/>
                </w:tcPr>
                <w:p w14:paraId="1C08459F" w14:textId="77777777" w:rsidR="00334C3B" w:rsidRPr="0099133D" w:rsidRDefault="00334C3B" w:rsidP="00284D75">
                  <w:r w:rsidRPr="0099133D">
                    <w:t>Testing of HVDC valves and equipment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63A1C2" w14:textId="77777777" w:rsidR="00334C3B" w:rsidRPr="0099133D" w:rsidRDefault="00334C3B" w:rsidP="00284D75"/>
              </w:tc>
            </w:tr>
          </w:tbl>
          <w:p w14:paraId="4ADDA5E2" w14:textId="77777777" w:rsidR="00334C3B" w:rsidRPr="0099133D" w:rsidRDefault="00334C3B" w:rsidP="00284D75">
            <w:pPr>
              <w:rPr>
                <w:vanish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1A68B" w14:textId="77777777" w:rsidR="00334C3B" w:rsidRPr="00F45848" w:rsidRDefault="00334C3B" w:rsidP="004C1C4E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EFB5C" w14:textId="77777777" w:rsidR="00334C3B" w:rsidRPr="00F45848" w:rsidRDefault="00334C3B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DE298" w14:textId="77777777" w:rsidR="00334C3B" w:rsidRPr="00F45848" w:rsidRDefault="00334C3B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334C3B" w:rsidRPr="00F45848" w14:paraId="5F604DAA" w14:textId="77777777" w:rsidTr="007B3BB2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2602698" w14:textId="77777777" w:rsidR="00334C3B" w:rsidRPr="00F45848" w:rsidRDefault="00334C3B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 w:rsidR="007839E2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18"/>
            </w:tblGrid>
            <w:tr w:rsidR="00334C3B" w:rsidRPr="0099133D" w14:paraId="2E9CF236" w14:textId="77777777" w:rsidTr="00284D7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B544E0" w14:textId="77777777" w:rsidR="00334C3B" w:rsidRPr="0099133D" w:rsidRDefault="00334C3B" w:rsidP="00284D75"/>
              </w:tc>
              <w:tc>
                <w:tcPr>
                  <w:tcW w:w="0" w:type="auto"/>
                  <w:vAlign w:val="center"/>
                  <w:hideMark/>
                </w:tcPr>
                <w:p w14:paraId="7E200CEE" w14:textId="77777777" w:rsidR="00334C3B" w:rsidRPr="0099133D" w:rsidRDefault="00334C3B" w:rsidP="00284D75">
                  <w:r w:rsidRPr="0099133D">
                    <w:t>Review and integration of all high-voltage testing methods</w:t>
                  </w:r>
                </w:p>
              </w:tc>
            </w:tr>
          </w:tbl>
          <w:p w14:paraId="5604BCE2" w14:textId="77777777" w:rsidR="00334C3B" w:rsidRDefault="00334C3B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F1DF2" w14:textId="77777777" w:rsidR="00334C3B" w:rsidRPr="00F45848" w:rsidRDefault="00334C3B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C7959" w14:textId="77777777" w:rsidR="00334C3B" w:rsidRPr="00F45848" w:rsidRDefault="00334C3B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81A27" w14:textId="77777777" w:rsidR="00334C3B" w:rsidRPr="00F45848" w:rsidRDefault="00334C3B" w:rsidP="00D0211F">
            <w:pPr>
              <w:jc w:val="center"/>
              <w:rPr>
                <w:sz w:val="22"/>
                <w:szCs w:val="22"/>
              </w:rPr>
            </w:pPr>
          </w:p>
        </w:tc>
      </w:tr>
    </w:tbl>
    <w:p w14:paraId="0C906A92" w14:textId="77777777" w:rsidR="00C40F43" w:rsidRPr="00F45848" w:rsidRDefault="00C40F43" w:rsidP="00980507"/>
    <w:p w14:paraId="1B552787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2CDA1A45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462E93B2" w14:textId="77777777" w:rsidR="00005FCE" w:rsidRDefault="00005FCE" w:rsidP="00005FCE">
      <w:r>
        <w:t>T</w:t>
      </w:r>
      <w:r w:rsidR="007313CD">
        <w:t>ext</w:t>
      </w:r>
      <w:r>
        <w:t xml:space="preserve"> B</w:t>
      </w:r>
      <w:r w:rsidR="007313CD">
        <w:t>ooks</w:t>
      </w:r>
      <w:r>
        <w:t>:</w:t>
      </w:r>
    </w:p>
    <w:p w14:paraId="03E4EA36" w14:textId="4F873D8F" w:rsidR="00005FCE" w:rsidRPr="00E3034E" w:rsidRDefault="007313CD" w:rsidP="00E3034E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E3034E">
        <w:rPr>
          <w:rFonts w:ascii="Times New Roman" w:hAnsi="Times New Roman"/>
        </w:rPr>
        <w:t xml:space="preserve">High Voltage Engineering M.S. Naidu, </w:t>
      </w:r>
      <w:proofErr w:type="spellStart"/>
      <w:r w:rsidRPr="00E3034E">
        <w:rPr>
          <w:rFonts w:ascii="Times New Roman" w:hAnsi="Times New Roman"/>
        </w:rPr>
        <w:t>V.Kamaraju</w:t>
      </w:r>
      <w:proofErr w:type="spellEnd"/>
      <w:r w:rsidRPr="00E3034E">
        <w:rPr>
          <w:rFonts w:ascii="Times New Roman" w:hAnsi="Times New Roman"/>
        </w:rPr>
        <w:t xml:space="preserve"> McGraw Hill ‘Latest </w:t>
      </w:r>
      <w:proofErr w:type="spellStart"/>
      <w:r w:rsidRPr="00E3034E">
        <w:rPr>
          <w:rFonts w:ascii="Times New Roman" w:hAnsi="Times New Roman"/>
        </w:rPr>
        <w:t>Eddition</w:t>
      </w:r>
      <w:proofErr w:type="spellEnd"/>
      <w:r w:rsidRPr="00E3034E">
        <w:rPr>
          <w:rFonts w:ascii="Times New Roman" w:hAnsi="Times New Roman"/>
        </w:rPr>
        <w:t>’</w:t>
      </w:r>
    </w:p>
    <w:p w14:paraId="7FF9C539" w14:textId="77777777" w:rsidR="007313CD" w:rsidRPr="00E3034E" w:rsidRDefault="007313CD" w:rsidP="007313C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E3034E">
        <w:rPr>
          <w:rFonts w:ascii="Times New Roman" w:hAnsi="Times New Roman"/>
        </w:rPr>
        <w:t xml:space="preserve">High Voltage Engineering Wadhwa C.L. New Age International ‘Latest </w:t>
      </w:r>
      <w:proofErr w:type="spellStart"/>
      <w:r w:rsidRPr="00E3034E">
        <w:rPr>
          <w:rFonts w:ascii="Times New Roman" w:hAnsi="Times New Roman"/>
        </w:rPr>
        <w:t>Eddition</w:t>
      </w:r>
      <w:proofErr w:type="spellEnd"/>
      <w:r w:rsidRPr="00E3034E">
        <w:rPr>
          <w:rFonts w:ascii="Times New Roman" w:hAnsi="Times New Roman"/>
        </w:rPr>
        <w:t>’</w:t>
      </w:r>
    </w:p>
    <w:p w14:paraId="2C1010F9" w14:textId="77777777" w:rsidR="007313CD" w:rsidRPr="001E56B8" w:rsidRDefault="007313CD" w:rsidP="007313CD">
      <w:pPr>
        <w:pStyle w:val="NormalWeb"/>
        <w:spacing w:after="0" w:afterAutospacing="0"/>
      </w:pPr>
      <w:r w:rsidRPr="001E56B8">
        <w:rPr>
          <w:rStyle w:val="Strong"/>
        </w:rPr>
        <w:t xml:space="preserve">Reference Books </w:t>
      </w:r>
    </w:p>
    <w:p w14:paraId="7F67DE45" w14:textId="153590BD" w:rsidR="007313CD" w:rsidRPr="001E56B8" w:rsidRDefault="007313CD" w:rsidP="00E3034E">
      <w:pPr>
        <w:pStyle w:val="NormalWeb"/>
        <w:numPr>
          <w:ilvl w:val="0"/>
          <w:numId w:val="16"/>
        </w:numPr>
        <w:spacing w:after="0" w:afterAutospacing="0"/>
      </w:pPr>
      <w:r w:rsidRPr="001E56B8">
        <w:t xml:space="preserve">High Voltage Engineering Fundamentals E. Kuffel, W.S. Zaengl, J. Kuffel </w:t>
      </w:r>
      <w:proofErr w:type="spellStart"/>
      <w:r w:rsidRPr="001E56B8">
        <w:t>Newnes</w:t>
      </w:r>
      <w:proofErr w:type="spellEnd"/>
      <w:r w:rsidRPr="001E56B8">
        <w:t xml:space="preserve"> ‘Latest </w:t>
      </w:r>
      <w:proofErr w:type="spellStart"/>
      <w:r w:rsidRPr="001E56B8">
        <w:t>Eddition</w:t>
      </w:r>
      <w:proofErr w:type="spellEnd"/>
      <w:r w:rsidRPr="001E56B8">
        <w:t>’</w:t>
      </w:r>
    </w:p>
    <w:p w14:paraId="4EC6F7A6" w14:textId="77777777" w:rsidR="007313CD" w:rsidRPr="001E56B8" w:rsidRDefault="007313CD" w:rsidP="007313CD">
      <w:pPr>
        <w:pStyle w:val="NormalWeb"/>
        <w:numPr>
          <w:ilvl w:val="0"/>
          <w:numId w:val="16"/>
        </w:numPr>
        <w:spacing w:after="0" w:afterAutospacing="0"/>
      </w:pPr>
      <w:r w:rsidRPr="001E56B8">
        <w:t xml:space="preserve"> High-Voltage Test and Measuring Techniques Wolfgang Hauschild • Eberhard Lemke Springer ‘Latest </w:t>
      </w:r>
      <w:proofErr w:type="spellStart"/>
      <w:r w:rsidRPr="001E56B8">
        <w:t>Eddition</w:t>
      </w:r>
      <w:proofErr w:type="spellEnd"/>
      <w:r w:rsidRPr="001E56B8">
        <w:t>’</w:t>
      </w:r>
    </w:p>
    <w:p w14:paraId="42177B70" w14:textId="77777777" w:rsidR="007313CD" w:rsidRPr="001E56B8" w:rsidRDefault="007313CD" w:rsidP="007313CD">
      <w:pPr>
        <w:pStyle w:val="NormalWeb"/>
        <w:numPr>
          <w:ilvl w:val="0"/>
          <w:numId w:val="16"/>
        </w:numPr>
        <w:spacing w:after="0" w:afterAutospacing="0"/>
      </w:pPr>
      <w:r w:rsidRPr="001E56B8">
        <w:t xml:space="preserve">High Voltage Engineering Farouk A.M. Rizk CRC Press ‘Latest </w:t>
      </w:r>
      <w:proofErr w:type="spellStart"/>
      <w:r w:rsidRPr="001E56B8">
        <w:t>Eddition</w:t>
      </w:r>
      <w:proofErr w:type="spellEnd"/>
      <w:r w:rsidRPr="001E56B8">
        <w:t>’</w:t>
      </w:r>
    </w:p>
    <w:p w14:paraId="19E75341" w14:textId="77777777" w:rsidR="009B6098" w:rsidRDefault="009B6098" w:rsidP="00005FCE"/>
    <w:p w14:paraId="5A7196BD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52B0BE5B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9552"/>
      </w:tblGrid>
      <w:tr w:rsidR="00B37980" w:rsidRPr="00F45848" w14:paraId="6A5395D5" w14:textId="77777777" w:rsidTr="008C3B99">
        <w:tc>
          <w:tcPr>
            <w:tcW w:w="1188" w:type="dxa"/>
          </w:tcPr>
          <w:p w14:paraId="61837FE6" w14:textId="7C83817F" w:rsidR="00B37980" w:rsidRPr="00380E66" w:rsidRDefault="00E3034E" w:rsidP="00525127">
            <w:pPr>
              <w:jc w:val="center"/>
              <w:rPr>
                <w:sz w:val="22"/>
                <w:szCs w:val="22"/>
              </w:rPr>
            </w:pPr>
            <w:r w:rsidRPr="00692561">
              <w:t>C305.4</w:t>
            </w:r>
            <w:r w:rsidR="00B37980" w:rsidRPr="00380E66">
              <w:rPr>
                <w:sz w:val="22"/>
                <w:szCs w:val="22"/>
              </w:rPr>
              <w:t>.1</w:t>
            </w:r>
          </w:p>
        </w:tc>
        <w:tc>
          <w:tcPr>
            <w:tcW w:w="9552" w:type="dxa"/>
          </w:tcPr>
          <w:p w14:paraId="0CCE8867" w14:textId="77777777" w:rsidR="00B37980" w:rsidRPr="005E59A5" w:rsidRDefault="00B37980" w:rsidP="007839E2">
            <w:pPr>
              <w:suppressAutoHyphens w:val="0"/>
              <w:spacing w:before="100" w:beforeAutospacing="1"/>
            </w:pPr>
            <w:r w:rsidRPr="005E59A5">
              <w:t xml:space="preserve">Explain conduction and breakdown phenomenon in gases, liquid </w:t>
            </w:r>
            <w:r w:rsidR="007313CD">
              <w:t xml:space="preserve">and solid </w:t>
            </w:r>
            <w:r w:rsidRPr="005E59A5">
              <w:t>dielectrics.</w:t>
            </w:r>
          </w:p>
        </w:tc>
      </w:tr>
      <w:tr w:rsidR="00B37980" w:rsidRPr="00F45848" w14:paraId="469697AD" w14:textId="77777777" w:rsidTr="008C3B99">
        <w:tc>
          <w:tcPr>
            <w:tcW w:w="1188" w:type="dxa"/>
          </w:tcPr>
          <w:p w14:paraId="23A7F1FC" w14:textId="2BB59DF9" w:rsidR="00B37980" w:rsidRPr="00380E66" w:rsidRDefault="00E3034E" w:rsidP="00525127">
            <w:pPr>
              <w:jc w:val="center"/>
              <w:rPr>
                <w:sz w:val="22"/>
                <w:szCs w:val="22"/>
              </w:rPr>
            </w:pPr>
            <w:r w:rsidRPr="00692561">
              <w:t>C305.4</w:t>
            </w:r>
            <w:r w:rsidR="00B37980" w:rsidRPr="00380E66">
              <w:rPr>
                <w:sz w:val="22"/>
                <w:szCs w:val="22"/>
              </w:rPr>
              <w:t>.2</w:t>
            </w:r>
          </w:p>
        </w:tc>
        <w:tc>
          <w:tcPr>
            <w:tcW w:w="9552" w:type="dxa"/>
          </w:tcPr>
          <w:p w14:paraId="7CFB0FB5" w14:textId="77777777" w:rsidR="00B37980" w:rsidRPr="005E59A5" w:rsidRDefault="007313CD" w:rsidP="007839E2">
            <w:pPr>
              <w:suppressAutoHyphens w:val="0"/>
              <w:spacing w:before="100" w:beforeAutospacing="1"/>
            </w:pPr>
            <w:r w:rsidRPr="005E59A5">
              <w:t>Explain generation of high voltages and currents</w:t>
            </w:r>
            <w:r>
              <w:t xml:space="preserve"> and </w:t>
            </w:r>
            <w:proofErr w:type="spellStart"/>
            <w:r>
              <w:t>analyse</w:t>
            </w:r>
            <w:proofErr w:type="spellEnd"/>
            <w:r>
              <w:t xml:space="preserve"> their measurement techniques</w:t>
            </w:r>
          </w:p>
        </w:tc>
      </w:tr>
      <w:tr w:rsidR="007313CD" w:rsidRPr="00F45848" w14:paraId="223112F1" w14:textId="77777777" w:rsidTr="008C3B99">
        <w:tc>
          <w:tcPr>
            <w:tcW w:w="1188" w:type="dxa"/>
          </w:tcPr>
          <w:p w14:paraId="1A45AAAE" w14:textId="56DFF428" w:rsidR="007313CD" w:rsidRPr="00380E66" w:rsidRDefault="00E3034E" w:rsidP="00380E66">
            <w:pPr>
              <w:jc w:val="center"/>
              <w:rPr>
                <w:sz w:val="22"/>
                <w:szCs w:val="22"/>
              </w:rPr>
            </w:pPr>
            <w:r w:rsidRPr="00692561">
              <w:t>C305.4</w:t>
            </w:r>
            <w:r w:rsidR="007313CD" w:rsidRPr="00380E66">
              <w:rPr>
                <w:sz w:val="22"/>
                <w:szCs w:val="22"/>
              </w:rPr>
              <w:t>.3</w:t>
            </w:r>
          </w:p>
        </w:tc>
        <w:tc>
          <w:tcPr>
            <w:tcW w:w="9552" w:type="dxa"/>
          </w:tcPr>
          <w:p w14:paraId="7DB19F16" w14:textId="77777777" w:rsidR="007313CD" w:rsidRPr="005E59A5" w:rsidRDefault="007313CD" w:rsidP="007839E2">
            <w:pPr>
              <w:suppressAutoHyphens w:val="0"/>
              <w:spacing w:before="100" w:beforeAutospacing="1"/>
            </w:pPr>
            <w:r w:rsidRPr="005E59A5">
              <w:t>Discuss overvoltage phenomenon and insulation coordination in electric power systems.</w:t>
            </w:r>
          </w:p>
        </w:tc>
      </w:tr>
      <w:tr w:rsidR="007313CD" w:rsidRPr="00F45848" w14:paraId="4665AB9B" w14:textId="77777777" w:rsidTr="008C3B99">
        <w:tc>
          <w:tcPr>
            <w:tcW w:w="1188" w:type="dxa"/>
          </w:tcPr>
          <w:p w14:paraId="4FB07C72" w14:textId="5967F2DE" w:rsidR="007313CD" w:rsidRPr="00380E66" w:rsidRDefault="00E3034E" w:rsidP="00F64A08">
            <w:pPr>
              <w:jc w:val="center"/>
              <w:rPr>
                <w:sz w:val="22"/>
                <w:szCs w:val="22"/>
              </w:rPr>
            </w:pPr>
            <w:r w:rsidRPr="00692561">
              <w:t>C305.4</w:t>
            </w:r>
            <w:r w:rsidR="007313CD" w:rsidRPr="00380E66">
              <w:rPr>
                <w:sz w:val="22"/>
                <w:szCs w:val="22"/>
              </w:rPr>
              <w:t>.4</w:t>
            </w:r>
          </w:p>
        </w:tc>
        <w:tc>
          <w:tcPr>
            <w:tcW w:w="9552" w:type="dxa"/>
          </w:tcPr>
          <w:p w14:paraId="40A2F389" w14:textId="77777777" w:rsidR="007313CD" w:rsidRPr="005E59A5" w:rsidRDefault="007313CD" w:rsidP="007839E2">
            <w:pPr>
              <w:suppressAutoHyphens w:val="0"/>
              <w:spacing w:before="100" w:beforeAutospacing="1"/>
              <w:rPr>
                <w:rStyle w:val="Strong"/>
                <w:b w:val="0"/>
                <w:bCs w:val="0"/>
              </w:rPr>
            </w:pPr>
            <w:r w:rsidRPr="005E59A5">
              <w:t>Perform non-destructive testing of materials and electric apparatus and high-voltage testing of electric apparatus</w:t>
            </w:r>
          </w:p>
        </w:tc>
      </w:tr>
    </w:tbl>
    <w:p w14:paraId="4575352C" w14:textId="77777777" w:rsidR="002C7513" w:rsidRPr="00F45848" w:rsidRDefault="002C7513">
      <w:pPr>
        <w:jc w:val="both"/>
        <w:rPr>
          <w:sz w:val="20"/>
          <w:szCs w:val="20"/>
        </w:rPr>
      </w:pPr>
    </w:p>
    <w:p w14:paraId="374E11C3" w14:textId="77777777" w:rsidR="009B6098" w:rsidRDefault="009B6098">
      <w:pPr>
        <w:jc w:val="both"/>
        <w:rPr>
          <w:b/>
          <w:sz w:val="26"/>
          <w:szCs w:val="26"/>
        </w:rPr>
      </w:pPr>
    </w:p>
    <w:p w14:paraId="490C2587" w14:textId="77777777" w:rsidR="00541F75" w:rsidRDefault="00541F75">
      <w:pPr>
        <w:jc w:val="both"/>
        <w:rPr>
          <w:b/>
          <w:sz w:val="26"/>
          <w:szCs w:val="26"/>
        </w:rPr>
      </w:pPr>
    </w:p>
    <w:p w14:paraId="72089504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4E49A6A6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654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763"/>
        <w:gridCol w:w="851"/>
        <w:gridCol w:w="850"/>
        <w:gridCol w:w="851"/>
        <w:gridCol w:w="850"/>
      </w:tblGrid>
      <w:tr w:rsidR="002E37BF" w:rsidRPr="00F45848" w14:paraId="0CD19BF1" w14:textId="77777777" w:rsidTr="00E3034E">
        <w:tc>
          <w:tcPr>
            <w:tcW w:w="1135" w:type="dxa"/>
          </w:tcPr>
          <w:p w14:paraId="7A8B133B" w14:textId="77777777" w:rsidR="002E37BF" w:rsidRPr="00F45848" w:rsidRDefault="002E37BF" w:rsidP="00CA345A"/>
        </w:tc>
        <w:tc>
          <w:tcPr>
            <w:tcW w:w="654" w:type="dxa"/>
          </w:tcPr>
          <w:p w14:paraId="446DB1F9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3F517AE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33E46A1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5CC62E4C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39EAF9D1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067EA97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4437C1E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2A15761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145FD6F4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3BC60184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763" w:type="dxa"/>
          </w:tcPr>
          <w:p w14:paraId="36350B9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851" w:type="dxa"/>
          </w:tcPr>
          <w:p w14:paraId="2C0B0D4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850" w:type="dxa"/>
          </w:tcPr>
          <w:p w14:paraId="3F0A3490" w14:textId="77777777" w:rsidR="002E37BF" w:rsidRPr="00E3034E" w:rsidRDefault="002E37BF" w:rsidP="00CA345A">
            <w:pPr>
              <w:rPr>
                <w:sz w:val="22"/>
                <w:szCs w:val="22"/>
              </w:rPr>
            </w:pPr>
            <w:r w:rsidRPr="00E3034E">
              <w:rPr>
                <w:sz w:val="22"/>
                <w:szCs w:val="22"/>
              </w:rPr>
              <w:t>PSO1</w:t>
            </w:r>
          </w:p>
        </w:tc>
        <w:tc>
          <w:tcPr>
            <w:tcW w:w="851" w:type="dxa"/>
          </w:tcPr>
          <w:p w14:paraId="058F603E" w14:textId="77777777" w:rsidR="002E37BF" w:rsidRPr="00E3034E" w:rsidRDefault="002E37BF" w:rsidP="00CA345A">
            <w:pPr>
              <w:rPr>
                <w:sz w:val="22"/>
                <w:szCs w:val="22"/>
              </w:rPr>
            </w:pPr>
            <w:r w:rsidRPr="00E3034E">
              <w:rPr>
                <w:sz w:val="22"/>
                <w:szCs w:val="22"/>
              </w:rPr>
              <w:t>PSO2</w:t>
            </w:r>
          </w:p>
        </w:tc>
        <w:tc>
          <w:tcPr>
            <w:tcW w:w="850" w:type="dxa"/>
          </w:tcPr>
          <w:p w14:paraId="686BDB86" w14:textId="77777777" w:rsidR="002E37BF" w:rsidRPr="00E3034E" w:rsidRDefault="002E37BF" w:rsidP="00CA345A">
            <w:pPr>
              <w:rPr>
                <w:sz w:val="22"/>
                <w:szCs w:val="22"/>
              </w:rPr>
            </w:pPr>
            <w:r w:rsidRPr="00E3034E">
              <w:rPr>
                <w:sz w:val="22"/>
                <w:szCs w:val="22"/>
              </w:rPr>
              <w:t>PSO3</w:t>
            </w:r>
          </w:p>
        </w:tc>
      </w:tr>
      <w:tr w:rsidR="004575C8" w:rsidRPr="00F45848" w14:paraId="5A49F079" w14:textId="77777777" w:rsidTr="00E3034E">
        <w:tc>
          <w:tcPr>
            <w:tcW w:w="1135" w:type="dxa"/>
          </w:tcPr>
          <w:p w14:paraId="6058347B" w14:textId="688044FD" w:rsidR="004575C8" w:rsidRPr="00380E66" w:rsidRDefault="004575C8" w:rsidP="004575C8">
            <w:pPr>
              <w:jc w:val="center"/>
              <w:rPr>
                <w:sz w:val="22"/>
                <w:szCs w:val="22"/>
              </w:rPr>
            </w:pPr>
            <w:r w:rsidRPr="00692561">
              <w:t>C305.4</w:t>
            </w:r>
            <w:r w:rsidRPr="00380E66">
              <w:rPr>
                <w:sz w:val="22"/>
                <w:szCs w:val="22"/>
              </w:rPr>
              <w:t>.1</w:t>
            </w:r>
          </w:p>
        </w:tc>
        <w:tc>
          <w:tcPr>
            <w:tcW w:w="654" w:type="dxa"/>
          </w:tcPr>
          <w:p w14:paraId="32E23AE9" w14:textId="11E6343B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BFAC986" w14:textId="476E84A3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4F11DB17" w14:textId="75E34CCF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7B0EF125" w14:textId="2C069B1C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74618F2" w14:textId="14794908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737C32C" w14:textId="0BF372CE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1473EDC" w14:textId="1587F379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45434986" w14:textId="1B9429FF" w:rsidR="004575C8" w:rsidRPr="00F45848" w:rsidRDefault="004575C8" w:rsidP="004575C8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41687E15" w14:textId="1E1BE897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60B9D4C0" w14:textId="2FB6B13D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763" w:type="dxa"/>
          </w:tcPr>
          <w:p w14:paraId="5423C3E2" w14:textId="0EBA3679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7B1E91C9" w14:textId="18C8741C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5ECBC04F" w14:textId="5D1B19D5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499D6CF1" w14:textId="73BADB0A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37693603" w14:textId="62720697" w:rsidR="004575C8" w:rsidRPr="00F45848" w:rsidRDefault="004575C8" w:rsidP="004575C8">
            <w:pPr>
              <w:jc w:val="center"/>
            </w:pPr>
            <w:r>
              <w:t>2</w:t>
            </w:r>
          </w:p>
        </w:tc>
      </w:tr>
      <w:tr w:rsidR="004575C8" w:rsidRPr="00F45848" w14:paraId="66C368F1" w14:textId="77777777" w:rsidTr="00E3034E">
        <w:tc>
          <w:tcPr>
            <w:tcW w:w="1135" w:type="dxa"/>
          </w:tcPr>
          <w:p w14:paraId="619B3490" w14:textId="03D70B80" w:rsidR="004575C8" w:rsidRPr="00380E66" w:rsidRDefault="004575C8" w:rsidP="004575C8">
            <w:pPr>
              <w:jc w:val="center"/>
              <w:rPr>
                <w:sz w:val="22"/>
                <w:szCs w:val="22"/>
              </w:rPr>
            </w:pPr>
            <w:r w:rsidRPr="00692561">
              <w:t>C305.4</w:t>
            </w:r>
            <w:r w:rsidRPr="00380E66">
              <w:rPr>
                <w:sz w:val="22"/>
                <w:szCs w:val="22"/>
              </w:rPr>
              <w:t>.2</w:t>
            </w:r>
          </w:p>
        </w:tc>
        <w:tc>
          <w:tcPr>
            <w:tcW w:w="654" w:type="dxa"/>
          </w:tcPr>
          <w:p w14:paraId="1A3C53A7" w14:textId="4B73C7B7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1761F142" w14:textId="5F4BBAC3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23711E4F" w14:textId="23DCA95E" w:rsidR="004575C8" w:rsidRPr="00F45848" w:rsidRDefault="004575C8" w:rsidP="004575C8">
            <w:r>
              <w:t xml:space="preserve">  2</w:t>
            </w:r>
          </w:p>
        </w:tc>
        <w:tc>
          <w:tcPr>
            <w:tcW w:w="630" w:type="dxa"/>
          </w:tcPr>
          <w:p w14:paraId="45A4926B" w14:textId="635A4B05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591E4EB" w14:textId="19FCF0C9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907E13D" w14:textId="17AE0D10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1E58C125" w14:textId="0B37E194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4DF67611" w14:textId="79D5982B" w:rsidR="004575C8" w:rsidRPr="00F45848" w:rsidRDefault="004575C8" w:rsidP="004575C8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031C4AEA" w14:textId="123BACAC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F729339" w14:textId="165C107D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763" w:type="dxa"/>
          </w:tcPr>
          <w:p w14:paraId="1986F5F6" w14:textId="64F14241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9969955" w14:textId="1687B652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51855035" w14:textId="6F6A212E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0262E48A" w14:textId="5587E728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26E62919" w14:textId="59BBD6B3" w:rsidR="004575C8" w:rsidRPr="00F45848" w:rsidRDefault="004575C8" w:rsidP="004575C8">
            <w:pPr>
              <w:jc w:val="center"/>
            </w:pPr>
            <w:r>
              <w:t>1</w:t>
            </w:r>
          </w:p>
        </w:tc>
      </w:tr>
      <w:tr w:rsidR="004575C8" w:rsidRPr="00F45848" w14:paraId="6A247106" w14:textId="77777777" w:rsidTr="00E3034E">
        <w:tc>
          <w:tcPr>
            <w:tcW w:w="1135" w:type="dxa"/>
          </w:tcPr>
          <w:p w14:paraId="719DD39E" w14:textId="2B26DF62" w:rsidR="004575C8" w:rsidRPr="00380E66" w:rsidRDefault="004575C8" w:rsidP="004575C8">
            <w:pPr>
              <w:jc w:val="center"/>
              <w:rPr>
                <w:sz w:val="22"/>
                <w:szCs w:val="22"/>
              </w:rPr>
            </w:pPr>
            <w:r w:rsidRPr="00692561">
              <w:t>C305.4</w:t>
            </w:r>
            <w:r w:rsidRPr="00380E66">
              <w:rPr>
                <w:sz w:val="22"/>
                <w:szCs w:val="22"/>
              </w:rPr>
              <w:t>.3</w:t>
            </w:r>
          </w:p>
        </w:tc>
        <w:tc>
          <w:tcPr>
            <w:tcW w:w="654" w:type="dxa"/>
          </w:tcPr>
          <w:p w14:paraId="4ECC4E15" w14:textId="162883D2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EDC54DF" w14:textId="2B55CD42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5B0AF4D" w14:textId="15B018C6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641F0F7" w14:textId="1FB31576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3AC62553" w14:textId="344B05D1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5E92A2B7" w14:textId="3D2AF460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3A791DD9" w14:textId="4EB022BD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537ADFBA" w14:textId="449F6303" w:rsidR="004575C8" w:rsidRPr="00F45848" w:rsidRDefault="004575C8" w:rsidP="004575C8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2BE5D0DE" w14:textId="31A634B8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2A8A9683" w14:textId="50414D63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763" w:type="dxa"/>
          </w:tcPr>
          <w:p w14:paraId="21BCEC78" w14:textId="7442A0EF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7C87901" w14:textId="3B24E616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10D70B29" w14:textId="119BBE2D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24D3D7AC" w14:textId="1EDB7235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6E05A8AA" w14:textId="63B91506" w:rsidR="004575C8" w:rsidRPr="00F45848" w:rsidRDefault="004575C8" w:rsidP="004575C8">
            <w:pPr>
              <w:jc w:val="center"/>
            </w:pPr>
            <w:r>
              <w:t>2</w:t>
            </w:r>
          </w:p>
        </w:tc>
      </w:tr>
      <w:tr w:rsidR="004575C8" w:rsidRPr="00F45848" w14:paraId="3497CD4A" w14:textId="77777777" w:rsidTr="00E3034E">
        <w:tc>
          <w:tcPr>
            <w:tcW w:w="1135" w:type="dxa"/>
          </w:tcPr>
          <w:p w14:paraId="1310E958" w14:textId="7FA25C76" w:rsidR="004575C8" w:rsidRPr="00380E66" w:rsidRDefault="004575C8" w:rsidP="004575C8">
            <w:pPr>
              <w:jc w:val="center"/>
              <w:rPr>
                <w:sz w:val="22"/>
                <w:szCs w:val="22"/>
              </w:rPr>
            </w:pPr>
            <w:r w:rsidRPr="00692561">
              <w:t>C305.4</w:t>
            </w:r>
            <w:r w:rsidRPr="00380E66">
              <w:rPr>
                <w:sz w:val="22"/>
                <w:szCs w:val="22"/>
              </w:rPr>
              <w:t>.4</w:t>
            </w:r>
          </w:p>
        </w:tc>
        <w:tc>
          <w:tcPr>
            <w:tcW w:w="654" w:type="dxa"/>
          </w:tcPr>
          <w:p w14:paraId="0AD4999B" w14:textId="4E6862BE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19159179" w14:textId="38E278E2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6B7A9157" w14:textId="5977EE49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826B442" w14:textId="68FD3D5C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FDE3957" w14:textId="5627E044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B4AB7FD" w14:textId="52D3757B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C8148A4" w14:textId="154ED54A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76CC8C6C" w14:textId="0C59370D" w:rsidR="004575C8" w:rsidRPr="00F45848" w:rsidRDefault="004575C8" w:rsidP="004575C8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20340B10" w14:textId="55A1A5EB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7993A29" w14:textId="35670B0D" w:rsidR="004575C8" w:rsidRPr="00F45848" w:rsidRDefault="004575C8" w:rsidP="004575C8">
            <w:pPr>
              <w:jc w:val="center"/>
            </w:pPr>
            <w:r>
              <w:t>1</w:t>
            </w:r>
          </w:p>
        </w:tc>
        <w:tc>
          <w:tcPr>
            <w:tcW w:w="763" w:type="dxa"/>
          </w:tcPr>
          <w:p w14:paraId="1C58E61A" w14:textId="4D1FD407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1980378F" w14:textId="5915F65F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66E020B2" w14:textId="3A996E95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3F532BE6" w14:textId="2B341C54" w:rsidR="004575C8" w:rsidRPr="00F45848" w:rsidRDefault="004575C8" w:rsidP="004575C8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74C7EB39" w14:textId="092F7FF6" w:rsidR="004575C8" w:rsidRPr="00F45848" w:rsidRDefault="004575C8" w:rsidP="004575C8">
            <w:pPr>
              <w:jc w:val="center"/>
            </w:pPr>
            <w:r>
              <w:t>2</w:t>
            </w:r>
          </w:p>
        </w:tc>
      </w:tr>
    </w:tbl>
    <w:p w14:paraId="3EAB52CB" w14:textId="77777777" w:rsidR="002C7513" w:rsidRPr="00F45848" w:rsidRDefault="002C7513">
      <w:pPr>
        <w:jc w:val="both"/>
        <w:rPr>
          <w:sz w:val="20"/>
          <w:szCs w:val="20"/>
        </w:rPr>
      </w:pPr>
    </w:p>
    <w:p w14:paraId="4D941774" w14:textId="77777777" w:rsidR="00EB496B" w:rsidRPr="00F45848" w:rsidRDefault="00EB496B">
      <w:pPr>
        <w:jc w:val="both"/>
        <w:rPr>
          <w:sz w:val="20"/>
          <w:szCs w:val="20"/>
        </w:rPr>
      </w:pPr>
    </w:p>
    <w:p w14:paraId="45549196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0E32B7E8" w14:textId="77777777" w:rsidTr="0040247C">
        <w:tc>
          <w:tcPr>
            <w:tcW w:w="5364" w:type="dxa"/>
          </w:tcPr>
          <w:p w14:paraId="5861F62A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412D9ED2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4AC5FC0C" w14:textId="77777777" w:rsidR="00334C3B" w:rsidRDefault="00334C3B" w:rsidP="001D147E"/>
    <w:p w14:paraId="28633E1D" w14:textId="77777777" w:rsidR="00334C3B" w:rsidRPr="00334C3B" w:rsidRDefault="00334C3B" w:rsidP="00334C3B"/>
    <w:p w14:paraId="26AEE8B8" w14:textId="77777777" w:rsidR="00334C3B" w:rsidRPr="00334C3B" w:rsidRDefault="00334C3B" w:rsidP="00334C3B"/>
    <w:p w14:paraId="1F229417" w14:textId="77777777" w:rsidR="00391BD7" w:rsidRPr="00334C3B" w:rsidRDefault="00391BD7" w:rsidP="00334C3B">
      <w:pPr>
        <w:pStyle w:val="ListParagraph"/>
        <w:tabs>
          <w:tab w:val="left" w:pos="1050"/>
        </w:tabs>
      </w:pPr>
    </w:p>
    <w:sectPr w:rsidR="00391BD7" w:rsidRPr="00334C3B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5D172" w14:textId="77777777" w:rsidR="003779E4" w:rsidRDefault="003779E4" w:rsidP="002E37BF">
      <w:r>
        <w:separator/>
      </w:r>
    </w:p>
  </w:endnote>
  <w:endnote w:type="continuationSeparator" w:id="0">
    <w:p w14:paraId="3E5E9017" w14:textId="77777777" w:rsidR="003779E4" w:rsidRDefault="003779E4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C525B" w14:textId="77777777" w:rsidR="003779E4" w:rsidRDefault="003779E4" w:rsidP="002E37BF">
      <w:r>
        <w:separator/>
      </w:r>
    </w:p>
  </w:footnote>
  <w:footnote w:type="continuationSeparator" w:id="0">
    <w:p w14:paraId="4BCD37DB" w14:textId="77777777" w:rsidR="003779E4" w:rsidRDefault="003779E4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444EE"/>
    <w:multiLevelType w:val="hybridMultilevel"/>
    <w:tmpl w:val="1EAAC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B14DE"/>
    <w:multiLevelType w:val="hybridMultilevel"/>
    <w:tmpl w:val="5C84B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E96889"/>
    <w:multiLevelType w:val="hybridMultilevel"/>
    <w:tmpl w:val="2D70B156"/>
    <w:lvl w:ilvl="0" w:tplc="CEE81F32">
      <w:start w:val="1"/>
      <w:numFmt w:val="decimal"/>
      <w:lvlText w:val="%1."/>
      <w:lvlJc w:val="left"/>
      <w:pPr>
        <w:ind w:left="542" w:hanging="360"/>
      </w:pPr>
      <w:rPr>
        <w:rFonts w:ascii="Times New Roman" w:eastAsia="Times New Roman" w:hAnsi="Times New Roman" w:cs="Times New Roman" w:hint="default"/>
        <w:color w:val="231F20"/>
        <w:w w:val="99"/>
        <w:sz w:val="24"/>
        <w:szCs w:val="24"/>
      </w:rPr>
    </w:lvl>
    <w:lvl w:ilvl="1" w:tplc="138A18CC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color w:val="231F20"/>
        <w:w w:val="99"/>
        <w:sz w:val="24"/>
        <w:szCs w:val="24"/>
      </w:rPr>
    </w:lvl>
    <w:lvl w:ilvl="2" w:tplc="A5E0EEDE">
      <w:numFmt w:val="bullet"/>
      <w:lvlText w:val="•"/>
      <w:lvlJc w:val="left"/>
      <w:pPr>
        <w:ind w:left="1976" w:hanging="360"/>
      </w:pPr>
      <w:rPr>
        <w:rFonts w:hint="default"/>
      </w:rPr>
    </w:lvl>
    <w:lvl w:ilvl="3" w:tplc="465A552C">
      <w:numFmt w:val="bullet"/>
      <w:lvlText w:val="•"/>
      <w:lvlJc w:val="left"/>
      <w:pPr>
        <w:ind w:left="3052" w:hanging="360"/>
      </w:pPr>
      <w:rPr>
        <w:rFonts w:hint="default"/>
      </w:rPr>
    </w:lvl>
    <w:lvl w:ilvl="4" w:tplc="0B785424">
      <w:numFmt w:val="bullet"/>
      <w:lvlText w:val="•"/>
      <w:lvlJc w:val="left"/>
      <w:pPr>
        <w:ind w:left="4128" w:hanging="360"/>
      </w:pPr>
      <w:rPr>
        <w:rFonts w:hint="default"/>
      </w:rPr>
    </w:lvl>
    <w:lvl w:ilvl="5" w:tplc="490E00B0">
      <w:numFmt w:val="bullet"/>
      <w:lvlText w:val="•"/>
      <w:lvlJc w:val="left"/>
      <w:pPr>
        <w:ind w:left="5204" w:hanging="360"/>
      </w:pPr>
      <w:rPr>
        <w:rFonts w:hint="default"/>
      </w:rPr>
    </w:lvl>
    <w:lvl w:ilvl="6" w:tplc="C80AE194"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8C6A22DA">
      <w:numFmt w:val="bullet"/>
      <w:lvlText w:val="•"/>
      <w:lvlJc w:val="left"/>
      <w:pPr>
        <w:ind w:left="7356" w:hanging="360"/>
      </w:pPr>
      <w:rPr>
        <w:rFonts w:hint="default"/>
      </w:rPr>
    </w:lvl>
    <w:lvl w:ilvl="8" w:tplc="59AED8D8">
      <w:numFmt w:val="bullet"/>
      <w:lvlText w:val="•"/>
      <w:lvlJc w:val="left"/>
      <w:pPr>
        <w:ind w:left="8432" w:hanging="360"/>
      </w:pPr>
      <w:rPr>
        <w:rFonts w:hint="default"/>
      </w:rPr>
    </w:lvl>
  </w:abstractNum>
  <w:abstractNum w:abstractNumId="5" w15:restartNumberingAfterBreak="0">
    <w:nsid w:val="29EA3309"/>
    <w:multiLevelType w:val="hybridMultilevel"/>
    <w:tmpl w:val="65C22308"/>
    <w:lvl w:ilvl="0" w:tplc="32EA816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9F5B3F"/>
    <w:multiLevelType w:val="hybridMultilevel"/>
    <w:tmpl w:val="9BAE0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CB5CCC"/>
    <w:multiLevelType w:val="hybridMultilevel"/>
    <w:tmpl w:val="821E164A"/>
    <w:lvl w:ilvl="0" w:tplc="743EE9FE">
      <w:start w:val="1"/>
      <w:numFmt w:val="decimal"/>
      <w:lvlText w:val="%1."/>
      <w:lvlJc w:val="left"/>
      <w:pPr>
        <w:ind w:left="686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33F4904E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color w:val="231F20"/>
        <w:w w:val="99"/>
        <w:sz w:val="24"/>
        <w:szCs w:val="24"/>
      </w:rPr>
    </w:lvl>
    <w:lvl w:ilvl="2" w:tplc="95E88D4E">
      <w:numFmt w:val="bullet"/>
      <w:lvlText w:val="•"/>
      <w:lvlJc w:val="left"/>
      <w:pPr>
        <w:ind w:left="1976" w:hanging="360"/>
      </w:pPr>
      <w:rPr>
        <w:rFonts w:hint="default"/>
      </w:rPr>
    </w:lvl>
    <w:lvl w:ilvl="3" w:tplc="93743BCA">
      <w:numFmt w:val="bullet"/>
      <w:lvlText w:val="•"/>
      <w:lvlJc w:val="left"/>
      <w:pPr>
        <w:ind w:left="3052" w:hanging="360"/>
      </w:pPr>
      <w:rPr>
        <w:rFonts w:hint="default"/>
      </w:rPr>
    </w:lvl>
    <w:lvl w:ilvl="4" w:tplc="3E8497E8">
      <w:numFmt w:val="bullet"/>
      <w:lvlText w:val="•"/>
      <w:lvlJc w:val="left"/>
      <w:pPr>
        <w:ind w:left="4128" w:hanging="360"/>
      </w:pPr>
      <w:rPr>
        <w:rFonts w:hint="default"/>
      </w:rPr>
    </w:lvl>
    <w:lvl w:ilvl="5" w:tplc="20FE2C06">
      <w:numFmt w:val="bullet"/>
      <w:lvlText w:val="•"/>
      <w:lvlJc w:val="left"/>
      <w:pPr>
        <w:ind w:left="5204" w:hanging="360"/>
      </w:pPr>
      <w:rPr>
        <w:rFonts w:hint="default"/>
      </w:rPr>
    </w:lvl>
    <w:lvl w:ilvl="6" w:tplc="2A927BE6"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C81ECF7A">
      <w:numFmt w:val="bullet"/>
      <w:lvlText w:val="•"/>
      <w:lvlJc w:val="left"/>
      <w:pPr>
        <w:ind w:left="7356" w:hanging="360"/>
      </w:pPr>
      <w:rPr>
        <w:rFonts w:hint="default"/>
      </w:rPr>
    </w:lvl>
    <w:lvl w:ilvl="8" w:tplc="F266C0BE">
      <w:numFmt w:val="bullet"/>
      <w:lvlText w:val="•"/>
      <w:lvlJc w:val="left"/>
      <w:pPr>
        <w:ind w:left="8432" w:hanging="360"/>
      </w:pPr>
      <w:rPr>
        <w:rFonts w:hint="default"/>
      </w:rPr>
    </w:lvl>
  </w:abstractNum>
  <w:abstractNum w:abstractNumId="9" w15:restartNumberingAfterBreak="0">
    <w:nsid w:val="42B02CB3"/>
    <w:multiLevelType w:val="hybridMultilevel"/>
    <w:tmpl w:val="F8A0C696"/>
    <w:lvl w:ilvl="0" w:tplc="743EE9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8B6158"/>
    <w:multiLevelType w:val="hybridMultilevel"/>
    <w:tmpl w:val="776C023A"/>
    <w:lvl w:ilvl="0" w:tplc="6E144DE4">
      <w:start w:val="1"/>
      <w:numFmt w:val="upperLetter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2" w:hanging="360"/>
      </w:pPr>
    </w:lvl>
    <w:lvl w:ilvl="2" w:tplc="0409001B" w:tentative="1">
      <w:start w:val="1"/>
      <w:numFmt w:val="lowerRoman"/>
      <w:lvlText w:val="%3."/>
      <w:lvlJc w:val="right"/>
      <w:pPr>
        <w:ind w:left="1982" w:hanging="180"/>
      </w:pPr>
    </w:lvl>
    <w:lvl w:ilvl="3" w:tplc="0409000F" w:tentative="1">
      <w:start w:val="1"/>
      <w:numFmt w:val="decimal"/>
      <w:lvlText w:val="%4."/>
      <w:lvlJc w:val="left"/>
      <w:pPr>
        <w:ind w:left="2702" w:hanging="360"/>
      </w:pPr>
    </w:lvl>
    <w:lvl w:ilvl="4" w:tplc="04090019" w:tentative="1">
      <w:start w:val="1"/>
      <w:numFmt w:val="lowerLetter"/>
      <w:lvlText w:val="%5."/>
      <w:lvlJc w:val="left"/>
      <w:pPr>
        <w:ind w:left="3422" w:hanging="360"/>
      </w:pPr>
    </w:lvl>
    <w:lvl w:ilvl="5" w:tplc="0409001B" w:tentative="1">
      <w:start w:val="1"/>
      <w:numFmt w:val="lowerRoman"/>
      <w:lvlText w:val="%6."/>
      <w:lvlJc w:val="right"/>
      <w:pPr>
        <w:ind w:left="4142" w:hanging="180"/>
      </w:pPr>
    </w:lvl>
    <w:lvl w:ilvl="6" w:tplc="0409000F" w:tentative="1">
      <w:start w:val="1"/>
      <w:numFmt w:val="decimal"/>
      <w:lvlText w:val="%7."/>
      <w:lvlJc w:val="left"/>
      <w:pPr>
        <w:ind w:left="4862" w:hanging="360"/>
      </w:pPr>
    </w:lvl>
    <w:lvl w:ilvl="7" w:tplc="04090019" w:tentative="1">
      <w:start w:val="1"/>
      <w:numFmt w:val="lowerLetter"/>
      <w:lvlText w:val="%8."/>
      <w:lvlJc w:val="left"/>
      <w:pPr>
        <w:ind w:left="5582" w:hanging="360"/>
      </w:pPr>
    </w:lvl>
    <w:lvl w:ilvl="8" w:tplc="040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11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020797"/>
    <w:multiLevelType w:val="hybridMultilevel"/>
    <w:tmpl w:val="96304A6A"/>
    <w:lvl w:ilvl="0" w:tplc="743EE9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705DA2"/>
    <w:multiLevelType w:val="multilevel"/>
    <w:tmpl w:val="B24C7C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254752"/>
    <w:multiLevelType w:val="hybridMultilevel"/>
    <w:tmpl w:val="2936853C"/>
    <w:lvl w:ilvl="0" w:tplc="0409000F">
      <w:start w:val="1"/>
      <w:numFmt w:val="decimal"/>
      <w:lvlText w:val="%1."/>
      <w:lvlJc w:val="left"/>
      <w:pPr>
        <w:ind w:left="902" w:hanging="360"/>
      </w:pPr>
    </w:lvl>
    <w:lvl w:ilvl="1" w:tplc="AF4EDECC">
      <w:start w:val="1"/>
      <w:numFmt w:val="upperRoman"/>
      <w:lvlText w:val="%2."/>
      <w:lvlJc w:val="left"/>
      <w:pPr>
        <w:ind w:left="19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342" w:hanging="180"/>
      </w:pPr>
    </w:lvl>
    <w:lvl w:ilvl="3" w:tplc="0409000F" w:tentative="1">
      <w:start w:val="1"/>
      <w:numFmt w:val="decimal"/>
      <w:lvlText w:val="%4."/>
      <w:lvlJc w:val="left"/>
      <w:pPr>
        <w:ind w:left="3062" w:hanging="360"/>
      </w:pPr>
    </w:lvl>
    <w:lvl w:ilvl="4" w:tplc="04090019" w:tentative="1">
      <w:start w:val="1"/>
      <w:numFmt w:val="lowerLetter"/>
      <w:lvlText w:val="%5."/>
      <w:lvlJc w:val="left"/>
      <w:pPr>
        <w:ind w:left="3782" w:hanging="360"/>
      </w:pPr>
    </w:lvl>
    <w:lvl w:ilvl="5" w:tplc="0409001B" w:tentative="1">
      <w:start w:val="1"/>
      <w:numFmt w:val="lowerRoman"/>
      <w:lvlText w:val="%6."/>
      <w:lvlJc w:val="right"/>
      <w:pPr>
        <w:ind w:left="4502" w:hanging="180"/>
      </w:pPr>
    </w:lvl>
    <w:lvl w:ilvl="6" w:tplc="0409000F" w:tentative="1">
      <w:start w:val="1"/>
      <w:numFmt w:val="decimal"/>
      <w:lvlText w:val="%7."/>
      <w:lvlJc w:val="left"/>
      <w:pPr>
        <w:ind w:left="5222" w:hanging="360"/>
      </w:pPr>
    </w:lvl>
    <w:lvl w:ilvl="7" w:tplc="04090019" w:tentative="1">
      <w:start w:val="1"/>
      <w:numFmt w:val="lowerLetter"/>
      <w:lvlText w:val="%8."/>
      <w:lvlJc w:val="left"/>
      <w:pPr>
        <w:ind w:left="5942" w:hanging="360"/>
      </w:pPr>
    </w:lvl>
    <w:lvl w:ilvl="8" w:tplc="0409001B" w:tentative="1">
      <w:start w:val="1"/>
      <w:numFmt w:val="lowerRoman"/>
      <w:lvlText w:val="%9."/>
      <w:lvlJc w:val="right"/>
      <w:pPr>
        <w:ind w:left="6662" w:hanging="180"/>
      </w:pPr>
    </w:lvl>
  </w:abstractNum>
  <w:abstractNum w:abstractNumId="15" w15:restartNumberingAfterBreak="0">
    <w:nsid w:val="65860F39"/>
    <w:multiLevelType w:val="hybridMultilevel"/>
    <w:tmpl w:val="4872B0F0"/>
    <w:lvl w:ilvl="0" w:tplc="04090001">
      <w:start w:val="1"/>
      <w:numFmt w:val="bullet"/>
      <w:lvlText w:val=""/>
      <w:lvlJc w:val="left"/>
      <w:pPr>
        <w:ind w:left="12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1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AF71CE"/>
    <w:multiLevelType w:val="hybridMultilevel"/>
    <w:tmpl w:val="33FEF05E"/>
    <w:lvl w:ilvl="0" w:tplc="14402B3E">
      <w:start w:val="1"/>
      <w:numFmt w:val="upperLetter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2" w:hanging="360"/>
      </w:pPr>
    </w:lvl>
    <w:lvl w:ilvl="2" w:tplc="0409001B" w:tentative="1">
      <w:start w:val="1"/>
      <w:numFmt w:val="lowerRoman"/>
      <w:lvlText w:val="%3."/>
      <w:lvlJc w:val="right"/>
      <w:pPr>
        <w:ind w:left="1982" w:hanging="180"/>
      </w:pPr>
    </w:lvl>
    <w:lvl w:ilvl="3" w:tplc="0409000F" w:tentative="1">
      <w:start w:val="1"/>
      <w:numFmt w:val="decimal"/>
      <w:lvlText w:val="%4."/>
      <w:lvlJc w:val="left"/>
      <w:pPr>
        <w:ind w:left="2702" w:hanging="360"/>
      </w:pPr>
    </w:lvl>
    <w:lvl w:ilvl="4" w:tplc="04090019" w:tentative="1">
      <w:start w:val="1"/>
      <w:numFmt w:val="lowerLetter"/>
      <w:lvlText w:val="%5."/>
      <w:lvlJc w:val="left"/>
      <w:pPr>
        <w:ind w:left="3422" w:hanging="360"/>
      </w:pPr>
    </w:lvl>
    <w:lvl w:ilvl="5" w:tplc="0409001B" w:tentative="1">
      <w:start w:val="1"/>
      <w:numFmt w:val="lowerRoman"/>
      <w:lvlText w:val="%6."/>
      <w:lvlJc w:val="right"/>
      <w:pPr>
        <w:ind w:left="4142" w:hanging="180"/>
      </w:pPr>
    </w:lvl>
    <w:lvl w:ilvl="6" w:tplc="0409000F" w:tentative="1">
      <w:start w:val="1"/>
      <w:numFmt w:val="decimal"/>
      <w:lvlText w:val="%7."/>
      <w:lvlJc w:val="left"/>
      <w:pPr>
        <w:ind w:left="4862" w:hanging="360"/>
      </w:pPr>
    </w:lvl>
    <w:lvl w:ilvl="7" w:tplc="04090019" w:tentative="1">
      <w:start w:val="1"/>
      <w:numFmt w:val="lowerLetter"/>
      <w:lvlText w:val="%8."/>
      <w:lvlJc w:val="left"/>
      <w:pPr>
        <w:ind w:left="5582" w:hanging="360"/>
      </w:pPr>
    </w:lvl>
    <w:lvl w:ilvl="8" w:tplc="040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18" w15:restartNumberingAfterBreak="0">
    <w:nsid w:val="6AB615FB"/>
    <w:multiLevelType w:val="hybridMultilevel"/>
    <w:tmpl w:val="CD8C2720"/>
    <w:lvl w:ilvl="0" w:tplc="743EE9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771571"/>
    <w:multiLevelType w:val="multilevel"/>
    <w:tmpl w:val="C696E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6765166">
    <w:abstractNumId w:val="6"/>
  </w:num>
  <w:num w:numId="2" w16cid:durableId="2086343640">
    <w:abstractNumId w:val="11"/>
  </w:num>
  <w:num w:numId="3" w16cid:durableId="2088532264">
    <w:abstractNumId w:val="16"/>
  </w:num>
  <w:num w:numId="4" w16cid:durableId="262805375">
    <w:abstractNumId w:val="3"/>
  </w:num>
  <w:num w:numId="5" w16cid:durableId="1153720927">
    <w:abstractNumId w:val="1"/>
  </w:num>
  <w:num w:numId="6" w16cid:durableId="1613172595">
    <w:abstractNumId w:val="4"/>
  </w:num>
  <w:num w:numId="7" w16cid:durableId="1984040959">
    <w:abstractNumId w:val="14"/>
  </w:num>
  <w:num w:numId="8" w16cid:durableId="1172064315">
    <w:abstractNumId w:val="17"/>
  </w:num>
  <w:num w:numId="9" w16cid:durableId="1411152466">
    <w:abstractNumId w:val="10"/>
  </w:num>
  <w:num w:numId="10" w16cid:durableId="1893224432">
    <w:abstractNumId w:val="9"/>
  </w:num>
  <w:num w:numId="11" w16cid:durableId="594941639">
    <w:abstractNumId w:val="8"/>
  </w:num>
  <w:num w:numId="12" w16cid:durableId="1801069142">
    <w:abstractNumId w:val="15"/>
  </w:num>
  <w:num w:numId="13" w16cid:durableId="1676616935">
    <w:abstractNumId w:val="18"/>
  </w:num>
  <w:num w:numId="14" w16cid:durableId="1883787515">
    <w:abstractNumId w:val="7"/>
  </w:num>
  <w:num w:numId="15" w16cid:durableId="1626548391">
    <w:abstractNumId w:val="13"/>
  </w:num>
  <w:num w:numId="16" w16cid:durableId="633289742">
    <w:abstractNumId w:val="19"/>
  </w:num>
  <w:num w:numId="17" w16cid:durableId="950011711">
    <w:abstractNumId w:val="2"/>
  </w:num>
  <w:num w:numId="18" w16cid:durableId="2095934245">
    <w:abstractNumId w:val="12"/>
  </w:num>
  <w:num w:numId="19" w16cid:durableId="1516457533">
    <w:abstractNumId w:val="5"/>
  </w:num>
  <w:num w:numId="20" w16cid:durableId="348215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04F11"/>
    <w:rsid w:val="00005FCE"/>
    <w:rsid w:val="00010991"/>
    <w:rsid w:val="000117A2"/>
    <w:rsid w:val="0001382F"/>
    <w:rsid w:val="00015EFE"/>
    <w:rsid w:val="0002320D"/>
    <w:rsid w:val="000250DA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83834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34C3B"/>
    <w:rsid w:val="0034144B"/>
    <w:rsid w:val="00351F35"/>
    <w:rsid w:val="003612E0"/>
    <w:rsid w:val="00361F30"/>
    <w:rsid w:val="00362BC1"/>
    <w:rsid w:val="00374B5B"/>
    <w:rsid w:val="003779E4"/>
    <w:rsid w:val="0038097A"/>
    <w:rsid w:val="00380E66"/>
    <w:rsid w:val="00383E0F"/>
    <w:rsid w:val="00391BD7"/>
    <w:rsid w:val="003942D6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575C8"/>
    <w:rsid w:val="00460250"/>
    <w:rsid w:val="00477B61"/>
    <w:rsid w:val="00477BE9"/>
    <w:rsid w:val="00480DD5"/>
    <w:rsid w:val="00493181"/>
    <w:rsid w:val="00496A3A"/>
    <w:rsid w:val="004B464D"/>
    <w:rsid w:val="004B7DD1"/>
    <w:rsid w:val="004C1C4E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B5AD1"/>
    <w:rsid w:val="005C0C16"/>
    <w:rsid w:val="005C744D"/>
    <w:rsid w:val="005D057E"/>
    <w:rsid w:val="005D22FF"/>
    <w:rsid w:val="005E5391"/>
    <w:rsid w:val="005F45CB"/>
    <w:rsid w:val="005F6B45"/>
    <w:rsid w:val="006033B9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13CD"/>
    <w:rsid w:val="00733E49"/>
    <w:rsid w:val="00737366"/>
    <w:rsid w:val="00753257"/>
    <w:rsid w:val="00762754"/>
    <w:rsid w:val="00764A11"/>
    <w:rsid w:val="0077597B"/>
    <w:rsid w:val="007839E2"/>
    <w:rsid w:val="00794CEB"/>
    <w:rsid w:val="00794D79"/>
    <w:rsid w:val="00795467"/>
    <w:rsid w:val="007A3C7D"/>
    <w:rsid w:val="007B3BB2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3B99"/>
    <w:rsid w:val="008C60C2"/>
    <w:rsid w:val="008E10DA"/>
    <w:rsid w:val="008E111B"/>
    <w:rsid w:val="008E2FD3"/>
    <w:rsid w:val="008F2027"/>
    <w:rsid w:val="00907863"/>
    <w:rsid w:val="009263C6"/>
    <w:rsid w:val="00936F62"/>
    <w:rsid w:val="00941A6A"/>
    <w:rsid w:val="00942DB4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098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37980"/>
    <w:rsid w:val="00B40B36"/>
    <w:rsid w:val="00B41896"/>
    <w:rsid w:val="00B42D86"/>
    <w:rsid w:val="00B57840"/>
    <w:rsid w:val="00B60DEB"/>
    <w:rsid w:val="00B96685"/>
    <w:rsid w:val="00BC25A8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84D7A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2886"/>
    <w:rsid w:val="00D571E7"/>
    <w:rsid w:val="00D71B5D"/>
    <w:rsid w:val="00D83765"/>
    <w:rsid w:val="00D84067"/>
    <w:rsid w:val="00D87194"/>
    <w:rsid w:val="00D96C77"/>
    <w:rsid w:val="00D96EC1"/>
    <w:rsid w:val="00D97C84"/>
    <w:rsid w:val="00DA1231"/>
    <w:rsid w:val="00DB28AB"/>
    <w:rsid w:val="00DD2F21"/>
    <w:rsid w:val="00DE7A2C"/>
    <w:rsid w:val="00E0570E"/>
    <w:rsid w:val="00E251F6"/>
    <w:rsid w:val="00E3034E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F2FBDB"/>
  <w15:docId w15:val="{B0494C19-CB84-44FF-BC5B-F24BB3ADD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9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Devjani Bhattacharya</cp:lastModifiedBy>
  <cp:revision>7</cp:revision>
  <cp:lastPrinted>2017-02-15T04:10:00Z</cp:lastPrinted>
  <dcterms:created xsi:type="dcterms:W3CDTF">2025-11-11T13:18:00Z</dcterms:created>
  <dcterms:modified xsi:type="dcterms:W3CDTF">2025-11-12T08:01:00Z</dcterms:modified>
</cp:coreProperties>
</file>