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3"/>
        <w:gridCol w:w="8185"/>
      </w:tblGrid>
      <w:tr w:rsidR="00077E68" w:rsidRPr="00F64A08" w14:paraId="5989635D" w14:textId="77777777" w:rsidTr="003966A7">
        <w:trPr>
          <w:cantSplit/>
          <w:trHeight w:val="890"/>
        </w:trPr>
        <w:tc>
          <w:tcPr>
            <w:tcW w:w="2233" w:type="dxa"/>
            <w:vMerge w:val="restart"/>
          </w:tcPr>
          <w:p w14:paraId="64A81267" w14:textId="27C26900" w:rsidR="00077E68" w:rsidRPr="00F64A08" w:rsidRDefault="003966A7" w:rsidP="00077E68">
            <w:pPr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6842F70B" wp14:editId="042CE54C">
                  <wp:extent cx="1146717" cy="1173196"/>
                  <wp:effectExtent l="0" t="0" r="0" b="8255"/>
                  <wp:docPr id="556864845" name="Picture 1" descr="A blue and red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864845" name="Picture 1" descr="A blue and red logo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052" cy="1191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1ED6D37C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327BFC43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64A08" w14:paraId="5F70C9D3" w14:textId="77777777" w:rsidTr="003966A7">
        <w:trPr>
          <w:cantSplit/>
          <w:trHeight w:val="530"/>
        </w:trPr>
        <w:tc>
          <w:tcPr>
            <w:tcW w:w="2233" w:type="dxa"/>
            <w:vMerge/>
          </w:tcPr>
          <w:p w14:paraId="06B5DC80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9D8DBB1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4E6E0253" w14:textId="77777777" w:rsidTr="00811E49">
        <w:trPr>
          <w:cantSplit/>
          <w:trHeight w:val="395"/>
        </w:trPr>
        <w:tc>
          <w:tcPr>
            <w:tcW w:w="2233" w:type="dxa"/>
            <w:vMerge/>
          </w:tcPr>
          <w:p w14:paraId="04FB8A28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40EFE697" w14:textId="36BD18AB" w:rsidR="00077E68" w:rsidRPr="00F64A08" w:rsidRDefault="00077E68" w:rsidP="00D47082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3966A7">
              <w:rPr>
                <w:b/>
                <w:sz w:val="28"/>
                <w:szCs w:val="28"/>
              </w:rPr>
              <w:t xml:space="preserve"> Biology</w:t>
            </w:r>
          </w:p>
        </w:tc>
      </w:tr>
      <w:tr w:rsidR="00077E68" w:rsidRPr="00F64A08" w14:paraId="3F7DD5D8" w14:textId="77777777" w:rsidTr="00811E49">
        <w:trPr>
          <w:cantSplit/>
          <w:trHeight w:val="395"/>
        </w:trPr>
        <w:tc>
          <w:tcPr>
            <w:tcW w:w="2233" w:type="dxa"/>
            <w:vMerge/>
          </w:tcPr>
          <w:p w14:paraId="6D5C1153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011A1EE" w14:textId="3AB68B38" w:rsidR="00077E68" w:rsidRPr="00F64A08" w:rsidRDefault="00077E68" w:rsidP="00D47082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3966A7">
              <w:rPr>
                <w:b/>
                <w:sz w:val="28"/>
                <w:szCs w:val="28"/>
              </w:rPr>
              <w:t xml:space="preserve"> Dr. Rimmy</w:t>
            </w:r>
          </w:p>
        </w:tc>
      </w:tr>
    </w:tbl>
    <w:p w14:paraId="58A49062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9"/>
        <w:gridCol w:w="3423"/>
        <w:gridCol w:w="1573"/>
        <w:gridCol w:w="2082"/>
      </w:tblGrid>
      <w:tr w:rsidR="00391BD7" w:rsidRPr="00F64A08" w14:paraId="565CD55E" w14:textId="77777777" w:rsidTr="00943E57">
        <w:trPr>
          <w:trHeight w:val="361"/>
          <w:jc w:val="center"/>
        </w:trPr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43DCF6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80AFA6" w14:textId="5859A0AB" w:rsidR="00391BD7" w:rsidRPr="00F64A08" w:rsidRDefault="007A305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DF2475" w14:textId="0399635B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="00F64A08" w:rsidRP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67C57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7B6661A" w14:textId="77777777" w:rsidTr="00943E57">
        <w:trPr>
          <w:trHeight w:val="361"/>
          <w:jc w:val="center"/>
        </w:trPr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726717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E9C56E" w14:textId="0175A1C2" w:rsidR="00391BD7" w:rsidRPr="00F64A08" w:rsidRDefault="007A305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7F24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5E45B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="00E47BA2" w:rsidRPr="00F64A08" w14:paraId="5FEDB875" w14:textId="77777777" w:rsidTr="00943E57">
        <w:trPr>
          <w:trHeight w:val="361"/>
          <w:jc w:val="center"/>
        </w:trPr>
        <w:tc>
          <w:tcPr>
            <w:tcW w:w="3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77D4A1" w14:textId="77777777" w:rsidR="00E47BA2" w:rsidRPr="00F64A08" w:rsidRDefault="00E47BA2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</w:p>
        </w:tc>
        <w:tc>
          <w:tcPr>
            <w:tcW w:w="3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24EE85" w14:textId="43BB09F8" w:rsidR="00E47BA2" w:rsidRPr="00F64A08" w:rsidRDefault="005C73A8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BSC-BIO-205G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DF297A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6F9E7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122FF384" w14:textId="77777777" w:rsidR="00391BD7" w:rsidRPr="00F64A08" w:rsidRDefault="00391BD7">
      <w:pPr>
        <w:rPr>
          <w:b/>
        </w:rPr>
      </w:pPr>
    </w:p>
    <w:p w14:paraId="549DBDDB" w14:textId="77777777"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2589578B" w14:textId="3C09B5F6" w:rsidR="00BF1486" w:rsidRDefault="000500F4" w:rsidP="00BF148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convey that Biology as an important scientific discipline</w:t>
      </w:r>
      <w:r w:rsidR="00FF5952">
        <w:rPr>
          <w:rFonts w:ascii="Times New Roman" w:hAnsi="Times New Roman"/>
          <w:sz w:val="24"/>
          <w:szCs w:val="24"/>
        </w:rPr>
        <w:t xml:space="preserve"> </w:t>
      </w:r>
    </w:p>
    <w:p w14:paraId="7D7FD5FF" w14:textId="2EAF5F86" w:rsidR="00FF5952" w:rsidRDefault="000500F4" w:rsidP="00BF148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convey that “Genetics is to biology what Newton’s laws are to Physical Sciences”</w:t>
      </w:r>
      <w:r w:rsidR="00FF5952">
        <w:rPr>
          <w:rFonts w:ascii="Times New Roman" w:hAnsi="Times New Roman"/>
          <w:sz w:val="24"/>
          <w:szCs w:val="24"/>
        </w:rPr>
        <w:t xml:space="preserve"> </w:t>
      </w:r>
    </w:p>
    <w:p w14:paraId="51684A96" w14:textId="587F6A37" w:rsidR="00FF5952" w:rsidRDefault="00FF5952" w:rsidP="00BF148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500F4">
        <w:rPr>
          <w:rFonts w:ascii="Times New Roman" w:hAnsi="Times New Roman"/>
          <w:sz w:val="24"/>
          <w:szCs w:val="24"/>
        </w:rPr>
        <w:t xml:space="preserve">To convey that all forms of life </w:t>
      </w:r>
      <w:r w:rsidR="00E0500F">
        <w:rPr>
          <w:rFonts w:ascii="Times New Roman" w:hAnsi="Times New Roman"/>
          <w:sz w:val="24"/>
          <w:szCs w:val="24"/>
        </w:rPr>
        <w:t>have</w:t>
      </w:r>
      <w:r w:rsidR="000500F4">
        <w:rPr>
          <w:rFonts w:ascii="Times New Roman" w:hAnsi="Times New Roman"/>
          <w:sz w:val="24"/>
          <w:szCs w:val="24"/>
        </w:rPr>
        <w:t xml:space="preserve"> the same building blocks and yet the manifestations are as diverse as one can imagine. </w:t>
      </w:r>
    </w:p>
    <w:p w14:paraId="041BB0C0" w14:textId="062BD8CD" w:rsidR="00FF5952" w:rsidRPr="00F64A08" w:rsidRDefault="000500F4" w:rsidP="00BF1486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 convey how to analyze biological processes at the reductionist level.</w:t>
      </w:r>
    </w:p>
    <w:p w14:paraId="74689BA3" w14:textId="77777777" w:rsidR="00391BD7" w:rsidRPr="00F64A08" w:rsidRDefault="00391BD7">
      <w:pPr>
        <w:jc w:val="center"/>
        <w:rPr>
          <w:b/>
        </w:rPr>
      </w:pPr>
    </w:p>
    <w:tbl>
      <w:tblPr>
        <w:tblW w:w="105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7290"/>
        <w:gridCol w:w="1710"/>
      </w:tblGrid>
      <w:tr w:rsidR="00F64A08" w:rsidRPr="00F64A08" w14:paraId="1CE456A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7BDFD" w14:textId="45A4BF25" w:rsidR="00F64A08" w:rsidRPr="00F64A08" w:rsidRDefault="00F64A08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S.</w:t>
            </w:r>
            <w:r w:rsidR="00C40F43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>N</w:t>
            </w:r>
            <w:r w:rsidRPr="00F64A08">
              <w:rPr>
                <w:b/>
                <w:bCs/>
                <w:lang w:eastAsia="en-US"/>
              </w:rPr>
              <w:t>o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4DBE2BAA" w14:textId="77777777" w:rsidR="00F64A08" w:rsidRPr="00F64A08" w:rsidRDefault="00F64A08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4FD5" w14:textId="76929BAE" w:rsidR="00F64A08" w:rsidRPr="00F64A08" w:rsidRDefault="00F64A08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</w:tr>
      <w:tr w:rsidR="00F64A08" w:rsidRPr="00F64A08" w14:paraId="610ED51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DD07F3" w14:textId="6C9EFF8F" w:rsidR="00F64A08" w:rsidRPr="00F64A08" w:rsidRDefault="00F64A08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SECTION A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52AF9EE" w14:textId="3AE4E0C3" w:rsidR="00F64A08" w:rsidRPr="00F64A08" w:rsidRDefault="007A3058" w:rsidP="008254B9">
            <w:pPr>
              <w:snapToGrid w:val="0"/>
              <w:rPr>
                <w:b/>
              </w:rPr>
            </w:pPr>
            <w:r>
              <w:rPr>
                <w:b/>
              </w:rPr>
              <w:t>INTRODUCTION TO LIVING WORLD</w:t>
            </w:r>
            <w:r w:rsidR="0083292A">
              <w:rPr>
                <w:b/>
              </w:rPr>
              <w:t xml:space="preserve"> AND GENETICS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CEF" w14:textId="77777777" w:rsidR="00F64A08" w:rsidRPr="00F64A08" w:rsidRDefault="00F64A08">
            <w:pPr>
              <w:snapToGrid w:val="0"/>
              <w:jc w:val="center"/>
              <w:rPr>
                <w:b/>
              </w:rPr>
            </w:pPr>
          </w:p>
        </w:tc>
      </w:tr>
      <w:tr w:rsidR="00F64A08" w:rsidRPr="00F64A08" w14:paraId="658F02B0" w14:textId="77777777" w:rsidTr="00D06222">
        <w:trPr>
          <w:trHeight w:val="690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FCA0F" w14:textId="1769ACB7" w:rsidR="00F64A08" w:rsidRPr="00F64A08" w:rsidRDefault="00F64A08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B16A7F" w14:textId="4B2F3263" w:rsidR="00F64A08" w:rsidRPr="00F64A08" w:rsidRDefault="007A3058" w:rsidP="00AF01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Concepts and Definition of Biology; Aspect of biology. Need to study biology; characteristics features of living organisms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E1B0" w14:textId="77777777" w:rsidR="00F64A08" w:rsidRPr="00F64A08" w:rsidRDefault="00F64A08" w:rsidP="00D42573">
            <w:pPr>
              <w:snapToGrid w:val="0"/>
            </w:pPr>
            <w:r w:rsidRPr="00F64A08">
              <w:t>Chalk &amp;Talk</w:t>
            </w:r>
          </w:p>
        </w:tc>
      </w:tr>
      <w:tr w:rsidR="00F64A08" w:rsidRPr="00F64A08" w14:paraId="2E0E3B8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70D67" w14:textId="77777777" w:rsidR="00F64A08" w:rsidRPr="00F64A08" w:rsidRDefault="00F64A08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2E55BA" w14:textId="149DF197" w:rsidR="00F64A08" w:rsidRPr="007A3058" w:rsidRDefault="007A3058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7A3058">
              <w:rPr>
                <w:lang w:eastAsia="en-US"/>
              </w:rPr>
              <w:t>Cell theory; structure of prokaryotic and Eukaryotic cell; Distinguish between Animal and Plant Cell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12A3C" w14:textId="77777777" w:rsidR="00F64A08" w:rsidRPr="00F64A08" w:rsidRDefault="00F64A08" w:rsidP="00D42573">
            <w:pPr>
              <w:snapToGrid w:val="0"/>
            </w:pPr>
            <w:r w:rsidRPr="00F64A08">
              <w:t>Chalk &amp;Talk</w:t>
            </w:r>
          </w:p>
        </w:tc>
      </w:tr>
      <w:tr w:rsidR="00F64A08" w:rsidRPr="00F64A08" w14:paraId="3445067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0D9981" w14:textId="77777777" w:rsidR="00F64A08" w:rsidRPr="00F64A08" w:rsidRDefault="00F64A08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562493" w14:textId="105CF3A7" w:rsidR="00F64A08" w:rsidRPr="00F64A08" w:rsidRDefault="007A3058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Concept of single celled organisms; Ecological aspects of single celled organisms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64DA" w14:textId="77777777" w:rsidR="00F64A08" w:rsidRPr="00F64A08" w:rsidRDefault="00F64A08" w:rsidP="00D42573">
            <w:pPr>
              <w:snapToGrid w:val="0"/>
            </w:pPr>
            <w:r w:rsidRPr="00F64A08">
              <w:t>Chalk &amp;Talk</w:t>
            </w:r>
          </w:p>
        </w:tc>
      </w:tr>
      <w:tr w:rsidR="00C40F43" w:rsidRPr="00F64A08" w14:paraId="668F817D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4F1A5" w14:textId="77777777" w:rsidR="00C40F43" w:rsidRPr="00F64A08" w:rsidRDefault="00C40F43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863FDC" w14:textId="2B110FCF" w:rsidR="00C40F43" w:rsidRPr="00F64A08" w:rsidRDefault="007A3058" w:rsidP="008E111B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Types of microbes and their important properties; economic importance of microbes.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D9B4" w14:textId="77777777" w:rsidR="00C40F43" w:rsidRPr="00F64A08" w:rsidRDefault="00C40F43" w:rsidP="00D42573">
            <w:pPr>
              <w:snapToGrid w:val="0"/>
            </w:pPr>
            <w:r w:rsidRPr="00F64A08">
              <w:t>Chalk &amp;Talk</w:t>
            </w:r>
          </w:p>
        </w:tc>
      </w:tr>
      <w:tr w:rsidR="00C40F43" w:rsidRPr="00F64A08" w14:paraId="651D3247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793F9" w14:textId="77777777" w:rsidR="00C40F43" w:rsidRPr="00F64A08" w:rsidRDefault="00C40F43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95F1C38" w14:textId="67529405" w:rsidR="00C40F43" w:rsidRPr="00F64A08" w:rsidRDefault="007A3058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Mendel’s law of inheritance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9C70" w14:textId="77777777" w:rsidR="00C40F43" w:rsidRPr="00F64A08" w:rsidRDefault="00C40F43" w:rsidP="00D42573">
            <w:pPr>
              <w:snapToGrid w:val="0"/>
            </w:pPr>
            <w:r w:rsidRPr="00F64A08">
              <w:t>Chalk &amp;Talk</w:t>
            </w:r>
          </w:p>
        </w:tc>
      </w:tr>
      <w:tr w:rsidR="00C40F43" w:rsidRPr="00F64A08" w14:paraId="09007F58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1EB379" w14:textId="77777777" w:rsidR="00C40F43" w:rsidRPr="00F64A08" w:rsidRDefault="00C40F43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FC1FCB" w14:textId="523A9965" w:rsidR="00C40F43" w:rsidRPr="00F64A08" w:rsidRDefault="007A3058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Concept of allele; concept of recessiveness and dominance; gene interaction; Epistasis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6945" w14:textId="77777777" w:rsidR="00C40F43" w:rsidRPr="00F64A08" w:rsidRDefault="00C40F43" w:rsidP="00D42573">
            <w:pPr>
              <w:snapToGrid w:val="0"/>
            </w:pPr>
            <w:r w:rsidRPr="00F64A08">
              <w:t>Chalk &amp;Talk</w:t>
            </w:r>
          </w:p>
        </w:tc>
      </w:tr>
      <w:tr w:rsidR="00C40F43" w:rsidRPr="00F64A08" w14:paraId="02E45AEF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20F6F" w14:textId="77777777" w:rsidR="00C40F43" w:rsidRPr="00F64A08" w:rsidRDefault="00C40F43">
            <w:pPr>
              <w:snapToGrid w:val="0"/>
              <w:jc w:val="center"/>
            </w:pPr>
            <w:r w:rsidRPr="00F64A08">
              <w:t>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5D696A" w14:textId="2C751127" w:rsidR="00C40F43" w:rsidRPr="00F64A08" w:rsidRDefault="007A3058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Cell Division: Mitosis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0B9D" w14:textId="51A401D7" w:rsidR="00C40F43" w:rsidRPr="00F64A08" w:rsidRDefault="00E85BB0" w:rsidP="00D42573">
            <w:pPr>
              <w:snapToGrid w:val="0"/>
            </w:pPr>
            <w:r>
              <w:t>NPTEL</w:t>
            </w:r>
          </w:p>
        </w:tc>
      </w:tr>
      <w:tr w:rsidR="00C40F43" w:rsidRPr="00F64A08" w14:paraId="7919DC22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12E96" w14:textId="77777777" w:rsidR="00C40F43" w:rsidRPr="00F64A08" w:rsidRDefault="00C40F43">
            <w:pPr>
              <w:snapToGrid w:val="0"/>
              <w:jc w:val="center"/>
            </w:pPr>
            <w:r w:rsidRPr="00F64A08">
              <w:t>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7D8498" w14:textId="12C6879B" w:rsidR="00C40F43" w:rsidRPr="00F64A08" w:rsidRDefault="007A3058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Meiosis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092E" w14:textId="7E74593C" w:rsidR="00C40F43" w:rsidRPr="00F64A08" w:rsidRDefault="00E85BB0" w:rsidP="00D42573">
            <w:pPr>
              <w:snapToGrid w:val="0"/>
            </w:pPr>
            <w:r>
              <w:t>NPTEL</w:t>
            </w:r>
          </w:p>
        </w:tc>
      </w:tr>
      <w:tr w:rsidR="00C40F43" w:rsidRPr="00F64A08" w14:paraId="7B62D51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1F0DEB" w14:textId="77777777" w:rsidR="00C40F43" w:rsidRPr="00F64A08" w:rsidRDefault="00C40F43">
            <w:pPr>
              <w:snapToGrid w:val="0"/>
              <w:jc w:val="center"/>
            </w:pPr>
            <w:r w:rsidRPr="00F64A08">
              <w:t>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8DFAAC6" w14:textId="659C2D70" w:rsidR="00C40F43" w:rsidRPr="00F64A08" w:rsidRDefault="007A3058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Evidence of nucleic acid as a genetic material; concept of genetic code, central dogma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0D9DD" w14:textId="77777777" w:rsidR="00C40F43" w:rsidRPr="00F64A08" w:rsidRDefault="00C40F43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416E1B49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94C897" w14:textId="051160FF" w:rsidR="00BF1486" w:rsidRPr="00F64A08" w:rsidRDefault="00BF1486" w:rsidP="00BF1486">
            <w:pPr>
              <w:snapToGrid w:val="0"/>
              <w:jc w:val="center"/>
            </w:pPr>
            <w:r w:rsidRPr="00F64A08">
              <w:rPr>
                <w:b/>
              </w:rPr>
              <w:t>SECTION B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5572B8" w14:textId="3BAFD61B" w:rsidR="00BF1486" w:rsidRPr="00E85BB0" w:rsidRDefault="00E2029D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INTRODUCTION TO BIOMOLECULES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7486" w14:textId="3E2EF921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2196A86B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199ADC" w14:textId="6C9DB0F6" w:rsidR="00BF1486" w:rsidRPr="00F64A08" w:rsidRDefault="00BF1486" w:rsidP="00BF1486">
            <w:pPr>
              <w:snapToGrid w:val="0"/>
              <w:jc w:val="center"/>
            </w:pPr>
            <w:r w:rsidRPr="00F64A08">
              <w:t>10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7475E73" w14:textId="573B6B00" w:rsidR="00BF1486" w:rsidRPr="00DA042C" w:rsidRDefault="0083292A" w:rsidP="00BF1486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DA042C">
              <w:rPr>
                <w:bCs/>
                <w:lang w:eastAsia="en-US"/>
              </w:rPr>
              <w:t>Definition, structure</w:t>
            </w:r>
            <w:r w:rsidR="00DA042C">
              <w:rPr>
                <w:bCs/>
                <w:lang w:eastAsia="en-US"/>
              </w:rPr>
              <w:t>,</w:t>
            </w:r>
            <w:r w:rsidRPr="00DA042C">
              <w:rPr>
                <w:bCs/>
                <w:lang w:eastAsia="en-US"/>
              </w:rPr>
              <w:t xml:space="preserve"> and importan</w:t>
            </w:r>
            <w:r w:rsidR="001537C5" w:rsidRPr="00DA042C">
              <w:rPr>
                <w:bCs/>
                <w:lang w:eastAsia="en-US"/>
              </w:rPr>
              <w:t xml:space="preserve">t functions of carbohydrates; Glucose, Fructose, </w:t>
            </w:r>
            <w:r w:rsidR="00DA042C" w:rsidRPr="00DA042C">
              <w:rPr>
                <w:bCs/>
                <w:lang w:eastAsia="en-US"/>
              </w:rPr>
              <w:t>Disaccharides</w:t>
            </w:r>
            <w:r w:rsidR="001537C5" w:rsidRPr="00DA042C">
              <w:rPr>
                <w:bCs/>
                <w:lang w:eastAsia="en-US"/>
              </w:rPr>
              <w:t>, Starc</w:t>
            </w:r>
            <w:r w:rsidR="00DA042C" w:rsidRPr="00DA042C">
              <w:rPr>
                <w:bCs/>
                <w:lang w:eastAsia="en-US"/>
              </w:rPr>
              <w:t>h and Cellulose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8C553" w14:textId="2B1848D9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6B927304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C7CB3E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E5879B2" w14:textId="5442927E" w:rsidR="00BF1486" w:rsidRPr="00525F1C" w:rsidRDefault="00DA042C" w:rsidP="00BF1486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 w:rsidRPr="00525F1C">
              <w:rPr>
                <w:bCs/>
                <w:lang w:eastAsia="en-US"/>
              </w:rPr>
              <w:t>Lipids (Phospholipid</w:t>
            </w:r>
            <w:r w:rsidR="00525F1C" w:rsidRPr="00525F1C">
              <w:rPr>
                <w:bCs/>
                <w:lang w:eastAsia="en-US"/>
              </w:rPr>
              <w:t>, Cholesterol); Amino acids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22DE" w14:textId="6BFD89A4" w:rsidR="00BF1486" w:rsidRPr="00F64A08" w:rsidRDefault="005B1750" w:rsidP="00D42573">
            <w:pPr>
              <w:snapToGrid w:val="0"/>
            </w:pPr>
            <w:r>
              <w:t>NPTEL</w:t>
            </w:r>
          </w:p>
        </w:tc>
      </w:tr>
      <w:tr w:rsidR="00BF1486" w:rsidRPr="00F64A08" w14:paraId="708DC89E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534E85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EED792" w14:textId="086255A2" w:rsidR="006E47DC" w:rsidRPr="00525F1C" w:rsidRDefault="006E47DC" w:rsidP="00BF1486">
            <w:pPr>
              <w:suppressAutoHyphens w:val="0"/>
              <w:autoSpaceDE w:val="0"/>
              <w:autoSpaceDN w:val="0"/>
              <w:adjustRightInd w:val="0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Proteins; Structure and Function; Primary, Secondary</w:t>
            </w:r>
            <w:r w:rsidR="00C236BF">
              <w:rPr>
                <w:bCs/>
                <w:lang w:eastAsia="en-US"/>
              </w:rPr>
              <w:t xml:space="preserve">, Tertiary and Quaternary 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4D7F" w14:textId="0338B2CD" w:rsidR="00BF1486" w:rsidRPr="00F64A08" w:rsidRDefault="005B1750" w:rsidP="00D42573">
            <w:pPr>
              <w:snapToGrid w:val="0"/>
            </w:pPr>
            <w:r>
              <w:t>NPTEL</w:t>
            </w:r>
          </w:p>
        </w:tc>
      </w:tr>
      <w:tr w:rsidR="00BF1486" w:rsidRPr="00F64A08" w14:paraId="5591CE6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63A2E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0DF0AC" w14:textId="1D55E57D" w:rsidR="00BF1486" w:rsidRPr="00F64A08" w:rsidRDefault="00C236BF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Nucleic Acids:</w:t>
            </w:r>
            <w:r w:rsidR="005B1750">
              <w:rPr>
                <w:lang w:eastAsia="en-US"/>
              </w:rPr>
              <w:t xml:space="preserve"> DNA and RNA, types of RNA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7C57" w14:textId="04C7A47C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7574AE46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A8131E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lastRenderedPageBreak/>
              <w:t>14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FCA70B" w14:textId="67C09E6B" w:rsidR="00BF1486" w:rsidRPr="00F64A08" w:rsidRDefault="005B1750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Watson and Crick model of DNA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1CAC" w14:textId="1AD808A6" w:rsidR="00BF1486" w:rsidRPr="00F64A08" w:rsidRDefault="005B1750" w:rsidP="00D42573">
            <w:pPr>
              <w:snapToGrid w:val="0"/>
            </w:pPr>
            <w:r>
              <w:t>PPT</w:t>
            </w:r>
          </w:p>
        </w:tc>
      </w:tr>
      <w:tr w:rsidR="00BF1486" w:rsidRPr="00F64A08" w14:paraId="345D0E64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EB1B0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2F84FC9" w14:textId="7E954A5A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5CC8" w14:textId="4DDACE65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34DAEC41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F32FF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9E6F0E8" w14:textId="40526BA3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1199" w14:textId="08B63795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66403A28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A37A57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17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6FC6A99" w14:textId="34F81951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525B" w14:textId="517EFCD6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4BF5AEC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8ED171" w14:textId="26DC3CB3" w:rsidR="00BF1486" w:rsidRPr="00F64A08" w:rsidRDefault="00BF1486" w:rsidP="00BF1486">
            <w:pPr>
              <w:snapToGrid w:val="0"/>
              <w:jc w:val="center"/>
            </w:pPr>
            <w:r w:rsidRPr="00F64A08">
              <w:rPr>
                <w:b/>
              </w:rPr>
              <w:t>SECTION C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AC39621" w14:textId="2759DD50" w:rsidR="00BF1486" w:rsidRPr="00A17253" w:rsidRDefault="00A17253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A17253">
              <w:rPr>
                <w:b/>
                <w:bCs/>
                <w:lang w:eastAsia="en-US"/>
              </w:rPr>
              <w:t>INTRODUCTION TO GENETIC ENGINEERING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7DE0" w14:textId="0B4841AE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2FC03B42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DD451" w14:textId="60896EB8" w:rsidR="00BF1486" w:rsidRPr="00F64A08" w:rsidRDefault="00BF1486" w:rsidP="00BF1486">
            <w:pPr>
              <w:snapToGrid w:val="0"/>
              <w:jc w:val="center"/>
            </w:pPr>
            <w:r w:rsidRPr="00F64A08">
              <w:t>18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0DB34A" w14:textId="433ACD1A" w:rsidR="00BF1486" w:rsidRPr="00F64A08" w:rsidRDefault="003562C7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Concept of Genetic Engineering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0443" w14:textId="6E0C6F99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63EC4300" w14:textId="77777777" w:rsidTr="00C40F43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AE204D" w14:textId="61B24EE4" w:rsidR="00BF1486" w:rsidRPr="00F64A08" w:rsidRDefault="00BF1486" w:rsidP="00BF1486">
            <w:pPr>
              <w:jc w:val="center"/>
            </w:pPr>
            <w:r w:rsidRPr="00F64A08">
              <w:t>19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9582FCD" w14:textId="2C2826F4" w:rsidR="00BF1486" w:rsidRPr="00D42573" w:rsidRDefault="003562C7" w:rsidP="00BF1486">
            <w:pPr>
              <w:jc w:val="both"/>
              <w:rPr>
                <w:bCs/>
              </w:rPr>
            </w:pPr>
            <w:r w:rsidRPr="00D42573">
              <w:rPr>
                <w:bCs/>
              </w:rPr>
              <w:t>Tools used in recombinant DNA technology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2333" w14:textId="513095CD" w:rsidR="00BF1486" w:rsidRPr="00F64A08" w:rsidRDefault="00D42573" w:rsidP="00D42573">
            <w:pPr>
              <w:snapToGrid w:val="0"/>
            </w:pPr>
            <w:r>
              <w:t>PPT</w:t>
            </w:r>
          </w:p>
        </w:tc>
      </w:tr>
      <w:tr w:rsidR="00BF1486" w:rsidRPr="00F64A08" w14:paraId="118E577E" w14:textId="77777777" w:rsidTr="00C40F43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D35148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20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36BB6B" w14:textId="44548550" w:rsidR="00BF1486" w:rsidRPr="00F64A08" w:rsidRDefault="003562C7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Restriction </w:t>
            </w:r>
            <w:r w:rsidR="00576068">
              <w:rPr>
                <w:lang w:eastAsia="en-US"/>
              </w:rPr>
              <w:t>enzymes and DNA modifying enzymes, ligases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8ABC" w14:textId="6402B772" w:rsidR="00BF1486" w:rsidRPr="00F64A08" w:rsidRDefault="006A2D4E" w:rsidP="00D42573">
            <w:pPr>
              <w:snapToGrid w:val="0"/>
            </w:pPr>
            <w:r>
              <w:t>PPT</w:t>
            </w:r>
          </w:p>
        </w:tc>
      </w:tr>
      <w:tr w:rsidR="00BF1486" w:rsidRPr="00F64A08" w14:paraId="22903D1D" w14:textId="77777777" w:rsidTr="001D147E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BF46BB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21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8D4C654" w14:textId="0F37DD91" w:rsidR="00BF1486" w:rsidRPr="00F64A08" w:rsidRDefault="00576068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Gene Cloning; Plasmid Vector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7214" w14:textId="249D06A6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2014F9C6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853ED4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22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2D392E8" w14:textId="599DF94E" w:rsidR="00BF1486" w:rsidRPr="00F64A08" w:rsidRDefault="00D42573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Transgenic plants and animals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7987" w14:textId="60DA062F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128C807B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EF094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23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E7DA16B" w14:textId="32A0C9B4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3E1C" w14:textId="4FEFBE2E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0EF96E8A" w14:textId="77777777" w:rsidTr="00C40F43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9AD06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24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DB61E35" w14:textId="5D66C978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F643" w14:textId="743323B1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04236FD1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263E6" w14:textId="77777777" w:rsidR="00BF1486" w:rsidRPr="00F64A08" w:rsidRDefault="00BF1486" w:rsidP="00BF1486">
            <w:pPr>
              <w:snapToGrid w:val="0"/>
              <w:jc w:val="center"/>
            </w:pPr>
            <w:r w:rsidRPr="00F64A08">
              <w:t>25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69586E" w14:textId="4B4BDA95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7D16" w14:textId="19B41D00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4E14F9B7" w14:textId="77777777" w:rsidTr="00C40F43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854897" w14:textId="00E1B6E8" w:rsidR="00BF1486" w:rsidRPr="00F64A08" w:rsidRDefault="00BF1486" w:rsidP="00BF1486">
            <w:pPr>
              <w:snapToGrid w:val="0"/>
              <w:jc w:val="center"/>
            </w:pPr>
            <w:r w:rsidRPr="00F64A08">
              <w:rPr>
                <w:b/>
              </w:rPr>
              <w:t>SECTION D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9AB9D1" w14:textId="7439057D" w:rsidR="00BF1486" w:rsidRPr="006A2D4E" w:rsidRDefault="00916FFE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A2D4E">
              <w:rPr>
                <w:b/>
                <w:bCs/>
                <w:lang w:eastAsia="en-US"/>
              </w:rPr>
              <w:t>APPLICATIONS OF BIOTECHNOLOGY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4B1A" w14:textId="7B755172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56D13767" w14:textId="77777777" w:rsidTr="00C40F43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BCB015" w14:textId="13391246" w:rsidR="00BF1486" w:rsidRPr="00F64A08" w:rsidRDefault="00BF1486" w:rsidP="00BF1486">
            <w:pPr>
              <w:snapToGrid w:val="0"/>
              <w:jc w:val="center"/>
            </w:pPr>
            <w:r w:rsidRPr="00F64A08">
              <w:t>26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FC9205F" w14:textId="2BD6A868" w:rsidR="00BF1486" w:rsidRPr="00F64A08" w:rsidRDefault="00916FFE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Applications of biology in Agriculture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7D6B" w14:textId="7D252A35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31816E6B" w14:textId="77777777" w:rsidTr="001D147E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4759D6" w14:textId="0F7ED429" w:rsidR="00BF1486" w:rsidRPr="00F64A08" w:rsidRDefault="00BF1486" w:rsidP="00BF1486">
            <w:pPr>
              <w:snapToGrid w:val="0"/>
              <w:jc w:val="center"/>
            </w:pPr>
            <w:r w:rsidRPr="00F64A08">
              <w:t>27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255B4A" w14:textId="5999BEA3" w:rsidR="00BF1486" w:rsidRPr="006A2D4E" w:rsidRDefault="00916FFE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6A2D4E">
              <w:rPr>
                <w:lang w:eastAsia="en-US"/>
              </w:rPr>
              <w:t xml:space="preserve">In </w:t>
            </w:r>
            <w:r w:rsidR="006A2D4E" w:rsidRPr="006A2D4E">
              <w:rPr>
                <w:lang w:eastAsia="en-US"/>
              </w:rPr>
              <w:t>Medicine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07F54" w14:textId="15D13BC7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195A55C9" w14:textId="77777777" w:rsidTr="00C40F43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5BB7D" w14:textId="361BFA2F" w:rsidR="00BF1486" w:rsidRPr="00F64A08" w:rsidRDefault="00BF1486" w:rsidP="00BF1486">
            <w:pPr>
              <w:snapToGrid w:val="0"/>
              <w:jc w:val="center"/>
            </w:pPr>
            <w:r>
              <w:t>28</w:t>
            </w:r>
          </w:p>
        </w:tc>
        <w:tc>
          <w:tcPr>
            <w:tcW w:w="7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DEC069" w14:textId="30975479" w:rsidR="00BF1486" w:rsidRPr="006A2D4E" w:rsidRDefault="006A2D4E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6A2D4E">
              <w:rPr>
                <w:lang w:eastAsia="en-US"/>
              </w:rPr>
              <w:t>Environment (Sewage treatment)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54FFC" w14:textId="2C39F227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639867D3" w14:textId="77777777" w:rsidTr="00C40F43">
        <w:trPr>
          <w:trHeight w:val="285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44DF53" w14:textId="26A5BD86" w:rsidR="00BF1486" w:rsidRPr="00F64A08" w:rsidRDefault="00BF1486" w:rsidP="00BF1486">
            <w:pPr>
              <w:snapToGrid w:val="0"/>
              <w:jc w:val="center"/>
            </w:pPr>
            <w:r>
              <w:t>29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1BE6E365" w14:textId="662174E8" w:rsidR="00BF1486" w:rsidRPr="00F64A08" w:rsidRDefault="006A2D4E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Enzyme Technology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0F35" w14:textId="6C34A687" w:rsidR="00BF1486" w:rsidRPr="00F64A08" w:rsidRDefault="00BF1486" w:rsidP="00D42573">
            <w:pPr>
              <w:snapToGrid w:val="0"/>
            </w:pPr>
            <w:r w:rsidRPr="00F64A08">
              <w:t>Chalk &amp;Talk</w:t>
            </w:r>
          </w:p>
        </w:tc>
      </w:tr>
      <w:tr w:rsidR="00BF1486" w:rsidRPr="00F64A08" w14:paraId="05A60EEA" w14:textId="77777777" w:rsidTr="00C40F43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D4085B" w14:textId="1049842C" w:rsidR="00BF1486" w:rsidRPr="00F64A08" w:rsidRDefault="00BF1486" w:rsidP="00BF1486">
            <w:pPr>
              <w:snapToGrid w:val="0"/>
              <w:jc w:val="center"/>
            </w:pPr>
            <w:r>
              <w:t>30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B8F40D3" w14:textId="0AC953D7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1EB8B" w14:textId="2C8ECBB6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36556A2B" w14:textId="77777777" w:rsidTr="00C40F43">
        <w:trPr>
          <w:trHeight w:val="393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697DB24" w14:textId="611DD656" w:rsidR="00BF1486" w:rsidRPr="00F64A08" w:rsidRDefault="00BF1486" w:rsidP="00BF1486">
            <w:pPr>
              <w:snapToGrid w:val="0"/>
              <w:jc w:val="center"/>
            </w:pP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E91952" w14:textId="73F87401" w:rsidR="00BF1486" w:rsidRPr="00F64A08" w:rsidRDefault="00BF148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Content Beyond Syllabus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6A14" w14:textId="75AEA42B" w:rsidR="00BF1486" w:rsidRPr="00F64A08" w:rsidRDefault="00BF1486" w:rsidP="00D42573">
            <w:pPr>
              <w:snapToGrid w:val="0"/>
            </w:pPr>
          </w:p>
        </w:tc>
      </w:tr>
      <w:tr w:rsidR="00BF1486" w:rsidRPr="00F64A08" w14:paraId="75DCCCB3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5D6B27D" w14:textId="0A43347E" w:rsidR="00BF1486" w:rsidRPr="00F64A08" w:rsidRDefault="00BF1486" w:rsidP="00BF1486">
            <w:pPr>
              <w:snapToGrid w:val="0"/>
              <w:jc w:val="center"/>
            </w:pPr>
            <w:r>
              <w:t>37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3113E3" w14:textId="50C70FC1" w:rsidR="00BF1486" w:rsidRPr="00F64A08" w:rsidRDefault="00C4359A" w:rsidP="00BF1486">
            <w:pPr>
              <w:spacing w:line="276" w:lineRule="auto"/>
              <w:jc w:val="both"/>
            </w:pPr>
            <w:r>
              <w:t>Classification and organization of living organisms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BCEE" w14:textId="3C987330" w:rsidR="00BF1486" w:rsidRPr="00F64A08" w:rsidRDefault="00BF1486" w:rsidP="00BF1486">
            <w:pPr>
              <w:snapToGrid w:val="0"/>
              <w:jc w:val="center"/>
            </w:pPr>
          </w:p>
        </w:tc>
      </w:tr>
      <w:tr w:rsidR="00BF1486" w:rsidRPr="00F64A08" w14:paraId="22B1203A" w14:textId="77777777" w:rsidTr="00C40F43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2A5F1DA" w14:textId="563D505D" w:rsidR="00BF1486" w:rsidRPr="00F64A08" w:rsidRDefault="00BF1486" w:rsidP="00BF1486">
            <w:pPr>
              <w:snapToGrid w:val="0"/>
              <w:jc w:val="center"/>
            </w:pPr>
            <w:r>
              <w:t>38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72B1D" w14:textId="4A0390C9" w:rsidR="00BF1486" w:rsidRPr="00F64A08" w:rsidRDefault="002D6ACF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Origin of life and basics of cell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9717" w14:textId="47337CAB" w:rsidR="00BF1486" w:rsidRPr="00F64A08" w:rsidRDefault="00BF1486" w:rsidP="00BF1486">
            <w:pPr>
              <w:snapToGrid w:val="0"/>
              <w:jc w:val="center"/>
            </w:pPr>
          </w:p>
        </w:tc>
      </w:tr>
    </w:tbl>
    <w:p w14:paraId="22CF7D79" w14:textId="77777777" w:rsidR="00C40F43" w:rsidRDefault="00C40F43" w:rsidP="00980507"/>
    <w:p w14:paraId="1F230539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D8C26DD" w14:textId="77777777" w:rsidR="00297696" w:rsidRPr="00F64A0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6ED8DA40" w14:textId="77777777" w:rsidR="001D2EB7" w:rsidRDefault="001D2EB7">
      <w:pPr>
        <w:jc w:val="both"/>
        <w:rPr>
          <w:rStyle w:val="Strong"/>
          <w:bCs w:val="0"/>
          <w:sz w:val="26"/>
          <w:szCs w:val="26"/>
        </w:rPr>
      </w:pPr>
    </w:p>
    <w:p w14:paraId="56C98C52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1) Biology: A global approach: Campbell, N. A.; Reece, J. B.; Urry, Lisa; Cain, M,</w:t>
      </w:r>
    </w:p>
    <w:p w14:paraId="0D190F71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 xml:space="preserve">L.; Wasserman, S. A.; </w:t>
      </w:r>
      <w:proofErr w:type="spellStart"/>
      <w:r w:rsidRPr="00FD6C3D">
        <w:rPr>
          <w:color w:val="010202"/>
        </w:rPr>
        <w:t>Minorsky</w:t>
      </w:r>
      <w:proofErr w:type="spellEnd"/>
      <w:r w:rsidRPr="00FD6C3D">
        <w:rPr>
          <w:color w:val="010202"/>
        </w:rPr>
        <w:t>, P. V.; Jackson, R. B. Pearson Education Ltd</w:t>
      </w:r>
    </w:p>
    <w:p w14:paraId="157219E0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2) Outlines of Biochemistry, Conn, E.E; Stumpf, P.K; Bruening, G; Doi, R.H.</w:t>
      </w:r>
    </w:p>
    <w:p w14:paraId="55576637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John Wiley and Sons</w:t>
      </w:r>
    </w:p>
    <w:p w14:paraId="14F91C88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3) Principles of Biochemistry (V Edition), By Nelson, D. L.; and Cox, M. M.W.H. Freeman</w:t>
      </w:r>
    </w:p>
    <w:p w14:paraId="33C84B00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and Company</w:t>
      </w:r>
    </w:p>
    <w:p w14:paraId="25F1FE51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 xml:space="preserve">4) Molecular Genetics (Second edition), Stent, G. S.; and </w:t>
      </w:r>
      <w:proofErr w:type="spellStart"/>
      <w:r w:rsidRPr="00FD6C3D">
        <w:rPr>
          <w:color w:val="010202"/>
        </w:rPr>
        <w:t>Calender</w:t>
      </w:r>
      <w:proofErr w:type="spellEnd"/>
      <w:r w:rsidRPr="00FD6C3D">
        <w:rPr>
          <w:color w:val="010202"/>
        </w:rPr>
        <w:t>, R. W.H. Freeman and</w:t>
      </w:r>
    </w:p>
    <w:p w14:paraId="4FB62F8F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company, Distributed by Satish Kumar Jain for CBS Publisher</w:t>
      </w:r>
    </w:p>
    <w:p w14:paraId="1B4B5B64" w14:textId="77777777" w:rsidR="008A6748" w:rsidRPr="00FD6C3D" w:rsidRDefault="008A6748" w:rsidP="008A6748">
      <w:pPr>
        <w:autoSpaceDE w:val="0"/>
        <w:autoSpaceDN w:val="0"/>
        <w:adjustRightInd w:val="0"/>
        <w:rPr>
          <w:color w:val="010202"/>
        </w:rPr>
      </w:pPr>
      <w:r w:rsidRPr="00FD6C3D">
        <w:rPr>
          <w:color w:val="010202"/>
        </w:rPr>
        <w:t>5) Microbiology, Prescott, L.M J.P. Harley and C.A. Klein 1995. 2nd edition Wm, C.</w:t>
      </w:r>
    </w:p>
    <w:p w14:paraId="0D80FB82" w14:textId="77777777" w:rsidR="00B7642E" w:rsidRDefault="008A6748" w:rsidP="00B7642E">
      <w:pPr>
        <w:spacing w:after="200" w:line="276" w:lineRule="auto"/>
        <w:rPr>
          <w:color w:val="010202"/>
        </w:rPr>
      </w:pPr>
      <w:r w:rsidRPr="00FD6C3D">
        <w:rPr>
          <w:color w:val="010202"/>
        </w:rPr>
        <w:t>Brown Publishers</w:t>
      </w:r>
    </w:p>
    <w:p w14:paraId="06EF469B" w14:textId="057C52CB" w:rsidR="008A6748" w:rsidRPr="00B7642E" w:rsidRDefault="008A6748" w:rsidP="00B7642E">
      <w:pPr>
        <w:spacing w:after="200" w:line="276" w:lineRule="auto"/>
        <w:rPr>
          <w:color w:val="010202"/>
        </w:rPr>
      </w:pPr>
      <w:r w:rsidRPr="00FD6C3D">
        <w:rPr>
          <w:color w:val="010202"/>
        </w:rPr>
        <w:t xml:space="preserve">6)  </w:t>
      </w:r>
      <w:hyperlink r:id="rId9" w:history="1">
        <w:r w:rsidR="00FE73B0" w:rsidRPr="00BA5BC7">
          <w:rPr>
            <w:rStyle w:val="Hyperlink"/>
          </w:rPr>
          <w:t>https://archive.nptel.ac.in/courses/102/103/102103091/</w:t>
        </w:r>
      </w:hyperlink>
      <w:r w:rsidR="00FE73B0">
        <w:t xml:space="preserve"> by Prof. Vishal Trivedi</w:t>
      </w:r>
    </w:p>
    <w:p w14:paraId="2474532B" w14:textId="77777777" w:rsidR="008A6748" w:rsidRPr="00B7642E" w:rsidRDefault="008A6748" w:rsidP="00B7642E">
      <w:r w:rsidRPr="00B7642E">
        <w:t>7) Campbell, NA and Reece JB, Biology, International edition, 7th edition or later, Benjamin Cummings, New York (2007 or later)</w:t>
      </w:r>
      <w:r w:rsidRPr="00B7642E">
        <w:br/>
        <w:t>8) Karp, G, Cell and Molecular Biology: Concepts and Experiments, 7th edition, Wiley, New York (2013).</w:t>
      </w:r>
    </w:p>
    <w:p w14:paraId="7E08993B" w14:textId="77777777" w:rsidR="006940D6" w:rsidRDefault="006940D6">
      <w:pPr>
        <w:jc w:val="both"/>
        <w:rPr>
          <w:rStyle w:val="Strong"/>
          <w:bCs w:val="0"/>
          <w:sz w:val="26"/>
          <w:szCs w:val="26"/>
        </w:rPr>
      </w:pPr>
    </w:p>
    <w:p w14:paraId="55DEACF3" w14:textId="77777777" w:rsidR="00B7642E" w:rsidRDefault="00B7642E">
      <w:pPr>
        <w:jc w:val="both"/>
        <w:rPr>
          <w:rStyle w:val="Strong"/>
          <w:bCs w:val="0"/>
          <w:sz w:val="26"/>
          <w:szCs w:val="26"/>
        </w:rPr>
      </w:pPr>
    </w:p>
    <w:p w14:paraId="7155EB44" w14:textId="77777777" w:rsidR="00B7642E" w:rsidRDefault="00B7642E">
      <w:pPr>
        <w:jc w:val="both"/>
        <w:rPr>
          <w:rStyle w:val="Strong"/>
          <w:bCs w:val="0"/>
          <w:sz w:val="26"/>
          <w:szCs w:val="26"/>
        </w:rPr>
      </w:pPr>
    </w:p>
    <w:p w14:paraId="214C44A7" w14:textId="77777777" w:rsidR="00B7642E" w:rsidRPr="00F64A08" w:rsidRDefault="00B7642E">
      <w:pPr>
        <w:jc w:val="both"/>
        <w:rPr>
          <w:rStyle w:val="Strong"/>
          <w:bCs w:val="0"/>
          <w:sz w:val="26"/>
          <w:szCs w:val="26"/>
        </w:rPr>
      </w:pPr>
    </w:p>
    <w:p w14:paraId="1039C569" w14:textId="2846D7A3" w:rsidR="002C7513" w:rsidRPr="00F64A08" w:rsidRDefault="002C7513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lastRenderedPageBreak/>
        <w:t>Course Outcomes</w:t>
      </w:r>
      <w:r w:rsidR="00F02A1F">
        <w:rPr>
          <w:rStyle w:val="Strong"/>
          <w:bCs w:val="0"/>
          <w:sz w:val="26"/>
          <w:szCs w:val="26"/>
        </w:rPr>
        <w:t xml:space="preserve"> (</w:t>
      </w:r>
      <w:r w:rsidR="008B5909">
        <w:rPr>
          <w:rStyle w:val="Strong"/>
          <w:bCs w:val="0"/>
          <w:sz w:val="26"/>
          <w:szCs w:val="26"/>
        </w:rPr>
        <w:t>C217</w:t>
      </w:r>
      <w:r w:rsidR="00F02A1F">
        <w:rPr>
          <w:rStyle w:val="Strong"/>
          <w:bCs w:val="0"/>
          <w:sz w:val="26"/>
          <w:szCs w:val="26"/>
        </w:rPr>
        <w:t>):</w:t>
      </w:r>
    </w:p>
    <w:p w14:paraId="1356FFE0" w14:textId="77777777" w:rsidR="005A4182" w:rsidRPr="00F64A08" w:rsidRDefault="005A4182">
      <w:pPr>
        <w:jc w:val="both"/>
        <w:rPr>
          <w:rStyle w:val="Strong"/>
          <w:bCs w:val="0"/>
          <w:sz w:val="26"/>
          <w:szCs w:val="26"/>
        </w:rPr>
      </w:pPr>
    </w:p>
    <w:p w14:paraId="0BA2E6B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64A08" w14:paraId="21278A38" w14:textId="77777777" w:rsidTr="00F64A08">
        <w:tc>
          <w:tcPr>
            <w:tcW w:w="1188" w:type="dxa"/>
          </w:tcPr>
          <w:p w14:paraId="056E54AF" w14:textId="77777777" w:rsidR="002E37BF" w:rsidRPr="00F64A08" w:rsidRDefault="002E37BF" w:rsidP="00CA345A">
            <w:pPr>
              <w:jc w:val="center"/>
            </w:pPr>
            <w:r w:rsidRPr="00F64A08">
              <w:t>CO 1</w:t>
            </w:r>
          </w:p>
        </w:tc>
        <w:tc>
          <w:tcPr>
            <w:tcW w:w="7829" w:type="dxa"/>
          </w:tcPr>
          <w:p w14:paraId="779EC63A" w14:textId="3C0CBE67" w:rsidR="002E37BF" w:rsidRPr="00F64A08" w:rsidRDefault="00A7089B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To understand about living organisms, types of cells and microbes</w:t>
            </w:r>
          </w:p>
        </w:tc>
      </w:tr>
      <w:tr w:rsidR="002E37BF" w:rsidRPr="00F64A08" w14:paraId="44980ED6" w14:textId="77777777" w:rsidTr="00F64A08">
        <w:tc>
          <w:tcPr>
            <w:tcW w:w="1188" w:type="dxa"/>
          </w:tcPr>
          <w:p w14:paraId="467CCD4D" w14:textId="77777777" w:rsidR="002E37BF" w:rsidRPr="00F64A08" w:rsidRDefault="002E37BF" w:rsidP="00CA345A">
            <w:pPr>
              <w:jc w:val="center"/>
            </w:pPr>
            <w:r w:rsidRPr="00F64A08">
              <w:t>CO 2</w:t>
            </w:r>
          </w:p>
        </w:tc>
        <w:tc>
          <w:tcPr>
            <w:tcW w:w="7829" w:type="dxa"/>
          </w:tcPr>
          <w:p w14:paraId="7E8EBA8F" w14:textId="27325DA2" w:rsidR="002E37BF" w:rsidRPr="00F64A08" w:rsidRDefault="00FD0E04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To highlight the concepts of recessiveness and dominance during passage of genetic material from parent to offspring</w:t>
            </w:r>
          </w:p>
        </w:tc>
      </w:tr>
      <w:tr w:rsidR="002E37BF" w:rsidRPr="00F64A08" w14:paraId="749ECE23" w14:textId="77777777" w:rsidTr="00F64A08">
        <w:tc>
          <w:tcPr>
            <w:tcW w:w="1188" w:type="dxa"/>
          </w:tcPr>
          <w:p w14:paraId="374E68F0" w14:textId="77777777" w:rsidR="002E37BF" w:rsidRPr="00F64A08" w:rsidRDefault="002E37BF" w:rsidP="00CA345A">
            <w:pPr>
              <w:jc w:val="center"/>
            </w:pPr>
            <w:r w:rsidRPr="00F64A08">
              <w:t>CO 3</w:t>
            </w:r>
          </w:p>
        </w:tc>
        <w:tc>
          <w:tcPr>
            <w:tcW w:w="7829" w:type="dxa"/>
          </w:tcPr>
          <w:p w14:paraId="1F4D5411" w14:textId="288F3DD9" w:rsidR="002E37BF" w:rsidRPr="00F64A08" w:rsidRDefault="00EB7E8C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To convey that all forms of life have the same building blocks and yet the manifestations are as diverse as one can imagine</w:t>
            </w:r>
          </w:p>
        </w:tc>
      </w:tr>
      <w:tr w:rsidR="002E37BF" w:rsidRPr="00F64A08" w14:paraId="6D0CF1EA" w14:textId="77777777" w:rsidTr="00F64A08">
        <w:tc>
          <w:tcPr>
            <w:tcW w:w="1188" w:type="dxa"/>
          </w:tcPr>
          <w:p w14:paraId="28095ED7" w14:textId="77777777" w:rsidR="002E37BF" w:rsidRPr="00F64A08" w:rsidRDefault="002E37BF" w:rsidP="00F64A08">
            <w:pPr>
              <w:jc w:val="center"/>
            </w:pPr>
            <w:r w:rsidRPr="00F64A08">
              <w:t>CO 4</w:t>
            </w:r>
          </w:p>
        </w:tc>
        <w:tc>
          <w:tcPr>
            <w:tcW w:w="7829" w:type="dxa"/>
          </w:tcPr>
          <w:p w14:paraId="238CD67B" w14:textId="5DE43E93" w:rsidR="002E37BF" w:rsidRPr="00F64A08" w:rsidRDefault="00632273" w:rsidP="00CA345A">
            <w:pPr>
              <w:contextualSpacing/>
            </w:pPr>
            <w:r>
              <w:t>To identify DNA as genetic material in the molecular basis of information transfer</w:t>
            </w:r>
          </w:p>
        </w:tc>
      </w:tr>
    </w:tbl>
    <w:p w14:paraId="24A997EB" w14:textId="77777777" w:rsidR="002C7513" w:rsidRPr="00F64A08" w:rsidRDefault="002C7513">
      <w:pPr>
        <w:jc w:val="both"/>
        <w:rPr>
          <w:sz w:val="20"/>
          <w:szCs w:val="20"/>
        </w:rPr>
      </w:pPr>
    </w:p>
    <w:p w14:paraId="032C0FD5" w14:textId="77777777" w:rsidR="00843FEC" w:rsidRDefault="00843FEC">
      <w:pPr>
        <w:jc w:val="both"/>
        <w:rPr>
          <w:b/>
          <w:sz w:val="26"/>
          <w:szCs w:val="26"/>
        </w:rPr>
      </w:pPr>
    </w:p>
    <w:p w14:paraId="2256AC71" w14:textId="77777777" w:rsidR="00152D24" w:rsidRDefault="00152D24">
      <w:pPr>
        <w:jc w:val="both"/>
        <w:rPr>
          <w:b/>
          <w:sz w:val="26"/>
          <w:szCs w:val="26"/>
        </w:rPr>
      </w:pPr>
    </w:p>
    <w:p w14:paraId="1935DA3B" w14:textId="11DE9068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4201C454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3D0FE98B" w14:textId="77777777" w:rsidTr="001D147E">
        <w:tc>
          <w:tcPr>
            <w:tcW w:w="641" w:type="dxa"/>
          </w:tcPr>
          <w:p w14:paraId="58D59B83" w14:textId="77777777" w:rsidR="002E37BF" w:rsidRPr="00F64A08" w:rsidRDefault="002E37BF" w:rsidP="00CA345A"/>
        </w:tc>
        <w:tc>
          <w:tcPr>
            <w:tcW w:w="547" w:type="dxa"/>
          </w:tcPr>
          <w:p w14:paraId="15BBD7FE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6259F839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30949174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4E9CD473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718F1A4A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9F072E9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38750905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CE7DD61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6624C6E6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2BEF5EB7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1911614F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4ACECA79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7A3A5553" w14:textId="77777777" w:rsidR="002E37BF" w:rsidRPr="00843FEC" w:rsidRDefault="002E37BF" w:rsidP="00CA345A">
            <w:r w:rsidRPr="00843FEC">
              <w:t>PSO1</w:t>
            </w:r>
          </w:p>
        </w:tc>
        <w:tc>
          <w:tcPr>
            <w:tcW w:w="630" w:type="dxa"/>
          </w:tcPr>
          <w:p w14:paraId="2AE85B66" w14:textId="77777777" w:rsidR="002E37BF" w:rsidRPr="00843FEC" w:rsidRDefault="002E37BF" w:rsidP="00CA345A">
            <w:r w:rsidRPr="00843FEC">
              <w:t>PSO2</w:t>
            </w:r>
          </w:p>
        </w:tc>
        <w:tc>
          <w:tcPr>
            <w:tcW w:w="630" w:type="dxa"/>
          </w:tcPr>
          <w:p w14:paraId="2F07107A" w14:textId="77777777" w:rsidR="002E37BF" w:rsidRPr="00843FEC" w:rsidRDefault="002E37BF" w:rsidP="00CA345A">
            <w:r w:rsidRPr="00843FEC">
              <w:t>PSO3</w:t>
            </w:r>
          </w:p>
        </w:tc>
      </w:tr>
      <w:tr w:rsidR="002E37BF" w:rsidRPr="00F64A08" w14:paraId="4D7095B0" w14:textId="77777777" w:rsidTr="001D147E">
        <w:tc>
          <w:tcPr>
            <w:tcW w:w="641" w:type="dxa"/>
          </w:tcPr>
          <w:p w14:paraId="267F4F71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7D1762A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2FF71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6C1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E6129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64166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B5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8B44D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DC52E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664D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A8B3B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F03421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B0AF3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258CF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9CF8E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06943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74362801" w14:textId="77777777" w:rsidTr="001D147E">
        <w:tc>
          <w:tcPr>
            <w:tcW w:w="641" w:type="dxa"/>
          </w:tcPr>
          <w:p w14:paraId="732B5202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5FF605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2E58F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18B1A3" w14:textId="77777777" w:rsidR="002E37BF" w:rsidRPr="00F64A08" w:rsidRDefault="002E37BF" w:rsidP="00985D5C"/>
        </w:tc>
        <w:tc>
          <w:tcPr>
            <w:tcW w:w="630" w:type="dxa"/>
          </w:tcPr>
          <w:p w14:paraId="636377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FADF6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89AF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3E43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B85D4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DE730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FF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86960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AFDA0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4CAD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E9A189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AD1CCA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C7635B8" w14:textId="77777777" w:rsidTr="001D147E">
        <w:tc>
          <w:tcPr>
            <w:tcW w:w="641" w:type="dxa"/>
          </w:tcPr>
          <w:p w14:paraId="5CA99829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713F490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E0FC6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03F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E25E7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4FBC0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C16A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2D00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7A420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43D5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7003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B4266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545DF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A5E17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C75B2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001D70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2220AC3" w14:textId="77777777" w:rsidTr="001D147E">
        <w:tc>
          <w:tcPr>
            <w:tcW w:w="641" w:type="dxa"/>
          </w:tcPr>
          <w:p w14:paraId="1DF79A21" w14:textId="77777777" w:rsidR="002E37BF" w:rsidRPr="00F64A08" w:rsidRDefault="002E37BF" w:rsidP="00737366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EE0A60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4D28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2393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CEF04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E40D7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E446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6200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C1C82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427E3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5BD8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84D57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FED00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7FC8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4A30E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424371" w14:textId="77777777" w:rsidR="002E37BF" w:rsidRPr="00F64A08" w:rsidRDefault="002E37BF" w:rsidP="00737366">
            <w:pPr>
              <w:jc w:val="center"/>
            </w:pPr>
          </w:p>
        </w:tc>
      </w:tr>
    </w:tbl>
    <w:p w14:paraId="5F03A3F8" w14:textId="77777777" w:rsidR="002C7513" w:rsidRPr="00F64A08" w:rsidRDefault="002C7513">
      <w:pPr>
        <w:jc w:val="both"/>
        <w:rPr>
          <w:sz w:val="20"/>
          <w:szCs w:val="20"/>
        </w:rPr>
      </w:pPr>
    </w:p>
    <w:p w14:paraId="4A57D5C8" w14:textId="77777777" w:rsidR="00EB496B" w:rsidRDefault="00EB496B">
      <w:pPr>
        <w:jc w:val="both"/>
        <w:rPr>
          <w:sz w:val="20"/>
          <w:szCs w:val="20"/>
        </w:rPr>
      </w:pPr>
    </w:p>
    <w:p w14:paraId="06A3ABCB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84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152D24" w:rsidRPr="00F64A08" w14:paraId="6D39CFC3" w14:textId="77777777" w:rsidTr="00152D24">
        <w:tc>
          <w:tcPr>
            <w:tcW w:w="5364" w:type="dxa"/>
          </w:tcPr>
          <w:p w14:paraId="61E84964" w14:textId="77777777" w:rsidR="00152D24" w:rsidRPr="00F64A08" w:rsidRDefault="00152D24" w:rsidP="00152D24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27546F2D" w14:textId="77777777" w:rsidR="00152D24" w:rsidRPr="00F64A08" w:rsidRDefault="00152D24" w:rsidP="00152D24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454FAACB" w14:textId="74122B25" w:rsidR="00391BD7" w:rsidRPr="00F64A08" w:rsidRDefault="00391BD7" w:rsidP="001D147E"/>
    <w:sectPr w:rsidR="00391BD7" w:rsidRPr="00F64A08" w:rsidSect="00C204D9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734CA" w14:textId="77777777" w:rsidR="00C204D9" w:rsidRDefault="00C204D9" w:rsidP="002E37BF">
      <w:r>
        <w:separator/>
      </w:r>
    </w:p>
  </w:endnote>
  <w:endnote w:type="continuationSeparator" w:id="0">
    <w:p w14:paraId="7086C327" w14:textId="77777777" w:rsidR="00C204D9" w:rsidRDefault="00C204D9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Yu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039E5" w14:textId="77777777" w:rsidR="00C204D9" w:rsidRDefault="00C204D9" w:rsidP="002E37BF">
      <w:r>
        <w:separator/>
      </w:r>
    </w:p>
  </w:footnote>
  <w:footnote w:type="continuationSeparator" w:id="0">
    <w:p w14:paraId="63D651D7" w14:textId="77777777" w:rsidR="00C204D9" w:rsidRDefault="00C204D9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157283">
    <w:abstractNumId w:val="2"/>
  </w:num>
  <w:num w:numId="2" w16cid:durableId="715275995">
    <w:abstractNumId w:val="3"/>
  </w:num>
  <w:num w:numId="3" w16cid:durableId="963537217">
    <w:abstractNumId w:val="4"/>
  </w:num>
  <w:num w:numId="4" w16cid:durableId="1826240727">
    <w:abstractNumId w:val="1"/>
  </w:num>
  <w:num w:numId="5" w16cid:durableId="196099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382F"/>
    <w:rsid w:val="00015EFE"/>
    <w:rsid w:val="0002320D"/>
    <w:rsid w:val="00030595"/>
    <w:rsid w:val="000500F4"/>
    <w:rsid w:val="000513C7"/>
    <w:rsid w:val="00056D4E"/>
    <w:rsid w:val="000611A8"/>
    <w:rsid w:val="00071B42"/>
    <w:rsid w:val="00077E68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52D24"/>
    <w:rsid w:val="001537C5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D6ACF"/>
    <w:rsid w:val="002E37BF"/>
    <w:rsid w:val="002F26EE"/>
    <w:rsid w:val="002F2972"/>
    <w:rsid w:val="00303450"/>
    <w:rsid w:val="00306D45"/>
    <w:rsid w:val="0034144B"/>
    <w:rsid w:val="00351F35"/>
    <w:rsid w:val="003562C7"/>
    <w:rsid w:val="003612E0"/>
    <w:rsid w:val="00362BC1"/>
    <w:rsid w:val="00374B5B"/>
    <w:rsid w:val="0038097A"/>
    <w:rsid w:val="00383E0F"/>
    <w:rsid w:val="00391BD7"/>
    <w:rsid w:val="003966A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173B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F1C"/>
    <w:rsid w:val="00531741"/>
    <w:rsid w:val="0053462F"/>
    <w:rsid w:val="0053648E"/>
    <w:rsid w:val="00544F84"/>
    <w:rsid w:val="00576068"/>
    <w:rsid w:val="00583AB7"/>
    <w:rsid w:val="00585AD2"/>
    <w:rsid w:val="00587DFE"/>
    <w:rsid w:val="00595AF9"/>
    <w:rsid w:val="005A4182"/>
    <w:rsid w:val="005B1750"/>
    <w:rsid w:val="005C0C16"/>
    <w:rsid w:val="005C73A8"/>
    <w:rsid w:val="005C744D"/>
    <w:rsid w:val="005D057E"/>
    <w:rsid w:val="005D5729"/>
    <w:rsid w:val="005E5391"/>
    <w:rsid w:val="005F45CB"/>
    <w:rsid w:val="005F6B45"/>
    <w:rsid w:val="00611A0E"/>
    <w:rsid w:val="00611FA1"/>
    <w:rsid w:val="0061224E"/>
    <w:rsid w:val="00621579"/>
    <w:rsid w:val="00632273"/>
    <w:rsid w:val="00632C56"/>
    <w:rsid w:val="00634DF5"/>
    <w:rsid w:val="00635459"/>
    <w:rsid w:val="00644F6E"/>
    <w:rsid w:val="00645DB8"/>
    <w:rsid w:val="00654748"/>
    <w:rsid w:val="00664190"/>
    <w:rsid w:val="00664F55"/>
    <w:rsid w:val="00674435"/>
    <w:rsid w:val="0068218E"/>
    <w:rsid w:val="00682C76"/>
    <w:rsid w:val="00686047"/>
    <w:rsid w:val="006940D6"/>
    <w:rsid w:val="006A2D4E"/>
    <w:rsid w:val="006A6B35"/>
    <w:rsid w:val="006D1E2F"/>
    <w:rsid w:val="006D401A"/>
    <w:rsid w:val="006D5219"/>
    <w:rsid w:val="006E47DC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058"/>
    <w:rsid w:val="007A3C7D"/>
    <w:rsid w:val="007B54E3"/>
    <w:rsid w:val="007D0CBF"/>
    <w:rsid w:val="007D6060"/>
    <w:rsid w:val="007E154D"/>
    <w:rsid w:val="007F3C7D"/>
    <w:rsid w:val="00811E49"/>
    <w:rsid w:val="0081597B"/>
    <w:rsid w:val="00816B39"/>
    <w:rsid w:val="00821659"/>
    <w:rsid w:val="00823165"/>
    <w:rsid w:val="008233AD"/>
    <w:rsid w:val="008254B9"/>
    <w:rsid w:val="008254BD"/>
    <w:rsid w:val="008262E6"/>
    <w:rsid w:val="0083292A"/>
    <w:rsid w:val="008375CE"/>
    <w:rsid w:val="008436E6"/>
    <w:rsid w:val="00843FEC"/>
    <w:rsid w:val="00863F5D"/>
    <w:rsid w:val="0086614F"/>
    <w:rsid w:val="008667C1"/>
    <w:rsid w:val="00872B9E"/>
    <w:rsid w:val="00875399"/>
    <w:rsid w:val="00875880"/>
    <w:rsid w:val="00880DF3"/>
    <w:rsid w:val="008A6748"/>
    <w:rsid w:val="008B2D4D"/>
    <w:rsid w:val="008B3A92"/>
    <w:rsid w:val="008B5909"/>
    <w:rsid w:val="008C60C2"/>
    <w:rsid w:val="008E10DA"/>
    <w:rsid w:val="008E111B"/>
    <w:rsid w:val="008E2FD3"/>
    <w:rsid w:val="008F2027"/>
    <w:rsid w:val="00916FFE"/>
    <w:rsid w:val="009263C6"/>
    <w:rsid w:val="00936F62"/>
    <w:rsid w:val="00941A6A"/>
    <w:rsid w:val="00943E57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17253"/>
    <w:rsid w:val="00A327BA"/>
    <w:rsid w:val="00A3461A"/>
    <w:rsid w:val="00A4153F"/>
    <w:rsid w:val="00A476C0"/>
    <w:rsid w:val="00A555F2"/>
    <w:rsid w:val="00A63E5E"/>
    <w:rsid w:val="00A7089B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7642E"/>
    <w:rsid w:val="00B96685"/>
    <w:rsid w:val="00BD145F"/>
    <w:rsid w:val="00BE0BF0"/>
    <w:rsid w:val="00BE24D6"/>
    <w:rsid w:val="00BF070A"/>
    <w:rsid w:val="00BF1486"/>
    <w:rsid w:val="00BF6AC0"/>
    <w:rsid w:val="00C100B5"/>
    <w:rsid w:val="00C204D9"/>
    <w:rsid w:val="00C2156F"/>
    <w:rsid w:val="00C22EEB"/>
    <w:rsid w:val="00C236BF"/>
    <w:rsid w:val="00C30029"/>
    <w:rsid w:val="00C35799"/>
    <w:rsid w:val="00C366D6"/>
    <w:rsid w:val="00C40F43"/>
    <w:rsid w:val="00C4215D"/>
    <w:rsid w:val="00C4359A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3484"/>
    <w:rsid w:val="00CC443E"/>
    <w:rsid w:val="00CD119D"/>
    <w:rsid w:val="00D06222"/>
    <w:rsid w:val="00D14EFB"/>
    <w:rsid w:val="00D16E57"/>
    <w:rsid w:val="00D17F18"/>
    <w:rsid w:val="00D42573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042C"/>
    <w:rsid w:val="00DA1231"/>
    <w:rsid w:val="00DA13AA"/>
    <w:rsid w:val="00DB28AB"/>
    <w:rsid w:val="00E0500F"/>
    <w:rsid w:val="00E2029D"/>
    <w:rsid w:val="00E3338E"/>
    <w:rsid w:val="00E3534D"/>
    <w:rsid w:val="00E47BA2"/>
    <w:rsid w:val="00E60EDC"/>
    <w:rsid w:val="00E61CCB"/>
    <w:rsid w:val="00E80CD2"/>
    <w:rsid w:val="00E85BB0"/>
    <w:rsid w:val="00E95D0D"/>
    <w:rsid w:val="00EB01D8"/>
    <w:rsid w:val="00EB496B"/>
    <w:rsid w:val="00EB7E8C"/>
    <w:rsid w:val="00EC10F1"/>
    <w:rsid w:val="00ED5548"/>
    <w:rsid w:val="00ED7B73"/>
    <w:rsid w:val="00EE57E2"/>
    <w:rsid w:val="00EF72B8"/>
    <w:rsid w:val="00F025CF"/>
    <w:rsid w:val="00F02A1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0E04"/>
    <w:rsid w:val="00FD3D14"/>
    <w:rsid w:val="00FE73B0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73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73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rchive.nptel.ac.in/courses/102/103/10210309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81ECA6-3940-417A-B1D7-C3EF3CCB7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643</Words>
  <Characters>3667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Rimmi Singh</cp:lastModifiedBy>
  <cp:revision>7</cp:revision>
  <cp:lastPrinted>2017-02-15T04:10:00Z</cp:lastPrinted>
  <dcterms:created xsi:type="dcterms:W3CDTF">2023-07-31T05:34:00Z</dcterms:created>
  <dcterms:modified xsi:type="dcterms:W3CDTF">2025-11-25T05:36:00Z</dcterms:modified>
</cp:coreProperties>
</file>