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8"/>
        <w:gridCol w:w="8185"/>
      </w:tblGrid>
      <w:tr w:rsidR="00077E68" w:rsidRPr="00F00F5D" w14:paraId="5989635D" w14:textId="77777777" w:rsidTr="00077E68">
        <w:trPr>
          <w:cantSplit/>
          <w:trHeight w:val="620"/>
        </w:trPr>
        <w:tc>
          <w:tcPr>
            <w:tcW w:w="1778" w:type="dxa"/>
            <w:vMerge w:val="restart"/>
          </w:tcPr>
          <w:p w14:paraId="64A81267" w14:textId="77777777" w:rsidR="00077E68" w:rsidRPr="00F00F5D" w:rsidRDefault="00077E68" w:rsidP="00077E68">
            <w:pPr>
              <w:rPr>
                <w:b/>
              </w:rPr>
            </w:pPr>
            <w:r w:rsidRPr="00F00F5D">
              <w:rPr>
                <w:noProof/>
                <w:lang w:eastAsia="en-US"/>
              </w:rPr>
              <w:drawing>
                <wp:inline distT="0" distB="0" distL="0" distR="0" wp14:anchorId="1C580FFB" wp14:editId="7A661CC1">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a:stretch>
                            <a:fillRect/>
                          </a:stretch>
                        </pic:blipFill>
                        <pic:spPr>
                          <a:xfrm>
                            <a:off x="0" y="0"/>
                            <a:ext cx="1009461" cy="1099832"/>
                          </a:xfrm>
                          <a:prstGeom prst="rect">
                            <a:avLst/>
                          </a:prstGeom>
                        </pic:spPr>
                      </pic:pic>
                    </a:graphicData>
                  </a:graphic>
                </wp:inline>
              </w:drawing>
            </w:r>
          </w:p>
        </w:tc>
        <w:tc>
          <w:tcPr>
            <w:tcW w:w="8185" w:type="dxa"/>
            <w:tcBorders>
              <w:bottom w:val="nil"/>
            </w:tcBorders>
          </w:tcPr>
          <w:p w14:paraId="1ED6D37C" w14:textId="77777777" w:rsidR="00077E68" w:rsidRPr="00F00F5D" w:rsidRDefault="00077E68" w:rsidP="00077E68">
            <w:pPr>
              <w:jc w:val="center"/>
              <w:rPr>
                <w:b/>
              </w:rPr>
            </w:pPr>
            <w:r w:rsidRPr="00F00F5D">
              <w:rPr>
                <w:b/>
              </w:rPr>
              <w:t>DPG Institute of Technology and Management</w:t>
            </w:r>
          </w:p>
          <w:p w14:paraId="327BFC43" w14:textId="77777777" w:rsidR="00077E68" w:rsidRPr="00F00F5D" w:rsidRDefault="00077E68" w:rsidP="00077E68">
            <w:pPr>
              <w:pStyle w:val="Heading6"/>
              <w:spacing w:before="0" w:after="0"/>
              <w:jc w:val="center"/>
              <w:rPr>
                <w:bCs w:val="0"/>
                <w:sz w:val="24"/>
                <w:szCs w:val="24"/>
              </w:rPr>
            </w:pPr>
            <w:r w:rsidRPr="00F00F5D">
              <w:rPr>
                <w:sz w:val="24"/>
                <w:szCs w:val="24"/>
              </w:rPr>
              <w:t>Sector 34, Gurugram HR 122004</w:t>
            </w:r>
          </w:p>
        </w:tc>
      </w:tr>
      <w:tr w:rsidR="00077E68" w:rsidRPr="00F00F5D" w14:paraId="5F70C9D3" w14:textId="77777777" w:rsidTr="00F00F5D">
        <w:trPr>
          <w:cantSplit/>
          <w:trHeight w:val="351"/>
        </w:trPr>
        <w:tc>
          <w:tcPr>
            <w:tcW w:w="1778" w:type="dxa"/>
            <w:vMerge/>
          </w:tcPr>
          <w:p w14:paraId="06B5DC80" w14:textId="77777777" w:rsidR="00077E68" w:rsidRPr="00F00F5D" w:rsidRDefault="00077E68" w:rsidP="00077E68">
            <w:pPr>
              <w:rPr>
                <w:b/>
              </w:rPr>
            </w:pPr>
          </w:p>
        </w:tc>
        <w:tc>
          <w:tcPr>
            <w:tcW w:w="8185" w:type="dxa"/>
            <w:shd w:val="clear" w:color="auto" w:fill="FFFFFF" w:themeFill="background1"/>
            <w:vAlign w:val="center"/>
          </w:tcPr>
          <w:p w14:paraId="09D8DBB1" w14:textId="77777777" w:rsidR="00077E68" w:rsidRPr="00F00F5D" w:rsidRDefault="00077E68" w:rsidP="00077E68">
            <w:pPr>
              <w:spacing w:line="360" w:lineRule="auto"/>
              <w:jc w:val="center"/>
              <w:rPr>
                <w:b/>
              </w:rPr>
            </w:pPr>
            <w:r w:rsidRPr="00F00F5D">
              <w:rPr>
                <w:b/>
              </w:rPr>
              <w:t>Lesson Plan</w:t>
            </w:r>
          </w:p>
        </w:tc>
      </w:tr>
      <w:tr w:rsidR="00077E68" w:rsidRPr="00F00F5D" w14:paraId="4E6E0253" w14:textId="77777777" w:rsidTr="00F00F5D">
        <w:trPr>
          <w:cantSplit/>
          <w:trHeight w:val="387"/>
        </w:trPr>
        <w:tc>
          <w:tcPr>
            <w:tcW w:w="1778" w:type="dxa"/>
            <w:vMerge/>
          </w:tcPr>
          <w:p w14:paraId="04FB8A28" w14:textId="77777777" w:rsidR="00077E68" w:rsidRPr="00F00F5D" w:rsidRDefault="00077E68" w:rsidP="00077E68">
            <w:pPr>
              <w:rPr>
                <w:b/>
              </w:rPr>
            </w:pPr>
          </w:p>
        </w:tc>
        <w:tc>
          <w:tcPr>
            <w:tcW w:w="8185" w:type="dxa"/>
            <w:shd w:val="clear" w:color="auto" w:fill="FFFFFF" w:themeFill="background1"/>
            <w:vAlign w:val="center"/>
          </w:tcPr>
          <w:p w14:paraId="40EFE697" w14:textId="119761FD" w:rsidR="00077E68" w:rsidRPr="00F00F5D" w:rsidRDefault="00077E68" w:rsidP="00D47082">
            <w:pPr>
              <w:rPr>
                <w:b/>
              </w:rPr>
            </w:pPr>
            <w:r w:rsidRPr="00F00F5D">
              <w:rPr>
                <w:b/>
              </w:rPr>
              <w:t>Course Name:</w:t>
            </w:r>
            <w:r w:rsidR="008C4DEF" w:rsidRPr="00F00F5D">
              <w:rPr>
                <w:b/>
              </w:rPr>
              <w:t xml:space="preserve"> </w:t>
            </w:r>
            <w:r w:rsidR="008C4DEF" w:rsidRPr="00F00F5D">
              <w:rPr>
                <w:b/>
                <w:bCs/>
                <w:lang w:eastAsia="en-US"/>
              </w:rPr>
              <w:t xml:space="preserve"> Design of Machine Element-II</w:t>
            </w:r>
          </w:p>
        </w:tc>
      </w:tr>
      <w:tr w:rsidR="00077E68" w:rsidRPr="00F00F5D" w14:paraId="3F7DD5D8" w14:textId="77777777" w:rsidTr="00F00F5D">
        <w:trPr>
          <w:cantSplit/>
          <w:trHeight w:val="58"/>
        </w:trPr>
        <w:tc>
          <w:tcPr>
            <w:tcW w:w="1778" w:type="dxa"/>
            <w:vMerge/>
          </w:tcPr>
          <w:p w14:paraId="6D5C1153" w14:textId="77777777" w:rsidR="00077E68" w:rsidRPr="00F00F5D" w:rsidRDefault="00077E68" w:rsidP="00077E68">
            <w:pPr>
              <w:rPr>
                <w:b/>
              </w:rPr>
            </w:pPr>
          </w:p>
        </w:tc>
        <w:tc>
          <w:tcPr>
            <w:tcW w:w="8185" w:type="dxa"/>
            <w:shd w:val="clear" w:color="auto" w:fill="FFFFFF" w:themeFill="background1"/>
            <w:vAlign w:val="center"/>
          </w:tcPr>
          <w:p w14:paraId="0011A1EE" w14:textId="1B38705C" w:rsidR="00077E68" w:rsidRPr="00F00F5D" w:rsidRDefault="008C4DEF" w:rsidP="00D47082">
            <w:pPr>
              <w:jc w:val="both"/>
              <w:rPr>
                <w:b/>
              </w:rPr>
            </w:pPr>
            <w:r w:rsidRPr="00F00F5D">
              <w:rPr>
                <w:b/>
              </w:rPr>
              <w:t xml:space="preserve">Faculty Name: </w:t>
            </w:r>
            <w:r w:rsidR="00FB0925" w:rsidRPr="00F00F5D">
              <w:rPr>
                <w:b/>
              </w:rPr>
              <w:t>Rakesh Kumar</w:t>
            </w:r>
          </w:p>
        </w:tc>
      </w:tr>
    </w:tbl>
    <w:p w14:paraId="58A49062" w14:textId="77777777" w:rsidR="00077E68" w:rsidRPr="00F00F5D" w:rsidRDefault="00077E68" w:rsidP="00E47BA2">
      <w:pPr>
        <w:rPr>
          <w:noProof/>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787"/>
        <w:gridCol w:w="1660"/>
        <w:gridCol w:w="1559"/>
        <w:gridCol w:w="1889"/>
      </w:tblGrid>
      <w:tr w:rsidR="00391BD7" w:rsidRPr="00F00F5D" w14:paraId="565CD55E" w14:textId="77777777" w:rsidTr="00834731">
        <w:trPr>
          <w:trHeight w:val="296"/>
          <w:jc w:val="center"/>
        </w:trPr>
        <w:tc>
          <w:tcPr>
            <w:tcW w:w="4787" w:type="dxa"/>
            <w:tcBorders>
              <w:top w:val="single" w:sz="4" w:space="0" w:color="000000"/>
              <w:left w:val="single" w:sz="4" w:space="0" w:color="000000"/>
              <w:bottom w:val="single" w:sz="4" w:space="0" w:color="000000"/>
            </w:tcBorders>
            <w:vAlign w:val="center"/>
          </w:tcPr>
          <w:p w14:paraId="3C43DCF6" w14:textId="77777777" w:rsidR="00391BD7" w:rsidRPr="00F00F5D" w:rsidRDefault="00391BD7">
            <w:pPr>
              <w:snapToGrid w:val="0"/>
              <w:rPr>
                <w:b/>
              </w:rPr>
            </w:pPr>
            <w:r w:rsidRPr="00F00F5D">
              <w:rPr>
                <w:b/>
              </w:rPr>
              <w:t>No. of Lecture Hours/Week</w:t>
            </w:r>
          </w:p>
        </w:tc>
        <w:tc>
          <w:tcPr>
            <w:tcW w:w="1660" w:type="dxa"/>
            <w:tcBorders>
              <w:top w:val="single" w:sz="4" w:space="0" w:color="000000"/>
              <w:left w:val="single" w:sz="4" w:space="0" w:color="000000"/>
              <w:bottom w:val="single" w:sz="4" w:space="0" w:color="000000"/>
            </w:tcBorders>
            <w:vAlign w:val="center"/>
          </w:tcPr>
          <w:p w14:paraId="1280AFA6" w14:textId="3FA8E295" w:rsidR="00391BD7" w:rsidRPr="00F00F5D" w:rsidRDefault="008C4DEF" w:rsidP="00BE0BF0">
            <w:pPr>
              <w:snapToGrid w:val="0"/>
              <w:jc w:val="center"/>
              <w:rPr>
                <w:b/>
              </w:rPr>
            </w:pPr>
            <w:r w:rsidRPr="00F00F5D">
              <w:rPr>
                <w:b/>
              </w:rPr>
              <w:t>3</w:t>
            </w:r>
          </w:p>
        </w:tc>
        <w:tc>
          <w:tcPr>
            <w:tcW w:w="1559" w:type="dxa"/>
            <w:tcBorders>
              <w:top w:val="single" w:sz="4" w:space="0" w:color="000000"/>
              <w:left w:val="single" w:sz="4" w:space="0" w:color="000000"/>
              <w:bottom w:val="single" w:sz="4" w:space="0" w:color="000000"/>
            </w:tcBorders>
            <w:vAlign w:val="center"/>
          </w:tcPr>
          <w:p w14:paraId="6DDF2475" w14:textId="0399635B" w:rsidR="00391BD7" w:rsidRPr="00F00F5D" w:rsidRDefault="00391BD7">
            <w:pPr>
              <w:snapToGrid w:val="0"/>
              <w:rPr>
                <w:b/>
              </w:rPr>
            </w:pPr>
            <w:r w:rsidRPr="00F00F5D">
              <w:rPr>
                <w:b/>
              </w:rPr>
              <w:t>Exam</w:t>
            </w:r>
            <w:r w:rsidR="00F64A08" w:rsidRPr="00F00F5D">
              <w:rPr>
                <w:b/>
              </w:rPr>
              <w:t xml:space="preserve"> </w:t>
            </w:r>
            <w:r w:rsidRPr="00F00F5D">
              <w:rPr>
                <w:b/>
              </w:rPr>
              <w:t>Hours</w:t>
            </w:r>
          </w:p>
        </w:tc>
        <w:tc>
          <w:tcPr>
            <w:tcW w:w="1889" w:type="dxa"/>
            <w:tcBorders>
              <w:top w:val="single" w:sz="4" w:space="0" w:color="000000"/>
              <w:left w:val="single" w:sz="4" w:space="0" w:color="000000"/>
              <w:bottom w:val="single" w:sz="4" w:space="0" w:color="000000"/>
              <w:right w:val="single" w:sz="4" w:space="0" w:color="000000"/>
            </w:tcBorders>
            <w:vAlign w:val="center"/>
          </w:tcPr>
          <w:p w14:paraId="24867C57" w14:textId="77777777" w:rsidR="00391BD7" w:rsidRPr="00F00F5D" w:rsidRDefault="001A2B46" w:rsidP="00351F35">
            <w:pPr>
              <w:snapToGrid w:val="0"/>
              <w:jc w:val="center"/>
              <w:rPr>
                <w:b/>
              </w:rPr>
            </w:pPr>
            <w:r w:rsidRPr="00F00F5D">
              <w:rPr>
                <w:b/>
              </w:rPr>
              <w:t>3</w:t>
            </w:r>
          </w:p>
        </w:tc>
      </w:tr>
      <w:tr w:rsidR="00391BD7" w:rsidRPr="00F00F5D" w14:paraId="57B6661A" w14:textId="77777777" w:rsidTr="00834731">
        <w:trPr>
          <w:trHeight w:val="296"/>
          <w:jc w:val="center"/>
        </w:trPr>
        <w:tc>
          <w:tcPr>
            <w:tcW w:w="4787" w:type="dxa"/>
            <w:tcBorders>
              <w:top w:val="single" w:sz="4" w:space="0" w:color="000000"/>
              <w:left w:val="single" w:sz="4" w:space="0" w:color="000000"/>
              <w:bottom w:val="single" w:sz="4" w:space="0" w:color="000000"/>
            </w:tcBorders>
            <w:vAlign w:val="center"/>
          </w:tcPr>
          <w:p w14:paraId="42726717" w14:textId="77777777" w:rsidR="00391BD7" w:rsidRPr="00F00F5D" w:rsidRDefault="00391BD7">
            <w:pPr>
              <w:snapToGrid w:val="0"/>
              <w:rPr>
                <w:b/>
              </w:rPr>
            </w:pPr>
            <w:r w:rsidRPr="00F00F5D">
              <w:rPr>
                <w:b/>
              </w:rPr>
              <w:t>Total No. of Lecture Hours</w:t>
            </w:r>
          </w:p>
        </w:tc>
        <w:tc>
          <w:tcPr>
            <w:tcW w:w="1660" w:type="dxa"/>
            <w:tcBorders>
              <w:top w:val="single" w:sz="4" w:space="0" w:color="000000"/>
              <w:left w:val="single" w:sz="4" w:space="0" w:color="000000"/>
              <w:bottom w:val="single" w:sz="4" w:space="0" w:color="000000"/>
            </w:tcBorders>
            <w:vAlign w:val="center"/>
          </w:tcPr>
          <w:p w14:paraId="39E9C56E" w14:textId="4D094891" w:rsidR="00391BD7" w:rsidRPr="00F00F5D" w:rsidRDefault="008C4DEF" w:rsidP="00BE0BF0">
            <w:pPr>
              <w:snapToGrid w:val="0"/>
              <w:jc w:val="center"/>
              <w:rPr>
                <w:b/>
              </w:rPr>
            </w:pPr>
            <w:r w:rsidRPr="00F00F5D">
              <w:rPr>
                <w:b/>
              </w:rPr>
              <w:t>3</w:t>
            </w:r>
          </w:p>
        </w:tc>
        <w:tc>
          <w:tcPr>
            <w:tcW w:w="1559" w:type="dxa"/>
            <w:tcBorders>
              <w:top w:val="single" w:sz="4" w:space="0" w:color="000000"/>
              <w:left w:val="single" w:sz="4" w:space="0" w:color="000000"/>
              <w:bottom w:val="single" w:sz="4" w:space="0" w:color="000000"/>
            </w:tcBorders>
            <w:vAlign w:val="center"/>
          </w:tcPr>
          <w:p w14:paraId="5847F243" w14:textId="77777777" w:rsidR="00391BD7" w:rsidRPr="00F00F5D" w:rsidRDefault="00391BD7">
            <w:pPr>
              <w:snapToGrid w:val="0"/>
              <w:rPr>
                <w:b/>
              </w:rPr>
            </w:pPr>
            <w:r w:rsidRPr="00F00F5D">
              <w:rPr>
                <w:b/>
              </w:rPr>
              <w:t>Exam Marks</w:t>
            </w:r>
          </w:p>
        </w:tc>
        <w:tc>
          <w:tcPr>
            <w:tcW w:w="1889" w:type="dxa"/>
            <w:tcBorders>
              <w:top w:val="single" w:sz="4" w:space="0" w:color="000000"/>
              <w:left w:val="single" w:sz="4" w:space="0" w:color="000000"/>
              <w:bottom w:val="single" w:sz="4" w:space="0" w:color="000000"/>
              <w:right w:val="single" w:sz="4" w:space="0" w:color="000000"/>
            </w:tcBorders>
            <w:vAlign w:val="center"/>
          </w:tcPr>
          <w:p w14:paraId="5B25E45B" w14:textId="77777777" w:rsidR="00391BD7" w:rsidRPr="00F00F5D" w:rsidRDefault="001A2B46" w:rsidP="00351F35">
            <w:pPr>
              <w:snapToGrid w:val="0"/>
              <w:jc w:val="center"/>
              <w:rPr>
                <w:b/>
              </w:rPr>
            </w:pPr>
            <w:r w:rsidRPr="00F00F5D">
              <w:rPr>
                <w:b/>
              </w:rPr>
              <w:t>75</w:t>
            </w:r>
          </w:p>
        </w:tc>
      </w:tr>
      <w:tr w:rsidR="00FB0925" w:rsidRPr="00F00F5D" w14:paraId="5FEDB875" w14:textId="77777777" w:rsidTr="00160D6B">
        <w:trPr>
          <w:trHeight w:val="296"/>
          <w:jc w:val="center"/>
        </w:trPr>
        <w:tc>
          <w:tcPr>
            <w:tcW w:w="9895" w:type="dxa"/>
            <w:gridSpan w:val="4"/>
            <w:tcBorders>
              <w:top w:val="single" w:sz="4" w:space="0" w:color="000000"/>
              <w:left w:val="single" w:sz="4" w:space="0" w:color="000000"/>
              <w:bottom w:val="single" w:sz="4" w:space="0" w:color="000000"/>
              <w:right w:val="single" w:sz="4" w:space="0" w:color="000000"/>
            </w:tcBorders>
            <w:vAlign w:val="center"/>
          </w:tcPr>
          <w:p w14:paraId="0A46F9E7" w14:textId="7AC7BC9C" w:rsidR="00FB0925" w:rsidRPr="00F00F5D" w:rsidRDefault="00FB0925" w:rsidP="004E5458">
            <w:pPr>
              <w:snapToGrid w:val="0"/>
              <w:rPr>
                <w:b/>
              </w:rPr>
            </w:pPr>
            <w:r w:rsidRPr="00F00F5D">
              <w:rPr>
                <w:b/>
              </w:rPr>
              <w:t xml:space="preserve">Course Code: </w:t>
            </w:r>
            <w:r w:rsidRPr="00F00F5D">
              <w:rPr>
                <w:b/>
                <w:bCs/>
                <w:lang w:eastAsia="en-US"/>
              </w:rPr>
              <w:t>PCC-ME-401G</w:t>
            </w:r>
          </w:p>
        </w:tc>
      </w:tr>
    </w:tbl>
    <w:p w14:paraId="122FF384" w14:textId="77777777" w:rsidR="00391BD7" w:rsidRPr="00F00F5D" w:rsidRDefault="00391BD7" w:rsidP="008E0839">
      <w:pPr>
        <w:jc w:val="both"/>
        <w:rPr>
          <w:b/>
        </w:rPr>
      </w:pPr>
    </w:p>
    <w:p w14:paraId="121DC42D" w14:textId="456C7635" w:rsidR="008E0839" w:rsidRPr="008E0839" w:rsidRDefault="008E0839" w:rsidP="008E0839">
      <w:pPr>
        <w:pStyle w:val="ListParagraph"/>
        <w:ind w:left="0"/>
        <w:jc w:val="both"/>
        <w:rPr>
          <w:rFonts w:ascii="Times New Roman" w:hAnsi="Times New Roman"/>
          <w:bCs/>
          <w:sz w:val="24"/>
          <w:szCs w:val="24"/>
        </w:rPr>
      </w:pPr>
      <w:r w:rsidRPr="008E0839">
        <w:rPr>
          <w:rFonts w:ascii="Times New Roman" w:hAnsi="Times New Roman"/>
          <w:bCs/>
          <w:sz w:val="24"/>
          <w:szCs w:val="24"/>
        </w:rPr>
        <w:t>Design of Machine Elements–II provides the foundation for designing and analyzing mechanical components such as shafts, springs, bearings, gears, and flywheels that are essential in machines and industrial systems. It deals with the study of stresses, variable loading, fatigue, power transmission, lubrication, and the procedures required to safely and efficiently design machine parts that can perform reliable work in real-world conditions.</w:t>
      </w:r>
    </w:p>
    <w:p w14:paraId="243B0F98" w14:textId="77777777" w:rsidR="008E0839" w:rsidRDefault="008E0839" w:rsidP="008E0839">
      <w:pPr>
        <w:pStyle w:val="ListParagraph"/>
        <w:ind w:left="0"/>
        <w:jc w:val="both"/>
        <w:rPr>
          <w:rFonts w:ascii="Times New Roman" w:hAnsi="Times New Roman"/>
          <w:b/>
          <w:sz w:val="24"/>
          <w:szCs w:val="24"/>
        </w:rPr>
      </w:pPr>
    </w:p>
    <w:p w14:paraId="549DBDDB" w14:textId="199F36BC" w:rsidR="00D87194" w:rsidRPr="00F00F5D" w:rsidRDefault="002C7513" w:rsidP="00D87194">
      <w:pPr>
        <w:pStyle w:val="ListParagraph"/>
        <w:ind w:left="0"/>
        <w:rPr>
          <w:rFonts w:ascii="Times New Roman" w:hAnsi="Times New Roman"/>
          <w:b/>
          <w:sz w:val="24"/>
          <w:szCs w:val="24"/>
        </w:rPr>
      </w:pPr>
      <w:r w:rsidRPr="00F00F5D">
        <w:rPr>
          <w:rFonts w:ascii="Times New Roman" w:hAnsi="Times New Roman"/>
          <w:b/>
          <w:sz w:val="24"/>
          <w:szCs w:val="24"/>
        </w:rPr>
        <w:t>Course Objectives:</w:t>
      </w:r>
    </w:p>
    <w:p w14:paraId="56B6ADBF" w14:textId="77777777" w:rsidR="008C4DEF" w:rsidRPr="00F00F5D" w:rsidRDefault="008C4DEF" w:rsidP="008C4DEF">
      <w:pPr>
        <w:pStyle w:val="ListParagraph"/>
        <w:numPr>
          <w:ilvl w:val="0"/>
          <w:numId w:val="6"/>
        </w:numPr>
        <w:autoSpaceDE w:val="0"/>
        <w:autoSpaceDN w:val="0"/>
        <w:adjustRightInd w:val="0"/>
        <w:rPr>
          <w:rFonts w:ascii="Times New Roman" w:hAnsi="Times New Roman"/>
          <w:sz w:val="24"/>
          <w:szCs w:val="24"/>
        </w:rPr>
      </w:pPr>
      <w:r w:rsidRPr="00F00F5D">
        <w:rPr>
          <w:rFonts w:ascii="Times New Roman" w:hAnsi="Times New Roman"/>
          <w:sz w:val="24"/>
          <w:szCs w:val="24"/>
        </w:rPr>
        <w:t xml:space="preserve">To understand the Design for Production and for variable loading. </w:t>
      </w:r>
    </w:p>
    <w:p w14:paraId="07B29A00" w14:textId="77777777" w:rsidR="008C4DEF" w:rsidRPr="00F00F5D" w:rsidRDefault="008C4DEF" w:rsidP="008C4DEF">
      <w:pPr>
        <w:pStyle w:val="ListParagraph"/>
        <w:numPr>
          <w:ilvl w:val="0"/>
          <w:numId w:val="6"/>
        </w:numPr>
        <w:autoSpaceDE w:val="0"/>
        <w:autoSpaceDN w:val="0"/>
        <w:adjustRightInd w:val="0"/>
        <w:rPr>
          <w:rFonts w:ascii="Times New Roman" w:hAnsi="Times New Roman"/>
          <w:sz w:val="24"/>
          <w:szCs w:val="24"/>
        </w:rPr>
      </w:pPr>
      <w:r w:rsidRPr="00F00F5D">
        <w:rPr>
          <w:rFonts w:ascii="Times New Roman" w:hAnsi="Times New Roman"/>
          <w:sz w:val="24"/>
          <w:szCs w:val="24"/>
        </w:rPr>
        <w:t>Impart in depth knowledge of designing of screws and different types of fasteners.</w:t>
      </w:r>
    </w:p>
    <w:p w14:paraId="3799C87A" w14:textId="77777777" w:rsidR="008C4DEF" w:rsidRPr="00F00F5D" w:rsidRDefault="008C4DEF" w:rsidP="008C4DEF">
      <w:pPr>
        <w:pStyle w:val="ListParagraph"/>
        <w:numPr>
          <w:ilvl w:val="0"/>
          <w:numId w:val="6"/>
        </w:numPr>
        <w:autoSpaceDE w:val="0"/>
        <w:autoSpaceDN w:val="0"/>
        <w:adjustRightInd w:val="0"/>
        <w:rPr>
          <w:rFonts w:ascii="Times New Roman" w:hAnsi="Times New Roman"/>
          <w:sz w:val="24"/>
          <w:szCs w:val="24"/>
        </w:rPr>
      </w:pPr>
      <w:r w:rsidRPr="00F00F5D">
        <w:rPr>
          <w:rFonts w:ascii="Times New Roman" w:hAnsi="Times New Roman"/>
          <w:sz w:val="24"/>
          <w:szCs w:val="24"/>
        </w:rPr>
        <w:t>How to design bearings, selection of bearings for different aspects &amp; lubricants with their properties.</w:t>
      </w:r>
    </w:p>
    <w:p w14:paraId="74689BA3" w14:textId="5FCC1136" w:rsidR="00391BD7" w:rsidRPr="00F00F5D" w:rsidRDefault="008C4DEF" w:rsidP="008C4DEF">
      <w:pPr>
        <w:pStyle w:val="ListParagraph"/>
        <w:numPr>
          <w:ilvl w:val="0"/>
          <w:numId w:val="6"/>
        </w:numPr>
        <w:autoSpaceDE w:val="0"/>
        <w:autoSpaceDN w:val="0"/>
        <w:adjustRightInd w:val="0"/>
        <w:rPr>
          <w:rFonts w:ascii="Times New Roman" w:hAnsi="Times New Roman"/>
          <w:sz w:val="24"/>
          <w:szCs w:val="24"/>
        </w:rPr>
      </w:pPr>
      <w:r w:rsidRPr="00F00F5D">
        <w:rPr>
          <w:rFonts w:ascii="Times New Roman" w:hAnsi="Times New Roman"/>
          <w:sz w:val="24"/>
          <w:szCs w:val="24"/>
        </w:rPr>
        <w:t>Knowledge of gears, design of different types of gears with consideration of maximum power transmission and gear lubrication. Learn in depth knowledge of flywheels and their design.</w:t>
      </w:r>
    </w:p>
    <w:tbl>
      <w:tblPr>
        <w:tblW w:w="10219" w:type="dxa"/>
        <w:tblInd w:w="-176" w:type="dxa"/>
        <w:tblLayout w:type="fixed"/>
        <w:tblLook w:val="0000" w:firstRow="0" w:lastRow="0" w:firstColumn="0" w:lastColumn="0" w:noHBand="0" w:noVBand="0"/>
      </w:tblPr>
      <w:tblGrid>
        <w:gridCol w:w="1544"/>
        <w:gridCol w:w="3667"/>
        <w:gridCol w:w="1623"/>
        <w:gridCol w:w="1826"/>
        <w:gridCol w:w="1559"/>
      </w:tblGrid>
      <w:tr w:rsidR="008E0839" w:rsidRPr="00F00F5D" w14:paraId="1CE456A7" w14:textId="5ECD1400" w:rsidTr="005210ED">
        <w:tc>
          <w:tcPr>
            <w:tcW w:w="1544" w:type="dxa"/>
            <w:tcBorders>
              <w:top w:val="single" w:sz="4" w:space="0" w:color="000000"/>
              <w:left w:val="single" w:sz="4" w:space="0" w:color="000000"/>
              <w:bottom w:val="single" w:sz="4" w:space="0" w:color="000000"/>
            </w:tcBorders>
            <w:vAlign w:val="center"/>
          </w:tcPr>
          <w:p w14:paraId="6C27BDFD" w14:textId="6D6CBB7B" w:rsidR="008E0839" w:rsidRPr="00F00F5D" w:rsidRDefault="008E0839">
            <w:pPr>
              <w:snapToGrid w:val="0"/>
              <w:jc w:val="center"/>
              <w:rPr>
                <w:b/>
                <w:bCs/>
                <w:lang w:eastAsia="en-US"/>
              </w:rPr>
            </w:pPr>
            <w:r>
              <w:rPr>
                <w:b/>
                <w:bCs/>
                <w:lang w:eastAsia="en-US"/>
              </w:rPr>
              <w:t xml:space="preserve">Lecture </w:t>
            </w:r>
            <w:r w:rsidRPr="00F00F5D">
              <w:rPr>
                <w:b/>
                <w:bCs/>
                <w:lang w:eastAsia="en-US"/>
              </w:rPr>
              <w:t>No</w:t>
            </w:r>
            <w:r>
              <w:rPr>
                <w:b/>
                <w:bCs/>
                <w:lang w:eastAsia="en-US"/>
              </w:rPr>
              <w:t>.</w:t>
            </w:r>
          </w:p>
        </w:tc>
        <w:tc>
          <w:tcPr>
            <w:tcW w:w="3667" w:type="dxa"/>
            <w:tcBorders>
              <w:top w:val="single" w:sz="4" w:space="0" w:color="000000"/>
              <w:left w:val="single" w:sz="4" w:space="0" w:color="auto"/>
              <w:bottom w:val="single" w:sz="4" w:space="0" w:color="000000"/>
            </w:tcBorders>
            <w:vAlign w:val="center"/>
          </w:tcPr>
          <w:p w14:paraId="4DBE2BAA" w14:textId="77777777" w:rsidR="008E0839" w:rsidRPr="00F00F5D" w:rsidRDefault="008E0839" w:rsidP="00980507">
            <w:pPr>
              <w:snapToGrid w:val="0"/>
              <w:jc w:val="center"/>
              <w:rPr>
                <w:b/>
                <w:bCs/>
                <w:lang w:eastAsia="en-US"/>
              </w:rPr>
            </w:pPr>
            <w:r w:rsidRPr="00F00F5D">
              <w:rPr>
                <w:b/>
                <w:bCs/>
                <w:lang w:eastAsia="en-US"/>
              </w:rPr>
              <w:t>Topics to be covered</w:t>
            </w:r>
          </w:p>
        </w:tc>
        <w:tc>
          <w:tcPr>
            <w:tcW w:w="1623" w:type="dxa"/>
            <w:tcBorders>
              <w:top w:val="single" w:sz="4" w:space="0" w:color="000000"/>
              <w:left w:val="single" w:sz="4" w:space="0" w:color="000000"/>
              <w:bottom w:val="single" w:sz="4" w:space="0" w:color="000000"/>
              <w:right w:val="single" w:sz="4" w:space="0" w:color="000000"/>
            </w:tcBorders>
          </w:tcPr>
          <w:p w14:paraId="0D554FD5" w14:textId="76929BAE" w:rsidR="008E0839" w:rsidRPr="00F00F5D" w:rsidRDefault="008E0839" w:rsidP="00433B10">
            <w:pPr>
              <w:snapToGrid w:val="0"/>
              <w:rPr>
                <w:b/>
                <w:bCs/>
                <w:lang w:eastAsia="en-US"/>
              </w:rPr>
            </w:pPr>
            <w:r w:rsidRPr="00F00F5D">
              <w:rPr>
                <w:b/>
                <w:bCs/>
                <w:lang w:eastAsia="en-US"/>
              </w:rPr>
              <w:t>Teaching Methodology</w:t>
            </w:r>
          </w:p>
        </w:tc>
        <w:tc>
          <w:tcPr>
            <w:tcW w:w="1826" w:type="dxa"/>
            <w:tcBorders>
              <w:top w:val="single" w:sz="4" w:space="0" w:color="auto"/>
              <w:left w:val="single" w:sz="4" w:space="0" w:color="auto"/>
              <w:bottom w:val="single" w:sz="4" w:space="0" w:color="auto"/>
              <w:right w:val="single" w:sz="4" w:space="0" w:color="auto"/>
            </w:tcBorders>
          </w:tcPr>
          <w:p w14:paraId="44E5341F" w14:textId="7F95EE1A" w:rsidR="008E0839" w:rsidRPr="00F00F5D" w:rsidRDefault="008E0839" w:rsidP="002D5BB8">
            <w:pPr>
              <w:snapToGrid w:val="0"/>
              <w:jc w:val="center"/>
              <w:rPr>
                <w:b/>
                <w:bCs/>
                <w:lang w:eastAsia="en-US"/>
              </w:rPr>
            </w:pPr>
            <w:r>
              <w:rPr>
                <w:b/>
                <w:bCs/>
                <w:lang w:eastAsia="en-US"/>
              </w:rPr>
              <w:t>Activity</w:t>
            </w:r>
          </w:p>
        </w:tc>
        <w:tc>
          <w:tcPr>
            <w:tcW w:w="1559" w:type="dxa"/>
            <w:tcBorders>
              <w:top w:val="single" w:sz="4" w:space="0" w:color="auto"/>
              <w:bottom w:val="single" w:sz="4" w:space="0" w:color="auto"/>
              <w:right w:val="single" w:sz="4" w:space="0" w:color="auto"/>
            </w:tcBorders>
          </w:tcPr>
          <w:p w14:paraId="7C853750" w14:textId="4A2D3ED0" w:rsidR="008E0839" w:rsidRPr="00F00F5D" w:rsidRDefault="008E0839" w:rsidP="002D5BB8">
            <w:pPr>
              <w:snapToGrid w:val="0"/>
              <w:jc w:val="center"/>
              <w:rPr>
                <w:b/>
                <w:bCs/>
                <w:lang w:eastAsia="en-US"/>
              </w:rPr>
            </w:pPr>
            <w:r>
              <w:rPr>
                <w:b/>
                <w:bCs/>
                <w:lang w:eastAsia="en-US"/>
              </w:rPr>
              <w:t>Remark</w:t>
            </w:r>
          </w:p>
        </w:tc>
      </w:tr>
      <w:tr w:rsidR="008E0839" w:rsidRPr="00F00F5D" w14:paraId="610ED517" w14:textId="1DA7E6CF" w:rsidTr="00004C8A">
        <w:tc>
          <w:tcPr>
            <w:tcW w:w="10219" w:type="dxa"/>
            <w:gridSpan w:val="5"/>
            <w:tcBorders>
              <w:top w:val="single" w:sz="4" w:space="0" w:color="000000"/>
              <w:left w:val="single" w:sz="4" w:space="0" w:color="000000"/>
              <w:bottom w:val="single" w:sz="4" w:space="0" w:color="000000"/>
              <w:right w:val="single" w:sz="4" w:space="0" w:color="auto"/>
            </w:tcBorders>
            <w:vAlign w:val="center"/>
          </w:tcPr>
          <w:p w14:paraId="4D4E58A8" w14:textId="6E16FEFA" w:rsidR="008E0839" w:rsidRPr="00F00F5D" w:rsidRDefault="008E0839" w:rsidP="008E0839">
            <w:pPr>
              <w:snapToGrid w:val="0"/>
              <w:jc w:val="center"/>
              <w:rPr>
                <w:b/>
              </w:rPr>
            </w:pPr>
            <w:r w:rsidRPr="00F00F5D">
              <w:rPr>
                <w:b/>
              </w:rPr>
              <w:t>SECTION A</w:t>
            </w:r>
            <w:r>
              <w:rPr>
                <w:b/>
              </w:rPr>
              <w:t xml:space="preserve"> (</w:t>
            </w:r>
            <w:r w:rsidRPr="00F00F5D">
              <w:rPr>
                <w:b/>
                <w:lang w:eastAsia="en-US"/>
              </w:rPr>
              <w:t>Design for Production</w:t>
            </w:r>
            <w:r>
              <w:rPr>
                <w:b/>
                <w:lang w:eastAsia="en-US"/>
              </w:rPr>
              <w:t xml:space="preserve">) </w:t>
            </w:r>
            <w:r w:rsidR="004B743C">
              <w:rPr>
                <w:b/>
                <w:lang w:eastAsia="en-US"/>
              </w:rPr>
              <w:t>(C40</w:t>
            </w:r>
            <w:r w:rsidR="001A2F10">
              <w:rPr>
                <w:b/>
                <w:lang w:eastAsia="en-US"/>
              </w:rPr>
              <w:t>2</w:t>
            </w:r>
            <w:r w:rsidR="004B743C">
              <w:rPr>
                <w:b/>
                <w:lang w:eastAsia="en-US"/>
              </w:rPr>
              <w:t>.1)</w:t>
            </w:r>
          </w:p>
        </w:tc>
      </w:tr>
      <w:tr w:rsidR="005210ED" w:rsidRPr="00F00F5D" w14:paraId="658F02B0" w14:textId="51AC0D7B" w:rsidTr="005210ED">
        <w:tc>
          <w:tcPr>
            <w:tcW w:w="1544" w:type="dxa"/>
            <w:tcBorders>
              <w:top w:val="single" w:sz="4" w:space="0" w:color="000000"/>
              <w:left w:val="single" w:sz="4" w:space="0" w:color="000000"/>
              <w:bottom w:val="single" w:sz="4" w:space="0" w:color="000000"/>
            </w:tcBorders>
          </w:tcPr>
          <w:p w14:paraId="3CAFCA0F" w14:textId="6BDC48D3" w:rsidR="005210ED" w:rsidRPr="00F00F5D" w:rsidRDefault="005210ED" w:rsidP="005210ED">
            <w:pPr>
              <w:snapToGrid w:val="0"/>
              <w:jc w:val="center"/>
            </w:pPr>
            <w:r w:rsidRPr="00F00F5D">
              <w:t>1</w:t>
            </w:r>
          </w:p>
        </w:tc>
        <w:tc>
          <w:tcPr>
            <w:tcW w:w="3667" w:type="dxa"/>
            <w:tcBorders>
              <w:top w:val="single" w:sz="4" w:space="0" w:color="000000"/>
              <w:left w:val="single" w:sz="4" w:space="0" w:color="auto"/>
              <w:bottom w:val="single" w:sz="4" w:space="0" w:color="000000"/>
            </w:tcBorders>
          </w:tcPr>
          <w:p w14:paraId="48B16A7F" w14:textId="75F01B80" w:rsidR="005210ED" w:rsidRPr="00F00F5D" w:rsidRDefault="005210ED" w:rsidP="005210ED">
            <w:pPr>
              <w:suppressAutoHyphens w:val="0"/>
              <w:autoSpaceDE w:val="0"/>
              <w:autoSpaceDN w:val="0"/>
              <w:adjustRightInd w:val="0"/>
              <w:rPr>
                <w:lang w:eastAsia="en-US"/>
              </w:rPr>
            </w:pPr>
            <w:r w:rsidRPr="00F00F5D">
              <w:rPr>
                <w:lang w:eastAsia="en-US"/>
              </w:rPr>
              <w:t>Erogonomic and value engineering considerations in design</w:t>
            </w:r>
          </w:p>
        </w:tc>
        <w:tc>
          <w:tcPr>
            <w:tcW w:w="1623" w:type="dxa"/>
            <w:tcBorders>
              <w:top w:val="single" w:sz="4" w:space="0" w:color="000000"/>
              <w:left w:val="single" w:sz="4" w:space="0" w:color="000000"/>
              <w:bottom w:val="single" w:sz="4" w:space="0" w:color="000000"/>
              <w:right w:val="single" w:sz="4" w:space="0" w:color="000000"/>
            </w:tcBorders>
          </w:tcPr>
          <w:p w14:paraId="6070E1B0" w14:textId="7F59A307"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356F095" w14:textId="18600C24"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508E0977" w14:textId="77777777" w:rsidR="005210ED" w:rsidRPr="00F00F5D" w:rsidRDefault="005210ED" w:rsidP="005210ED">
            <w:pPr>
              <w:snapToGrid w:val="0"/>
              <w:jc w:val="center"/>
            </w:pPr>
          </w:p>
        </w:tc>
      </w:tr>
      <w:tr w:rsidR="005210ED" w:rsidRPr="00F00F5D" w14:paraId="2E0E3B81" w14:textId="740DF5A4" w:rsidTr="005210ED">
        <w:tc>
          <w:tcPr>
            <w:tcW w:w="1544" w:type="dxa"/>
            <w:tcBorders>
              <w:top w:val="single" w:sz="4" w:space="0" w:color="000000"/>
              <w:left w:val="single" w:sz="4" w:space="0" w:color="000000"/>
              <w:bottom w:val="single" w:sz="4" w:space="0" w:color="000000"/>
            </w:tcBorders>
          </w:tcPr>
          <w:p w14:paraId="3A670D67" w14:textId="7CE2A98E" w:rsidR="005210ED" w:rsidRPr="00F00F5D" w:rsidRDefault="005210ED" w:rsidP="005210ED">
            <w:pPr>
              <w:snapToGrid w:val="0"/>
              <w:jc w:val="center"/>
            </w:pPr>
            <w:r w:rsidRPr="00F00F5D">
              <w:t>2</w:t>
            </w:r>
          </w:p>
        </w:tc>
        <w:tc>
          <w:tcPr>
            <w:tcW w:w="3667" w:type="dxa"/>
            <w:tcBorders>
              <w:top w:val="single" w:sz="4" w:space="0" w:color="000000"/>
              <w:left w:val="single" w:sz="4" w:space="0" w:color="auto"/>
              <w:bottom w:val="single" w:sz="4" w:space="0" w:color="000000"/>
            </w:tcBorders>
          </w:tcPr>
          <w:p w14:paraId="492E55BA" w14:textId="2FDC1811" w:rsidR="005210ED" w:rsidRPr="00F00F5D" w:rsidRDefault="005210ED" w:rsidP="005210ED">
            <w:pPr>
              <w:suppressAutoHyphens w:val="0"/>
              <w:autoSpaceDE w:val="0"/>
              <w:autoSpaceDN w:val="0"/>
              <w:adjustRightInd w:val="0"/>
              <w:rPr>
                <w:b/>
                <w:bCs/>
                <w:lang w:eastAsia="en-US"/>
              </w:rPr>
            </w:pPr>
            <w:r w:rsidRPr="00F00F5D">
              <w:rPr>
                <w:lang w:eastAsia="en-US"/>
              </w:rPr>
              <w:t>Role of processing in design,</w:t>
            </w:r>
          </w:p>
        </w:tc>
        <w:tc>
          <w:tcPr>
            <w:tcW w:w="1623" w:type="dxa"/>
            <w:tcBorders>
              <w:top w:val="single" w:sz="4" w:space="0" w:color="000000"/>
              <w:left w:val="single" w:sz="4" w:space="0" w:color="000000"/>
              <w:bottom w:val="single" w:sz="4" w:space="0" w:color="000000"/>
              <w:right w:val="single" w:sz="4" w:space="0" w:color="000000"/>
            </w:tcBorders>
          </w:tcPr>
          <w:p w14:paraId="7A912A3C" w14:textId="4D817F99"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EFCDA8C" w14:textId="4DADF8FA"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5695857E" w14:textId="77777777" w:rsidR="005210ED" w:rsidRPr="00F00F5D" w:rsidRDefault="005210ED" w:rsidP="005210ED">
            <w:pPr>
              <w:snapToGrid w:val="0"/>
              <w:jc w:val="center"/>
            </w:pPr>
          </w:p>
        </w:tc>
      </w:tr>
      <w:tr w:rsidR="005210ED" w:rsidRPr="00F00F5D" w14:paraId="34450671" w14:textId="412F28C9" w:rsidTr="005210ED">
        <w:tc>
          <w:tcPr>
            <w:tcW w:w="1544" w:type="dxa"/>
            <w:tcBorders>
              <w:top w:val="single" w:sz="4" w:space="0" w:color="000000"/>
              <w:left w:val="single" w:sz="4" w:space="0" w:color="000000"/>
              <w:bottom w:val="single" w:sz="4" w:space="0" w:color="000000"/>
            </w:tcBorders>
          </w:tcPr>
          <w:p w14:paraId="730D9981" w14:textId="1E8FA3CD" w:rsidR="005210ED" w:rsidRPr="00F00F5D" w:rsidRDefault="005210ED" w:rsidP="005210ED">
            <w:pPr>
              <w:snapToGrid w:val="0"/>
              <w:jc w:val="center"/>
            </w:pPr>
            <w:r w:rsidRPr="00F00F5D">
              <w:t>3</w:t>
            </w:r>
          </w:p>
        </w:tc>
        <w:tc>
          <w:tcPr>
            <w:tcW w:w="3667" w:type="dxa"/>
            <w:tcBorders>
              <w:top w:val="single" w:sz="4" w:space="0" w:color="000000"/>
              <w:left w:val="single" w:sz="4" w:space="0" w:color="auto"/>
              <w:bottom w:val="single" w:sz="4" w:space="0" w:color="000000"/>
            </w:tcBorders>
          </w:tcPr>
          <w:p w14:paraId="6B562493" w14:textId="6A1CADFA" w:rsidR="005210ED" w:rsidRPr="00F00F5D" w:rsidRDefault="005210ED" w:rsidP="005210ED">
            <w:pPr>
              <w:suppressAutoHyphens w:val="0"/>
              <w:autoSpaceDE w:val="0"/>
              <w:autoSpaceDN w:val="0"/>
              <w:adjustRightInd w:val="0"/>
              <w:rPr>
                <w:lang w:eastAsia="en-US"/>
              </w:rPr>
            </w:pPr>
            <w:r w:rsidRPr="00F00F5D">
              <w:rPr>
                <w:lang w:eastAsia="en-US"/>
              </w:rPr>
              <w:t>Design considerations for casting, forging and machining.</w:t>
            </w:r>
          </w:p>
        </w:tc>
        <w:tc>
          <w:tcPr>
            <w:tcW w:w="1623" w:type="dxa"/>
            <w:tcBorders>
              <w:top w:val="single" w:sz="4" w:space="0" w:color="000000"/>
              <w:left w:val="single" w:sz="4" w:space="0" w:color="000000"/>
              <w:bottom w:val="single" w:sz="4" w:space="0" w:color="000000"/>
              <w:right w:val="single" w:sz="4" w:space="0" w:color="000000"/>
            </w:tcBorders>
          </w:tcPr>
          <w:p w14:paraId="7AD764DA" w14:textId="7D8BDD9A"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66459176" w14:textId="076F067F"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493C8415" w14:textId="77777777" w:rsidR="005210ED" w:rsidRPr="00F00F5D" w:rsidRDefault="005210ED" w:rsidP="005210ED">
            <w:pPr>
              <w:snapToGrid w:val="0"/>
              <w:jc w:val="center"/>
            </w:pPr>
          </w:p>
        </w:tc>
      </w:tr>
      <w:tr w:rsidR="005210ED" w:rsidRPr="00F00F5D" w14:paraId="668F817D" w14:textId="31A3E409" w:rsidTr="005210ED">
        <w:tc>
          <w:tcPr>
            <w:tcW w:w="1544" w:type="dxa"/>
            <w:tcBorders>
              <w:top w:val="single" w:sz="4" w:space="0" w:color="000000"/>
              <w:left w:val="single" w:sz="4" w:space="0" w:color="000000"/>
              <w:bottom w:val="single" w:sz="4" w:space="0" w:color="000000"/>
            </w:tcBorders>
          </w:tcPr>
          <w:p w14:paraId="5714F1A5" w14:textId="078BA2A7" w:rsidR="005210ED" w:rsidRPr="00F00F5D" w:rsidRDefault="005210ED" w:rsidP="005210ED">
            <w:pPr>
              <w:snapToGrid w:val="0"/>
              <w:jc w:val="center"/>
            </w:pPr>
            <w:r w:rsidRPr="00F00F5D">
              <w:t>4</w:t>
            </w:r>
          </w:p>
        </w:tc>
        <w:tc>
          <w:tcPr>
            <w:tcW w:w="3667" w:type="dxa"/>
            <w:tcBorders>
              <w:top w:val="single" w:sz="4" w:space="0" w:color="000000"/>
              <w:left w:val="single" w:sz="4" w:space="0" w:color="auto"/>
              <w:bottom w:val="single" w:sz="4" w:space="0" w:color="000000"/>
            </w:tcBorders>
          </w:tcPr>
          <w:p w14:paraId="31863FDC" w14:textId="41EC865E" w:rsidR="005210ED" w:rsidRPr="00F00F5D" w:rsidRDefault="005210ED" w:rsidP="005210ED">
            <w:pPr>
              <w:suppressAutoHyphens w:val="0"/>
              <w:autoSpaceDE w:val="0"/>
              <w:autoSpaceDN w:val="0"/>
              <w:adjustRightInd w:val="0"/>
              <w:rPr>
                <w:lang w:eastAsia="en-US"/>
              </w:rPr>
            </w:pPr>
            <w:r w:rsidRPr="00F00F5D">
              <w:rPr>
                <w:lang w:eastAsia="en-US"/>
              </w:rPr>
              <w:t>Different types of fluctuating/ variable stresses</w:t>
            </w:r>
          </w:p>
        </w:tc>
        <w:tc>
          <w:tcPr>
            <w:tcW w:w="1623" w:type="dxa"/>
            <w:tcBorders>
              <w:top w:val="single" w:sz="4" w:space="0" w:color="000000"/>
              <w:left w:val="single" w:sz="4" w:space="0" w:color="000000"/>
              <w:bottom w:val="single" w:sz="4" w:space="0" w:color="000000"/>
              <w:right w:val="single" w:sz="4" w:space="0" w:color="000000"/>
            </w:tcBorders>
          </w:tcPr>
          <w:p w14:paraId="023FD9B4" w14:textId="07BDE7F9"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574BB935" w14:textId="47EE7838"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776FEEE7" w14:textId="77777777" w:rsidR="005210ED" w:rsidRPr="00F00F5D" w:rsidRDefault="005210ED" w:rsidP="005210ED">
            <w:pPr>
              <w:snapToGrid w:val="0"/>
              <w:jc w:val="center"/>
            </w:pPr>
          </w:p>
        </w:tc>
      </w:tr>
      <w:tr w:rsidR="005210ED" w:rsidRPr="00F00F5D" w14:paraId="651D3247" w14:textId="1C2D189E" w:rsidTr="005210ED">
        <w:tc>
          <w:tcPr>
            <w:tcW w:w="1544" w:type="dxa"/>
            <w:tcBorders>
              <w:top w:val="single" w:sz="4" w:space="0" w:color="000000"/>
              <w:left w:val="single" w:sz="4" w:space="0" w:color="000000"/>
              <w:bottom w:val="single" w:sz="4" w:space="0" w:color="000000"/>
            </w:tcBorders>
          </w:tcPr>
          <w:p w14:paraId="2A6793F9" w14:textId="12EB9678" w:rsidR="005210ED" w:rsidRPr="00F00F5D" w:rsidRDefault="005210ED" w:rsidP="005210ED">
            <w:pPr>
              <w:snapToGrid w:val="0"/>
              <w:jc w:val="center"/>
            </w:pPr>
            <w:r w:rsidRPr="00F00F5D">
              <w:t>5</w:t>
            </w:r>
          </w:p>
        </w:tc>
        <w:tc>
          <w:tcPr>
            <w:tcW w:w="3667" w:type="dxa"/>
            <w:tcBorders>
              <w:top w:val="single" w:sz="4" w:space="0" w:color="000000"/>
              <w:left w:val="single" w:sz="4" w:space="0" w:color="auto"/>
              <w:bottom w:val="single" w:sz="4" w:space="0" w:color="000000"/>
            </w:tcBorders>
          </w:tcPr>
          <w:p w14:paraId="595F1C38" w14:textId="13EDF676" w:rsidR="005210ED" w:rsidRPr="00F00F5D" w:rsidRDefault="005210ED" w:rsidP="005210ED">
            <w:pPr>
              <w:suppressAutoHyphens w:val="0"/>
              <w:autoSpaceDE w:val="0"/>
              <w:autoSpaceDN w:val="0"/>
              <w:adjustRightInd w:val="0"/>
              <w:rPr>
                <w:lang w:eastAsia="en-US"/>
              </w:rPr>
            </w:pPr>
            <w:r w:rsidRPr="00F00F5D">
              <w:rPr>
                <w:lang w:eastAsia="en-US"/>
              </w:rPr>
              <w:t>Fatigue strength considering stress concentration factor,</w:t>
            </w:r>
          </w:p>
        </w:tc>
        <w:tc>
          <w:tcPr>
            <w:tcW w:w="1623" w:type="dxa"/>
            <w:tcBorders>
              <w:top w:val="single" w:sz="4" w:space="0" w:color="000000"/>
              <w:left w:val="single" w:sz="4" w:space="0" w:color="000000"/>
              <w:bottom w:val="single" w:sz="4" w:space="0" w:color="000000"/>
              <w:right w:val="single" w:sz="4" w:space="0" w:color="000000"/>
            </w:tcBorders>
          </w:tcPr>
          <w:p w14:paraId="352B9C70" w14:textId="09229C1F"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0105C7AE" w14:textId="2CE003B0"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09163341" w14:textId="77777777" w:rsidR="005210ED" w:rsidRPr="00F00F5D" w:rsidRDefault="005210ED" w:rsidP="005210ED">
            <w:pPr>
              <w:snapToGrid w:val="0"/>
              <w:jc w:val="center"/>
            </w:pPr>
          </w:p>
        </w:tc>
      </w:tr>
      <w:tr w:rsidR="005210ED" w:rsidRPr="00F00F5D" w14:paraId="09007F58" w14:textId="33B8ED86" w:rsidTr="005210ED">
        <w:tc>
          <w:tcPr>
            <w:tcW w:w="1544" w:type="dxa"/>
            <w:tcBorders>
              <w:top w:val="single" w:sz="4" w:space="0" w:color="000000"/>
              <w:left w:val="single" w:sz="4" w:space="0" w:color="000000"/>
              <w:bottom w:val="single" w:sz="4" w:space="0" w:color="000000"/>
            </w:tcBorders>
            <w:vAlign w:val="center"/>
          </w:tcPr>
          <w:p w14:paraId="2C1EB379" w14:textId="72F83D1A" w:rsidR="005210ED" w:rsidRPr="00F00F5D" w:rsidRDefault="005210ED" w:rsidP="005210ED">
            <w:pPr>
              <w:snapToGrid w:val="0"/>
              <w:jc w:val="center"/>
            </w:pPr>
            <w:r w:rsidRPr="00F00F5D">
              <w:t>6</w:t>
            </w:r>
          </w:p>
        </w:tc>
        <w:tc>
          <w:tcPr>
            <w:tcW w:w="3667" w:type="dxa"/>
            <w:tcBorders>
              <w:top w:val="single" w:sz="4" w:space="0" w:color="000000"/>
              <w:left w:val="single" w:sz="4" w:space="0" w:color="auto"/>
              <w:bottom w:val="single" w:sz="4" w:space="0" w:color="000000"/>
            </w:tcBorders>
          </w:tcPr>
          <w:p w14:paraId="66FC1FCB" w14:textId="3EA8559C" w:rsidR="005210ED" w:rsidRPr="00F00F5D" w:rsidRDefault="005210ED" w:rsidP="005210ED">
            <w:pPr>
              <w:suppressAutoHyphens w:val="0"/>
              <w:autoSpaceDE w:val="0"/>
              <w:autoSpaceDN w:val="0"/>
              <w:adjustRightInd w:val="0"/>
              <w:rPr>
                <w:lang w:eastAsia="en-US"/>
              </w:rPr>
            </w:pPr>
            <w:r w:rsidRPr="00F00F5D">
              <w:rPr>
                <w:lang w:eastAsia="en-US"/>
              </w:rPr>
              <w:t>Fatigue design for finite and infinite life against combined variable stresses</w:t>
            </w:r>
          </w:p>
        </w:tc>
        <w:tc>
          <w:tcPr>
            <w:tcW w:w="1623" w:type="dxa"/>
            <w:tcBorders>
              <w:top w:val="single" w:sz="4" w:space="0" w:color="000000"/>
              <w:left w:val="single" w:sz="4" w:space="0" w:color="000000"/>
              <w:bottom w:val="single" w:sz="4" w:space="0" w:color="000000"/>
              <w:right w:val="single" w:sz="4" w:space="0" w:color="000000"/>
            </w:tcBorders>
          </w:tcPr>
          <w:p w14:paraId="7A116945" w14:textId="20D8D898" w:rsidR="005210ED" w:rsidRPr="00F00F5D" w:rsidRDefault="005210ED" w:rsidP="005210ED">
            <w:pPr>
              <w:snapToGrid w:val="0"/>
              <w:jc w:val="center"/>
            </w:pPr>
            <w:r w:rsidRPr="00A34A41">
              <w:t>Chalk &amp;Talk</w:t>
            </w:r>
          </w:p>
        </w:tc>
        <w:tc>
          <w:tcPr>
            <w:tcW w:w="1826" w:type="dxa"/>
            <w:tcBorders>
              <w:top w:val="single" w:sz="4" w:space="0" w:color="auto"/>
              <w:left w:val="single" w:sz="4" w:space="0" w:color="auto"/>
              <w:bottom w:val="single" w:sz="4" w:space="0" w:color="auto"/>
              <w:right w:val="single" w:sz="4" w:space="0" w:color="auto"/>
            </w:tcBorders>
          </w:tcPr>
          <w:p w14:paraId="428B9054" w14:textId="553A9B16" w:rsidR="005210ED" w:rsidRPr="00F00F5D" w:rsidRDefault="005210ED" w:rsidP="005210ED">
            <w:pPr>
              <w:snapToGrid w:val="0"/>
              <w:jc w:val="center"/>
            </w:pPr>
            <w:r w:rsidRPr="005210ED">
              <w:t>Tutorial, Q &amp; A </w:t>
            </w:r>
          </w:p>
        </w:tc>
        <w:tc>
          <w:tcPr>
            <w:tcW w:w="1559" w:type="dxa"/>
            <w:tcBorders>
              <w:top w:val="single" w:sz="4" w:space="0" w:color="auto"/>
              <w:bottom w:val="single" w:sz="4" w:space="0" w:color="auto"/>
              <w:right w:val="single" w:sz="4" w:space="0" w:color="auto"/>
            </w:tcBorders>
          </w:tcPr>
          <w:p w14:paraId="587D0E43" w14:textId="77777777" w:rsidR="005210ED" w:rsidRPr="00F00F5D" w:rsidRDefault="005210ED" w:rsidP="005210ED">
            <w:pPr>
              <w:snapToGrid w:val="0"/>
              <w:jc w:val="center"/>
            </w:pPr>
          </w:p>
        </w:tc>
      </w:tr>
      <w:tr w:rsidR="008E0839" w:rsidRPr="00F00F5D" w14:paraId="02E45AEF" w14:textId="5098FF59" w:rsidTr="005210ED">
        <w:tc>
          <w:tcPr>
            <w:tcW w:w="1544" w:type="dxa"/>
            <w:tcBorders>
              <w:top w:val="single" w:sz="4" w:space="0" w:color="000000"/>
              <w:left w:val="single" w:sz="4" w:space="0" w:color="000000"/>
              <w:bottom w:val="single" w:sz="4" w:space="0" w:color="000000"/>
            </w:tcBorders>
            <w:vAlign w:val="center"/>
          </w:tcPr>
          <w:p w14:paraId="73220F6F" w14:textId="384D0189" w:rsidR="008E0839" w:rsidRPr="00F00F5D" w:rsidRDefault="008E0839" w:rsidP="00FB0925">
            <w:pPr>
              <w:snapToGrid w:val="0"/>
              <w:jc w:val="center"/>
            </w:pPr>
            <w:r w:rsidRPr="00F00F5D">
              <w:t>7</w:t>
            </w:r>
          </w:p>
        </w:tc>
        <w:tc>
          <w:tcPr>
            <w:tcW w:w="3667" w:type="dxa"/>
            <w:tcBorders>
              <w:top w:val="single" w:sz="4" w:space="0" w:color="000000"/>
              <w:left w:val="single" w:sz="4" w:space="0" w:color="auto"/>
              <w:bottom w:val="single" w:sz="4" w:space="0" w:color="000000"/>
            </w:tcBorders>
          </w:tcPr>
          <w:p w14:paraId="145D696A" w14:textId="52A4BAE0" w:rsidR="008E0839" w:rsidRPr="00F00F5D" w:rsidRDefault="008E0839" w:rsidP="00FB0925">
            <w:pPr>
              <w:suppressAutoHyphens w:val="0"/>
              <w:autoSpaceDE w:val="0"/>
              <w:autoSpaceDN w:val="0"/>
              <w:adjustRightInd w:val="0"/>
              <w:rPr>
                <w:lang w:eastAsia="en-US"/>
              </w:rPr>
            </w:pPr>
            <w:r w:rsidRPr="00F00F5D">
              <w:rPr>
                <w:lang w:eastAsia="en-US"/>
              </w:rPr>
              <w:t>Goodman and Soderberg‟s Criterion,</w:t>
            </w:r>
          </w:p>
        </w:tc>
        <w:tc>
          <w:tcPr>
            <w:tcW w:w="1623" w:type="dxa"/>
            <w:tcBorders>
              <w:top w:val="single" w:sz="4" w:space="0" w:color="000000"/>
              <w:left w:val="single" w:sz="4" w:space="0" w:color="000000"/>
              <w:bottom w:val="single" w:sz="4" w:space="0" w:color="000000"/>
              <w:right w:val="single" w:sz="4" w:space="0" w:color="000000"/>
            </w:tcBorders>
          </w:tcPr>
          <w:p w14:paraId="28E20B9D" w14:textId="14A20E87" w:rsidR="008E0839" w:rsidRPr="00F00F5D" w:rsidRDefault="008E0839" w:rsidP="00FB0925">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2E1F478" w14:textId="15BB39DD" w:rsidR="008E0839" w:rsidRPr="00F00F5D" w:rsidRDefault="005210ED" w:rsidP="00FB0925">
            <w:pPr>
              <w:snapToGrid w:val="0"/>
              <w:jc w:val="center"/>
            </w:pPr>
            <w:r w:rsidRPr="005210ED">
              <w:t>Discussion</w:t>
            </w:r>
          </w:p>
        </w:tc>
        <w:tc>
          <w:tcPr>
            <w:tcW w:w="1559" w:type="dxa"/>
            <w:tcBorders>
              <w:top w:val="single" w:sz="4" w:space="0" w:color="auto"/>
              <w:bottom w:val="single" w:sz="4" w:space="0" w:color="auto"/>
              <w:right w:val="single" w:sz="4" w:space="0" w:color="auto"/>
            </w:tcBorders>
          </w:tcPr>
          <w:p w14:paraId="1888DF76" w14:textId="77777777" w:rsidR="008E0839" w:rsidRPr="00F00F5D" w:rsidRDefault="008E0839" w:rsidP="00FB0925">
            <w:pPr>
              <w:snapToGrid w:val="0"/>
              <w:jc w:val="center"/>
            </w:pPr>
          </w:p>
        </w:tc>
      </w:tr>
      <w:tr w:rsidR="008E0839" w:rsidRPr="00F00F5D" w14:paraId="416E1B49" w14:textId="55F17B72" w:rsidTr="00816648">
        <w:tc>
          <w:tcPr>
            <w:tcW w:w="10219" w:type="dxa"/>
            <w:gridSpan w:val="5"/>
            <w:tcBorders>
              <w:top w:val="single" w:sz="4" w:space="0" w:color="000000"/>
              <w:left w:val="single" w:sz="4" w:space="0" w:color="000000"/>
              <w:bottom w:val="single" w:sz="4" w:space="0" w:color="000000"/>
              <w:right w:val="single" w:sz="4" w:space="0" w:color="auto"/>
            </w:tcBorders>
          </w:tcPr>
          <w:p w14:paraId="2C19AC7E" w14:textId="621CA97B" w:rsidR="008E0839" w:rsidRPr="00F00F5D" w:rsidRDefault="008E0839" w:rsidP="008E0839">
            <w:pPr>
              <w:snapToGrid w:val="0"/>
              <w:jc w:val="center"/>
            </w:pPr>
            <w:r w:rsidRPr="00F00F5D">
              <w:rPr>
                <w:b/>
              </w:rPr>
              <w:t>SECTION B</w:t>
            </w:r>
            <w:r>
              <w:t xml:space="preserve"> (</w:t>
            </w:r>
            <w:r w:rsidRPr="00F00F5D">
              <w:rPr>
                <w:b/>
              </w:rPr>
              <w:t>Shafts &amp; Springs</w:t>
            </w:r>
            <w:r>
              <w:rPr>
                <w:b/>
              </w:rPr>
              <w:t>)</w:t>
            </w:r>
            <w:r w:rsidR="005210ED">
              <w:rPr>
                <w:b/>
              </w:rPr>
              <w:t xml:space="preserve"> </w:t>
            </w:r>
            <w:r w:rsidR="004B743C">
              <w:rPr>
                <w:b/>
                <w:lang w:eastAsia="en-US"/>
              </w:rPr>
              <w:t>(C40</w:t>
            </w:r>
            <w:r w:rsidR="001A2F10">
              <w:rPr>
                <w:b/>
                <w:lang w:eastAsia="en-US"/>
              </w:rPr>
              <w:t>2</w:t>
            </w:r>
            <w:r w:rsidR="004B743C">
              <w:rPr>
                <w:b/>
                <w:lang w:eastAsia="en-US"/>
              </w:rPr>
              <w:t>.2)</w:t>
            </w:r>
          </w:p>
        </w:tc>
      </w:tr>
      <w:tr w:rsidR="005210ED" w:rsidRPr="00F00F5D" w14:paraId="2196A86B" w14:textId="6FFB1CB6" w:rsidTr="005210ED">
        <w:tc>
          <w:tcPr>
            <w:tcW w:w="1544" w:type="dxa"/>
            <w:tcBorders>
              <w:top w:val="single" w:sz="4" w:space="0" w:color="000000"/>
              <w:left w:val="single" w:sz="4" w:space="0" w:color="000000"/>
              <w:bottom w:val="single" w:sz="4" w:space="0" w:color="000000"/>
            </w:tcBorders>
          </w:tcPr>
          <w:p w14:paraId="38199ADC" w14:textId="37DD3858" w:rsidR="005210ED" w:rsidRPr="00F00F5D" w:rsidRDefault="005210ED" w:rsidP="005210ED">
            <w:pPr>
              <w:snapToGrid w:val="0"/>
              <w:jc w:val="center"/>
            </w:pPr>
            <w:r w:rsidRPr="00F00F5D">
              <w:t>8</w:t>
            </w:r>
          </w:p>
        </w:tc>
        <w:tc>
          <w:tcPr>
            <w:tcW w:w="3667" w:type="dxa"/>
            <w:tcBorders>
              <w:top w:val="single" w:sz="4" w:space="0" w:color="000000"/>
              <w:left w:val="single" w:sz="4" w:space="0" w:color="auto"/>
              <w:bottom w:val="single" w:sz="4" w:space="0" w:color="000000"/>
            </w:tcBorders>
          </w:tcPr>
          <w:p w14:paraId="67475E73" w14:textId="104AF35C" w:rsidR="005210ED" w:rsidRPr="00F00F5D" w:rsidRDefault="005210ED" w:rsidP="005210ED">
            <w:pPr>
              <w:suppressAutoHyphens w:val="0"/>
              <w:autoSpaceDE w:val="0"/>
              <w:autoSpaceDN w:val="0"/>
              <w:adjustRightInd w:val="0"/>
              <w:rPr>
                <w:b/>
                <w:lang w:eastAsia="en-US"/>
              </w:rPr>
            </w:pPr>
            <w:r w:rsidRPr="00F00F5D">
              <w:rPr>
                <w:lang w:eastAsia="en-US"/>
              </w:rPr>
              <w:t>Detailed design of shafts for static loading</w:t>
            </w:r>
          </w:p>
        </w:tc>
        <w:tc>
          <w:tcPr>
            <w:tcW w:w="1623" w:type="dxa"/>
            <w:tcBorders>
              <w:top w:val="single" w:sz="4" w:space="0" w:color="000000"/>
              <w:left w:val="single" w:sz="4" w:space="0" w:color="000000"/>
              <w:bottom w:val="single" w:sz="4" w:space="0" w:color="000000"/>
              <w:right w:val="single" w:sz="4" w:space="0" w:color="000000"/>
            </w:tcBorders>
          </w:tcPr>
          <w:p w14:paraId="0D58C553" w14:textId="2666B7D6"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EF9CCF4" w14:textId="219C77A0"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F896223" w14:textId="77777777" w:rsidR="005210ED" w:rsidRPr="00F00F5D" w:rsidRDefault="005210ED" w:rsidP="005210ED">
            <w:pPr>
              <w:snapToGrid w:val="0"/>
              <w:jc w:val="center"/>
            </w:pPr>
          </w:p>
        </w:tc>
      </w:tr>
      <w:tr w:rsidR="005210ED" w:rsidRPr="00F00F5D" w14:paraId="6B927304" w14:textId="2486A179" w:rsidTr="005210ED">
        <w:tc>
          <w:tcPr>
            <w:tcW w:w="1544" w:type="dxa"/>
            <w:tcBorders>
              <w:top w:val="single" w:sz="4" w:space="0" w:color="000000"/>
              <w:left w:val="single" w:sz="4" w:space="0" w:color="000000"/>
              <w:bottom w:val="single" w:sz="4" w:space="0" w:color="000000"/>
            </w:tcBorders>
          </w:tcPr>
          <w:p w14:paraId="2BC7CB3E" w14:textId="47F49463" w:rsidR="005210ED" w:rsidRPr="00F00F5D" w:rsidRDefault="005210ED" w:rsidP="005210ED">
            <w:pPr>
              <w:snapToGrid w:val="0"/>
              <w:jc w:val="center"/>
            </w:pPr>
            <w:r w:rsidRPr="00F00F5D">
              <w:t>9</w:t>
            </w:r>
          </w:p>
        </w:tc>
        <w:tc>
          <w:tcPr>
            <w:tcW w:w="3667" w:type="dxa"/>
            <w:tcBorders>
              <w:top w:val="single" w:sz="4" w:space="0" w:color="000000"/>
              <w:left w:val="single" w:sz="4" w:space="0" w:color="auto"/>
              <w:bottom w:val="single" w:sz="4" w:space="0" w:color="000000"/>
            </w:tcBorders>
          </w:tcPr>
          <w:p w14:paraId="0E5879B2" w14:textId="27769211" w:rsidR="005210ED" w:rsidRPr="00F00F5D" w:rsidRDefault="005210ED" w:rsidP="005210ED">
            <w:pPr>
              <w:suppressAutoHyphens w:val="0"/>
              <w:autoSpaceDE w:val="0"/>
              <w:autoSpaceDN w:val="0"/>
              <w:adjustRightInd w:val="0"/>
              <w:rPr>
                <w:b/>
                <w:lang w:eastAsia="en-US"/>
              </w:rPr>
            </w:pPr>
            <w:r w:rsidRPr="00F00F5D">
              <w:rPr>
                <w:lang w:eastAsia="en-US"/>
              </w:rPr>
              <w:t>Detailed design of shafts for dynamic loading</w:t>
            </w:r>
          </w:p>
        </w:tc>
        <w:tc>
          <w:tcPr>
            <w:tcW w:w="1623" w:type="dxa"/>
            <w:tcBorders>
              <w:top w:val="single" w:sz="4" w:space="0" w:color="000000"/>
              <w:left w:val="single" w:sz="4" w:space="0" w:color="000000"/>
              <w:bottom w:val="single" w:sz="4" w:space="0" w:color="000000"/>
              <w:right w:val="single" w:sz="4" w:space="0" w:color="000000"/>
            </w:tcBorders>
          </w:tcPr>
          <w:p w14:paraId="2BBC22DE" w14:textId="0ACE4E73"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5383B15" w14:textId="0AA608F9"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5BED60BE" w14:textId="77777777" w:rsidR="005210ED" w:rsidRPr="00F00F5D" w:rsidRDefault="005210ED" w:rsidP="005210ED">
            <w:pPr>
              <w:snapToGrid w:val="0"/>
              <w:jc w:val="center"/>
            </w:pPr>
          </w:p>
        </w:tc>
      </w:tr>
      <w:tr w:rsidR="005210ED" w:rsidRPr="00F00F5D" w14:paraId="708DC89E" w14:textId="3CA5454C" w:rsidTr="005210ED">
        <w:tc>
          <w:tcPr>
            <w:tcW w:w="1544" w:type="dxa"/>
            <w:tcBorders>
              <w:top w:val="single" w:sz="4" w:space="0" w:color="000000"/>
              <w:left w:val="single" w:sz="4" w:space="0" w:color="000000"/>
              <w:bottom w:val="single" w:sz="4" w:space="0" w:color="000000"/>
            </w:tcBorders>
          </w:tcPr>
          <w:p w14:paraId="6C534E85" w14:textId="66521437" w:rsidR="005210ED" w:rsidRPr="00F00F5D" w:rsidRDefault="005210ED" w:rsidP="005210ED">
            <w:pPr>
              <w:snapToGrid w:val="0"/>
              <w:jc w:val="center"/>
            </w:pPr>
            <w:r w:rsidRPr="00F00F5D">
              <w:t>10</w:t>
            </w:r>
          </w:p>
        </w:tc>
        <w:tc>
          <w:tcPr>
            <w:tcW w:w="3667" w:type="dxa"/>
            <w:tcBorders>
              <w:top w:val="single" w:sz="4" w:space="0" w:color="000000"/>
              <w:left w:val="single" w:sz="4" w:space="0" w:color="auto"/>
              <w:bottom w:val="single" w:sz="4" w:space="0" w:color="000000"/>
            </w:tcBorders>
          </w:tcPr>
          <w:p w14:paraId="71EED792" w14:textId="666024FF" w:rsidR="005210ED" w:rsidRPr="00F00F5D" w:rsidRDefault="005210ED" w:rsidP="005210ED">
            <w:pPr>
              <w:suppressAutoHyphens w:val="0"/>
              <w:autoSpaceDE w:val="0"/>
              <w:autoSpaceDN w:val="0"/>
              <w:adjustRightInd w:val="0"/>
              <w:rPr>
                <w:lang w:eastAsia="en-US"/>
              </w:rPr>
            </w:pPr>
            <w:r w:rsidRPr="00F00F5D">
              <w:rPr>
                <w:lang w:eastAsia="en-US"/>
              </w:rPr>
              <w:t>Rigidity and deflection</w:t>
            </w:r>
          </w:p>
        </w:tc>
        <w:tc>
          <w:tcPr>
            <w:tcW w:w="1623" w:type="dxa"/>
            <w:tcBorders>
              <w:top w:val="single" w:sz="4" w:space="0" w:color="000000"/>
              <w:left w:val="single" w:sz="4" w:space="0" w:color="000000"/>
              <w:bottom w:val="single" w:sz="4" w:space="0" w:color="000000"/>
              <w:right w:val="single" w:sz="4" w:space="0" w:color="000000"/>
            </w:tcBorders>
          </w:tcPr>
          <w:p w14:paraId="0B344D7F" w14:textId="117830D8"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6723A25D" w14:textId="1EB2F5C0"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B603A25" w14:textId="77777777" w:rsidR="005210ED" w:rsidRPr="00F00F5D" w:rsidRDefault="005210ED" w:rsidP="005210ED">
            <w:pPr>
              <w:snapToGrid w:val="0"/>
              <w:jc w:val="center"/>
            </w:pPr>
          </w:p>
        </w:tc>
      </w:tr>
      <w:tr w:rsidR="005210ED" w:rsidRPr="00F00F5D" w14:paraId="5591CE66" w14:textId="25A36680" w:rsidTr="005210ED">
        <w:tc>
          <w:tcPr>
            <w:tcW w:w="1544" w:type="dxa"/>
            <w:tcBorders>
              <w:top w:val="single" w:sz="4" w:space="0" w:color="000000"/>
              <w:left w:val="single" w:sz="4" w:space="0" w:color="000000"/>
              <w:bottom w:val="single" w:sz="4" w:space="0" w:color="000000"/>
            </w:tcBorders>
          </w:tcPr>
          <w:p w14:paraId="0A563A2E" w14:textId="3FBB60C5" w:rsidR="005210ED" w:rsidRPr="00F00F5D" w:rsidRDefault="005210ED" w:rsidP="005210ED">
            <w:pPr>
              <w:snapToGrid w:val="0"/>
              <w:jc w:val="center"/>
            </w:pPr>
            <w:r w:rsidRPr="00F00F5D">
              <w:lastRenderedPageBreak/>
              <w:t>11</w:t>
            </w:r>
          </w:p>
        </w:tc>
        <w:tc>
          <w:tcPr>
            <w:tcW w:w="3667" w:type="dxa"/>
            <w:tcBorders>
              <w:top w:val="single" w:sz="4" w:space="0" w:color="000000"/>
              <w:left w:val="single" w:sz="4" w:space="0" w:color="auto"/>
              <w:bottom w:val="single" w:sz="4" w:space="0" w:color="000000"/>
            </w:tcBorders>
          </w:tcPr>
          <w:p w14:paraId="680DF0AC" w14:textId="6C7F829F" w:rsidR="005210ED" w:rsidRPr="00F00F5D" w:rsidRDefault="005210ED" w:rsidP="005210ED">
            <w:pPr>
              <w:suppressAutoHyphens w:val="0"/>
              <w:autoSpaceDE w:val="0"/>
              <w:autoSpaceDN w:val="0"/>
              <w:adjustRightInd w:val="0"/>
              <w:rPr>
                <w:lang w:eastAsia="en-US"/>
              </w:rPr>
            </w:pPr>
            <w:r w:rsidRPr="00F00F5D">
              <w:rPr>
                <w:lang w:eastAsia="en-US"/>
              </w:rPr>
              <w:t>Numerical problem on design of shaft</w:t>
            </w:r>
          </w:p>
        </w:tc>
        <w:tc>
          <w:tcPr>
            <w:tcW w:w="1623" w:type="dxa"/>
            <w:tcBorders>
              <w:top w:val="single" w:sz="4" w:space="0" w:color="000000"/>
              <w:left w:val="single" w:sz="4" w:space="0" w:color="000000"/>
              <w:bottom w:val="single" w:sz="4" w:space="0" w:color="000000"/>
              <w:right w:val="single" w:sz="4" w:space="0" w:color="000000"/>
            </w:tcBorders>
          </w:tcPr>
          <w:p w14:paraId="233F7C57" w14:textId="72C2F370"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171E8DB8" w14:textId="528A908E"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89FF3CD" w14:textId="77777777" w:rsidR="005210ED" w:rsidRPr="00F00F5D" w:rsidRDefault="005210ED" w:rsidP="005210ED">
            <w:pPr>
              <w:snapToGrid w:val="0"/>
              <w:jc w:val="center"/>
            </w:pPr>
          </w:p>
        </w:tc>
      </w:tr>
      <w:tr w:rsidR="005210ED" w:rsidRPr="00F00F5D" w14:paraId="7574AE46" w14:textId="7B58B4E5" w:rsidTr="005210ED">
        <w:tc>
          <w:tcPr>
            <w:tcW w:w="1544" w:type="dxa"/>
            <w:tcBorders>
              <w:top w:val="single" w:sz="4" w:space="0" w:color="000000"/>
              <w:left w:val="single" w:sz="4" w:space="0" w:color="000000"/>
              <w:bottom w:val="single" w:sz="4" w:space="0" w:color="000000"/>
            </w:tcBorders>
          </w:tcPr>
          <w:p w14:paraId="55A8131E" w14:textId="6CEF3BCE" w:rsidR="005210ED" w:rsidRPr="00F00F5D" w:rsidRDefault="005210ED" w:rsidP="005210ED">
            <w:pPr>
              <w:snapToGrid w:val="0"/>
              <w:jc w:val="center"/>
            </w:pPr>
            <w:r w:rsidRPr="00F00F5D">
              <w:t>12</w:t>
            </w:r>
          </w:p>
        </w:tc>
        <w:tc>
          <w:tcPr>
            <w:tcW w:w="3667" w:type="dxa"/>
            <w:tcBorders>
              <w:top w:val="single" w:sz="4" w:space="0" w:color="000000"/>
              <w:left w:val="single" w:sz="4" w:space="0" w:color="auto"/>
              <w:bottom w:val="single" w:sz="4" w:space="0" w:color="000000"/>
            </w:tcBorders>
          </w:tcPr>
          <w:p w14:paraId="1FFCA70B" w14:textId="33375176" w:rsidR="005210ED" w:rsidRPr="00F00F5D" w:rsidRDefault="005210ED" w:rsidP="005210ED">
            <w:pPr>
              <w:suppressAutoHyphens w:val="0"/>
              <w:autoSpaceDE w:val="0"/>
              <w:autoSpaceDN w:val="0"/>
              <w:adjustRightInd w:val="0"/>
              <w:rPr>
                <w:lang w:eastAsia="en-US"/>
              </w:rPr>
            </w:pPr>
            <w:r w:rsidRPr="00F00F5D">
              <w:rPr>
                <w:lang w:eastAsia="en-US"/>
              </w:rPr>
              <w:t>Combined bending &amp; Torosion</w:t>
            </w:r>
          </w:p>
        </w:tc>
        <w:tc>
          <w:tcPr>
            <w:tcW w:w="1623" w:type="dxa"/>
            <w:tcBorders>
              <w:top w:val="single" w:sz="4" w:space="0" w:color="000000"/>
              <w:left w:val="single" w:sz="4" w:space="0" w:color="000000"/>
              <w:bottom w:val="single" w:sz="4" w:space="0" w:color="000000"/>
              <w:right w:val="single" w:sz="4" w:space="0" w:color="000000"/>
            </w:tcBorders>
          </w:tcPr>
          <w:p w14:paraId="14CC1CAC" w14:textId="0554F281" w:rsidR="005210ED" w:rsidRPr="00F00F5D" w:rsidRDefault="005210ED" w:rsidP="005210ED">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5DF47EC6" w14:textId="28D86E34"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520A297" w14:textId="77777777" w:rsidR="005210ED" w:rsidRPr="00F00F5D" w:rsidRDefault="005210ED" w:rsidP="005210ED">
            <w:pPr>
              <w:snapToGrid w:val="0"/>
              <w:jc w:val="center"/>
            </w:pPr>
          </w:p>
        </w:tc>
      </w:tr>
      <w:tr w:rsidR="005210ED" w:rsidRPr="00F00F5D" w14:paraId="345D0E64" w14:textId="200A35D4" w:rsidTr="005210ED">
        <w:tc>
          <w:tcPr>
            <w:tcW w:w="1544" w:type="dxa"/>
            <w:tcBorders>
              <w:top w:val="single" w:sz="4" w:space="0" w:color="000000"/>
              <w:left w:val="single" w:sz="4" w:space="0" w:color="000000"/>
              <w:bottom w:val="single" w:sz="4" w:space="0" w:color="000000"/>
            </w:tcBorders>
          </w:tcPr>
          <w:p w14:paraId="184EB1B0" w14:textId="241C36D3" w:rsidR="005210ED" w:rsidRPr="00F00F5D" w:rsidRDefault="005210ED" w:rsidP="005210ED">
            <w:pPr>
              <w:snapToGrid w:val="0"/>
              <w:jc w:val="center"/>
            </w:pPr>
            <w:r w:rsidRPr="00F00F5D">
              <w:t>13</w:t>
            </w:r>
          </w:p>
        </w:tc>
        <w:tc>
          <w:tcPr>
            <w:tcW w:w="3667" w:type="dxa"/>
            <w:tcBorders>
              <w:top w:val="single" w:sz="4" w:space="0" w:color="000000"/>
              <w:left w:val="single" w:sz="4" w:space="0" w:color="auto"/>
              <w:bottom w:val="single" w:sz="4" w:space="0" w:color="000000"/>
            </w:tcBorders>
          </w:tcPr>
          <w:p w14:paraId="02F84FC9" w14:textId="7B97E970" w:rsidR="005210ED" w:rsidRPr="00F00F5D" w:rsidRDefault="005210ED" w:rsidP="005210ED">
            <w:pPr>
              <w:suppressAutoHyphens w:val="0"/>
              <w:autoSpaceDE w:val="0"/>
              <w:autoSpaceDN w:val="0"/>
              <w:adjustRightInd w:val="0"/>
              <w:rPr>
                <w:lang w:eastAsia="en-US"/>
              </w:rPr>
            </w:pPr>
            <w:r w:rsidRPr="00F00F5D">
              <w:rPr>
                <w:lang w:eastAsia="en-US"/>
              </w:rPr>
              <w:t>Types of Springs</w:t>
            </w:r>
          </w:p>
        </w:tc>
        <w:tc>
          <w:tcPr>
            <w:tcW w:w="1623" w:type="dxa"/>
            <w:tcBorders>
              <w:top w:val="single" w:sz="4" w:space="0" w:color="000000"/>
              <w:left w:val="single" w:sz="4" w:space="0" w:color="000000"/>
              <w:bottom w:val="single" w:sz="4" w:space="0" w:color="000000"/>
              <w:right w:val="single" w:sz="4" w:space="0" w:color="000000"/>
            </w:tcBorders>
          </w:tcPr>
          <w:p w14:paraId="107D5CC8" w14:textId="2AB34C01" w:rsidR="005210ED" w:rsidRPr="00F00F5D" w:rsidRDefault="005210ED" w:rsidP="005210ED">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153189E2" w14:textId="120899D5"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42BFB79E" w14:textId="77777777" w:rsidR="005210ED" w:rsidRPr="00F00F5D" w:rsidRDefault="005210ED" w:rsidP="005210ED">
            <w:pPr>
              <w:snapToGrid w:val="0"/>
              <w:jc w:val="center"/>
            </w:pPr>
          </w:p>
        </w:tc>
      </w:tr>
      <w:tr w:rsidR="005210ED" w:rsidRPr="00F00F5D" w14:paraId="34DAEC41" w14:textId="4FF40BAE" w:rsidTr="005210ED">
        <w:tc>
          <w:tcPr>
            <w:tcW w:w="1544" w:type="dxa"/>
            <w:tcBorders>
              <w:top w:val="single" w:sz="4" w:space="0" w:color="000000"/>
              <w:left w:val="single" w:sz="4" w:space="0" w:color="000000"/>
              <w:bottom w:val="single" w:sz="4" w:space="0" w:color="000000"/>
            </w:tcBorders>
          </w:tcPr>
          <w:p w14:paraId="53FF32FF" w14:textId="21FBB293" w:rsidR="005210ED" w:rsidRPr="00F00F5D" w:rsidRDefault="005210ED" w:rsidP="005210ED">
            <w:pPr>
              <w:snapToGrid w:val="0"/>
              <w:jc w:val="center"/>
            </w:pPr>
            <w:r w:rsidRPr="00F00F5D">
              <w:t>14</w:t>
            </w:r>
          </w:p>
        </w:tc>
        <w:tc>
          <w:tcPr>
            <w:tcW w:w="3667" w:type="dxa"/>
            <w:tcBorders>
              <w:top w:val="single" w:sz="4" w:space="0" w:color="000000"/>
              <w:left w:val="single" w:sz="4" w:space="0" w:color="auto"/>
              <w:bottom w:val="single" w:sz="4" w:space="0" w:color="000000"/>
            </w:tcBorders>
          </w:tcPr>
          <w:p w14:paraId="39E6F0E8" w14:textId="79A2375F" w:rsidR="005210ED" w:rsidRPr="00F00F5D" w:rsidRDefault="005210ED" w:rsidP="005210ED">
            <w:pPr>
              <w:suppressAutoHyphens w:val="0"/>
              <w:autoSpaceDE w:val="0"/>
              <w:autoSpaceDN w:val="0"/>
              <w:adjustRightInd w:val="0"/>
              <w:rPr>
                <w:lang w:eastAsia="en-US"/>
              </w:rPr>
            </w:pPr>
            <w:r w:rsidRPr="00F00F5D">
              <w:rPr>
                <w:lang w:eastAsia="en-US"/>
              </w:rPr>
              <w:t>Design for helical springs</w:t>
            </w:r>
          </w:p>
        </w:tc>
        <w:tc>
          <w:tcPr>
            <w:tcW w:w="1623" w:type="dxa"/>
            <w:tcBorders>
              <w:top w:val="single" w:sz="4" w:space="0" w:color="000000"/>
              <w:left w:val="single" w:sz="4" w:space="0" w:color="000000"/>
              <w:bottom w:val="single" w:sz="4" w:space="0" w:color="000000"/>
              <w:right w:val="single" w:sz="4" w:space="0" w:color="000000"/>
            </w:tcBorders>
          </w:tcPr>
          <w:p w14:paraId="4B271199" w14:textId="743DA4C1" w:rsidR="005210ED" w:rsidRPr="00F00F5D" w:rsidRDefault="005210ED" w:rsidP="005210ED">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526F13FF" w14:textId="6F024B28"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070DF89" w14:textId="77777777" w:rsidR="005210ED" w:rsidRPr="00F00F5D" w:rsidRDefault="005210ED" w:rsidP="005210ED">
            <w:pPr>
              <w:snapToGrid w:val="0"/>
              <w:jc w:val="center"/>
            </w:pPr>
          </w:p>
        </w:tc>
      </w:tr>
      <w:tr w:rsidR="005210ED" w:rsidRPr="00F00F5D" w14:paraId="66403A28" w14:textId="653C75FD" w:rsidTr="005210ED">
        <w:tc>
          <w:tcPr>
            <w:tcW w:w="1544" w:type="dxa"/>
            <w:tcBorders>
              <w:top w:val="single" w:sz="4" w:space="0" w:color="000000"/>
              <w:left w:val="single" w:sz="4" w:space="0" w:color="000000"/>
              <w:bottom w:val="single" w:sz="4" w:space="0" w:color="000000"/>
            </w:tcBorders>
          </w:tcPr>
          <w:p w14:paraId="77A37A57" w14:textId="23423368" w:rsidR="005210ED" w:rsidRPr="00F00F5D" w:rsidRDefault="005210ED" w:rsidP="005210ED">
            <w:pPr>
              <w:snapToGrid w:val="0"/>
              <w:jc w:val="center"/>
            </w:pPr>
            <w:r w:rsidRPr="00F00F5D">
              <w:t>15</w:t>
            </w:r>
          </w:p>
        </w:tc>
        <w:tc>
          <w:tcPr>
            <w:tcW w:w="3667" w:type="dxa"/>
            <w:tcBorders>
              <w:top w:val="single" w:sz="4" w:space="0" w:color="000000"/>
              <w:left w:val="single" w:sz="4" w:space="0" w:color="auto"/>
              <w:bottom w:val="single" w:sz="4" w:space="0" w:color="000000"/>
            </w:tcBorders>
          </w:tcPr>
          <w:p w14:paraId="76FC6A99" w14:textId="295EAA85" w:rsidR="005210ED" w:rsidRPr="00F00F5D" w:rsidRDefault="005210ED" w:rsidP="005210ED">
            <w:pPr>
              <w:suppressAutoHyphens w:val="0"/>
              <w:autoSpaceDE w:val="0"/>
              <w:autoSpaceDN w:val="0"/>
              <w:adjustRightInd w:val="0"/>
              <w:rPr>
                <w:lang w:eastAsia="en-US"/>
              </w:rPr>
            </w:pPr>
            <w:r w:rsidRPr="00F00F5D">
              <w:rPr>
                <w:lang w:eastAsia="en-US"/>
              </w:rPr>
              <w:t>Design of leaf springs</w:t>
            </w:r>
          </w:p>
        </w:tc>
        <w:tc>
          <w:tcPr>
            <w:tcW w:w="1623" w:type="dxa"/>
            <w:tcBorders>
              <w:top w:val="single" w:sz="4" w:space="0" w:color="000000"/>
              <w:left w:val="single" w:sz="4" w:space="0" w:color="000000"/>
              <w:bottom w:val="single" w:sz="4" w:space="0" w:color="000000"/>
              <w:right w:val="single" w:sz="4" w:space="0" w:color="000000"/>
            </w:tcBorders>
          </w:tcPr>
          <w:p w14:paraId="148C525B" w14:textId="516B9C7D" w:rsidR="005210ED" w:rsidRPr="00F00F5D" w:rsidRDefault="005210ED" w:rsidP="005210ED">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79206B4A" w14:textId="460A2203" w:rsidR="005210ED" w:rsidRPr="00F00F5D" w:rsidRDefault="005210ED" w:rsidP="005210ED">
            <w:pPr>
              <w:snapToGrid w:val="0"/>
              <w:jc w:val="center"/>
            </w:pPr>
            <w:r w:rsidRPr="00544C8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5B876857" w14:textId="77777777" w:rsidR="005210ED" w:rsidRPr="00F00F5D" w:rsidRDefault="005210ED" w:rsidP="005210ED">
            <w:pPr>
              <w:snapToGrid w:val="0"/>
              <w:jc w:val="center"/>
            </w:pPr>
          </w:p>
        </w:tc>
      </w:tr>
      <w:tr w:rsidR="00244A27" w:rsidRPr="00F00F5D" w14:paraId="5D851B67" w14:textId="77777777" w:rsidTr="005210ED">
        <w:tc>
          <w:tcPr>
            <w:tcW w:w="1544" w:type="dxa"/>
            <w:tcBorders>
              <w:top w:val="single" w:sz="4" w:space="0" w:color="000000"/>
              <w:left w:val="single" w:sz="4" w:space="0" w:color="000000"/>
              <w:bottom w:val="single" w:sz="4" w:space="0" w:color="000000"/>
            </w:tcBorders>
          </w:tcPr>
          <w:p w14:paraId="18F5E69A" w14:textId="239E3A37" w:rsidR="00244A27" w:rsidRPr="00F00F5D" w:rsidRDefault="00244A27" w:rsidP="00244A27">
            <w:pPr>
              <w:snapToGrid w:val="0"/>
              <w:jc w:val="center"/>
            </w:pPr>
            <w:r>
              <w:t>16</w:t>
            </w:r>
          </w:p>
        </w:tc>
        <w:tc>
          <w:tcPr>
            <w:tcW w:w="3667" w:type="dxa"/>
            <w:tcBorders>
              <w:top w:val="single" w:sz="4" w:space="0" w:color="000000"/>
              <w:left w:val="single" w:sz="4" w:space="0" w:color="auto"/>
              <w:bottom w:val="single" w:sz="4" w:space="0" w:color="000000"/>
            </w:tcBorders>
          </w:tcPr>
          <w:p w14:paraId="2C9C6ADA" w14:textId="73622838" w:rsidR="00244A27" w:rsidRPr="00F00F5D" w:rsidRDefault="00244A27" w:rsidP="00244A27">
            <w:pPr>
              <w:suppressAutoHyphens w:val="0"/>
              <w:autoSpaceDE w:val="0"/>
              <w:autoSpaceDN w:val="0"/>
              <w:adjustRightInd w:val="0"/>
              <w:rPr>
                <w:lang w:eastAsia="en-US"/>
              </w:rPr>
            </w:pPr>
            <w:r w:rsidRPr="00CB4A53">
              <w:rPr>
                <w:lang w:eastAsia="en-US"/>
              </w:rPr>
              <w:t>Surging phenomenon in springs</w:t>
            </w:r>
          </w:p>
        </w:tc>
        <w:tc>
          <w:tcPr>
            <w:tcW w:w="1623" w:type="dxa"/>
            <w:tcBorders>
              <w:top w:val="single" w:sz="4" w:space="0" w:color="000000"/>
              <w:left w:val="single" w:sz="4" w:space="0" w:color="000000"/>
              <w:bottom w:val="single" w:sz="4" w:space="0" w:color="000000"/>
              <w:right w:val="single" w:sz="4" w:space="0" w:color="000000"/>
            </w:tcBorders>
          </w:tcPr>
          <w:p w14:paraId="07BBFCEC" w14:textId="71EE1E43" w:rsidR="00244A27" w:rsidRPr="005604FA" w:rsidRDefault="00244A27" w:rsidP="00244A27">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51E2A766" w14:textId="47901A36" w:rsidR="00244A27" w:rsidRPr="00544C81" w:rsidRDefault="00244A27" w:rsidP="00244A27">
            <w:pPr>
              <w:snapToGrid w:val="0"/>
              <w:jc w:val="center"/>
              <w:rPr>
                <w:rStyle w:val="normaltextrun"/>
                <w:color w:val="000000"/>
                <w:bdr w:val="none" w:sz="0" w:space="0" w:color="auto" w:frame="1"/>
              </w:rPr>
            </w:pPr>
            <w:r w:rsidRPr="00F740BB">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F3CE0B2" w14:textId="77777777" w:rsidR="00244A27" w:rsidRPr="00F00F5D" w:rsidRDefault="00244A27" w:rsidP="00244A27">
            <w:pPr>
              <w:snapToGrid w:val="0"/>
              <w:jc w:val="center"/>
            </w:pPr>
          </w:p>
        </w:tc>
      </w:tr>
      <w:tr w:rsidR="00244A27" w:rsidRPr="00F00F5D" w14:paraId="39A9D8CF" w14:textId="77777777" w:rsidTr="005210ED">
        <w:tc>
          <w:tcPr>
            <w:tcW w:w="1544" w:type="dxa"/>
            <w:tcBorders>
              <w:top w:val="single" w:sz="4" w:space="0" w:color="000000"/>
              <w:left w:val="single" w:sz="4" w:space="0" w:color="000000"/>
              <w:bottom w:val="single" w:sz="4" w:space="0" w:color="000000"/>
            </w:tcBorders>
          </w:tcPr>
          <w:p w14:paraId="7C01F4AF" w14:textId="1FA0E23C" w:rsidR="00244A27" w:rsidRPr="00F00F5D" w:rsidRDefault="00244A27" w:rsidP="00244A27">
            <w:pPr>
              <w:snapToGrid w:val="0"/>
              <w:jc w:val="center"/>
            </w:pPr>
            <w:r>
              <w:t>17</w:t>
            </w:r>
          </w:p>
        </w:tc>
        <w:tc>
          <w:tcPr>
            <w:tcW w:w="3667" w:type="dxa"/>
            <w:tcBorders>
              <w:top w:val="single" w:sz="4" w:space="0" w:color="000000"/>
              <w:left w:val="single" w:sz="4" w:space="0" w:color="auto"/>
              <w:bottom w:val="single" w:sz="4" w:space="0" w:color="000000"/>
            </w:tcBorders>
          </w:tcPr>
          <w:p w14:paraId="7214D90E" w14:textId="17ADD0FA" w:rsidR="00244A27" w:rsidRPr="00F00F5D" w:rsidRDefault="00244A27" w:rsidP="00244A27">
            <w:pPr>
              <w:suppressAutoHyphens w:val="0"/>
              <w:autoSpaceDE w:val="0"/>
              <w:autoSpaceDN w:val="0"/>
              <w:adjustRightInd w:val="0"/>
              <w:rPr>
                <w:lang w:eastAsia="en-US"/>
              </w:rPr>
            </w:pPr>
            <w:r w:rsidRPr="00CB4A53">
              <w:rPr>
                <w:lang w:eastAsia="en-US"/>
              </w:rPr>
              <w:t>Design Problem.</w:t>
            </w:r>
          </w:p>
        </w:tc>
        <w:tc>
          <w:tcPr>
            <w:tcW w:w="1623" w:type="dxa"/>
            <w:tcBorders>
              <w:top w:val="single" w:sz="4" w:space="0" w:color="000000"/>
              <w:left w:val="single" w:sz="4" w:space="0" w:color="000000"/>
              <w:bottom w:val="single" w:sz="4" w:space="0" w:color="000000"/>
              <w:right w:val="single" w:sz="4" w:space="0" w:color="000000"/>
            </w:tcBorders>
          </w:tcPr>
          <w:p w14:paraId="24D7D51D" w14:textId="570BF70F" w:rsidR="00244A27" w:rsidRPr="005604FA" w:rsidRDefault="00244A27" w:rsidP="00244A27">
            <w:pPr>
              <w:snapToGrid w:val="0"/>
              <w:jc w:val="center"/>
            </w:pPr>
            <w:r w:rsidRPr="005604FA">
              <w:t>Chalk &amp;Talk</w:t>
            </w:r>
          </w:p>
        </w:tc>
        <w:tc>
          <w:tcPr>
            <w:tcW w:w="1826" w:type="dxa"/>
            <w:tcBorders>
              <w:top w:val="single" w:sz="4" w:space="0" w:color="auto"/>
              <w:left w:val="single" w:sz="4" w:space="0" w:color="auto"/>
              <w:bottom w:val="single" w:sz="4" w:space="0" w:color="auto"/>
              <w:right w:val="single" w:sz="4" w:space="0" w:color="auto"/>
            </w:tcBorders>
          </w:tcPr>
          <w:p w14:paraId="07178A16" w14:textId="7E4A72E3" w:rsidR="00244A27" w:rsidRPr="00544C81" w:rsidRDefault="00244A27" w:rsidP="00244A27">
            <w:pPr>
              <w:snapToGrid w:val="0"/>
              <w:jc w:val="center"/>
              <w:rPr>
                <w:rStyle w:val="normaltextrun"/>
                <w:color w:val="000000"/>
                <w:bdr w:val="none" w:sz="0" w:space="0" w:color="auto" w:frame="1"/>
              </w:rPr>
            </w:pPr>
            <w:r w:rsidRPr="00F740BB">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D192B96" w14:textId="77777777" w:rsidR="00244A27" w:rsidRPr="00F00F5D" w:rsidRDefault="00244A27" w:rsidP="00244A27">
            <w:pPr>
              <w:snapToGrid w:val="0"/>
              <w:jc w:val="center"/>
            </w:pPr>
          </w:p>
        </w:tc>
      </w:tr>
      <w:tr w:rsidR="005210ED" w:rsidRPr="00F00F5D" w14:paraId="4BF5AEC0" w14:textId="74BAADFD" w:rsidTr="00E90DF2">
        <w:tc>
          <w:tcPr>
            <w:tcW w:w="10219" w:type="dxa"/>
            <w:gridSpan w:val="5"/>
            <w:tcBorders>
              <w:top w:val="single" w:sz="4" w:space="0" w:color="000000"/>
              <w:left w:val="single" w:sz="4" w:space="0" w:color="000000"/>
              <w:bottom w:val="single" w:sz="4" w:space="0" w:color="000000"/>
              <w:right w:val="single" w:sz="4" w:space="0" w:color="auto"/>
            </w:tcBorders>
          </w:tcPr>
          <w:p w14:paraId="38B1C1B1" w14:textId="624E7809" w:rsidR="005210ED" w:rsidRPr="00F00F5D" w:rsidRDefault="005210ED" w:rsidP="005210ED">
            <w:pPr>
              <w:snapToGrid w:val="0"/>
              <w:jc w:val="center"/>
            </w:pPr>
            <w:r w:rsidRPr="00F00F5D">
              <w:rPr>
                <w:b/>
              </w:rPr>
              <w:t>SECTION C</w:t>
            </w:r>
            <w:r>
              <w:t xml:space="preserve"> (</w:t>
            </w:r>
            <w:r w:rsidRPr="00F00F5D">
              <w:rPr>
                <w:b/>
                <w:lang w:eastAsia="en-US"/>
              </w:rPr>
              <w:t>Design of Gears</w:t>
            </w:r>
            <w:r>
              <w:rPr>
                <w:b/>
                <w:lang w:eastAsia="en-US"/>
              </w:rPr>
              <w:t>)</w:t>
            </w:r>
            <w:r w:rsidR="004B743C">
              <w:rPr>
                <w:b/>
                <w:lang w:eastAsia="en-US"/>
              </w:rPr>
              <w:t xml:space="preserve"> (C40</w:t>
            </w:r>
            <w:r w:rsidR="001A2F10">
              <w:rPr>
                <w:b/>
                <w:lang w:eastAsia="en-US"/>
              </w:rPr>
              <w:t>2</w:t>
            </w:r>
            <w:r w:rsidR="004B743C">
              <w:rPr>
                <w:b/>
                <w:lang w:eastAsia="en-US"/>
              </w:rPr>
              <w:t>.4)</w:t>
            </w:r>
          </w:p>
        </w:tc>
      </w:tr>
      <w:tr w:rsidR="005210ED" w:rsidRPr="00F00F5D" w14:paraId="2FC03B42" w14:textId="166063AB" w:rsidTr="005210ED">
        <w:tc>
          <w:tcPr>
            <w:tcW w:w="1544" w:type="dxa"/>
            <w:tcBorders>
              <w:top w:val="single" w:sz="4" w:space="0" w:color="000000"/>
              <w:left w:val="single" w:sz="4" w:space="0" w:color="000000"/>
              <w:bottom w:val="single" w:sz="4" w:space="0" w:color="000000"/>
            </w:tcBorders>
          </w:tcPr>
          <w:p w14:paraId="2B3DD451" w14:textId="64616E7D" w:rsidR="005210ED" w:rsidRPr="00F00F5D" w:rsidRDefault="005210ED" w:rsidP="005210ED">
            <w:pPr>
              <w:snapToGrid w:val="0"/>
              <w:jc w:val="center"/>
            </w:pPr>
            <w:r w:rsidRPr="00F00F5D">
              <w:t>1</w:t>
            </w:r>
            <w:r w:rsidR="00244A27">
              <w:t>8</w:t>
            </w:r>
          </w:p>
        </w:tc>
        <w:tc>
          <w:tcPr>
            <w:tcW w:w="3667" w:type="dxa"/>
            <w:tcBorders>
              <w:top w:val="single" w:sz="4" w:space="0" w:color="000000"/>
              <w:left w:val="single" w:sz="4" w:space="0" w:color="auto"/>
              <w:bottom w:val="single" w:sz="4" w:space="0" w:color="000000"/>
            </w:tcBorders>
          </w:tcPr>
          <w:p w14:paraId="6C0DB34A" w14:textId="545EF64E" w:rsidR="005210ED" w:rsidRPr="00F00F5D" w:rsidRDefault="005210ED" w:rsidP="005210ED">
            <w:pPr>
              <w:suppressAutoHyphens w:val="0"/>
              <w:autoSpaceDE w:val="0"/>
              <w:autoSpaceDN w:val="0"/>
              <w:adjustRightInd w:val="0"/>
              <w:rPr>
                <w:lang w:eastAsia="en-US"/>
              </w:rPr>
            </w:pPr>
            <w:r w:rsidRPr="00F00F5D">
              <w:rPr>
                <w:lang w:eastAsia="en-US"/>
              </w:rPr>
              <w:t>Classification, Selection of gears</w:t>
            </w:r>
          </w:p>
        </w:tc>
        <w:tc>
          <w:tcPr>
            <w:tcW w:w="1623" w:type="dxa"/>
            <w:tcBorders>
              <w:top w:val="single" w:sz="4" w:space="0" w:color="000000"/>
              <w:left w:val="single" w:sz="4" w:space="0" w:color="000000"/>
              <w:bottom w:val="single" w:sz="4" w:space="0" w:color="000000"/>
              <w:right w:val="single" w:sz="4" w:space="0" w:color="000000"/>
            </w:tcBorders>
          </w:tcPr>
          <w:p w14:paraId="03500443" w14:textId="47C362F6" w:rsidR="005210ED" w:rsidRPr="00F00F5D" w:rsidRDefault="005210ED" w:rsidP="005210ED">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19E922CE" w14:textId="34E059E9"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ADC4BB9" w14:textId="77777777" w:rsidR="005210ED" w:rsidRPr="00F00F5D" w:rsidRDefault="005210ED" w:rsidP="005210ED">
            <w:pPr>
              <w:snapToGrid w:val="0"/>
              <w:jc w:val="center"/>
            </w:pPr>
          </w:p>
        </w:tc>
      </w:tr>
      <w:tr w:rsidR="005210ED" w:rsidRPr="00F00F5D" w14:paraId="63EC4300" w14:textId="4051BF50" w:rsidTr="005210ED">
        <w:tc>
          <w:tcPr>
            <w:tcW w:w="1544" w:type="dxa"/>
            <w:tcBorders>
              <w:top w:val="single" w:sz="4" w:space="0" w:color="000000"/>
              <w:left w:val="single" w:sz="4" w:space="0" w:color="000000"/>
              <w:bottom w:val="single" w:sz="4" w:space="0" w:color="000000"/>
            </w:tcBorders>
          </w:tcPr>
          <w:p w14:paraId="7CAE204D" w14:textId="782ED33A" w:rsidR="005210ED" w:rsidRPr="00F00F5D" w:rsidRDefault="005210ED" w:rsidP="005210ED">
            <w:pPr>
              <w:jc w:val="center"/>
            </w:pPr>
            <w:r w:rsidRPr="00F00F5D">
              <w:t>1</w:t>
            </w:r>
            <w:r w:rsidR="00244A27">
              <w:t>9</w:t>
            </w:r>
          </w:p>
        </w:tc>
        <w:tc>
          <w:tcPr>
            <w:tcW w:w="3667" w:type="dxa"/>
            <w:tcBorders>
              <w:top w:val="single" w:sz="4" w:space="0" w:color="000000"/>
              <w:left w:val="single" w:sz="4" w:space="0" w:color="auto"/>
              <w:bottom w:val="single" w:sz="4" w:space="0" w:color="000000"/>
            </w:tcBorders>
          </w:tcPr>
          <w:p w14:paraId="79582FCD" w14:textId="154F14AB" w:rsidR="005210ED" w:rsidRPr="00F00F5D" w:rsidRDefault="005210ED" w:rsidP="005210ED">
            <w:pPr>
              <w:jc w:val="both"/>
              <w:rPr>
                <w:b/>
              </w:rPr>
            </w:pPr>
            <w:r w:rsidRPr="00F00F5D">
              <w:rPr>
                <w:lang w:eastAsia="en-US"/>
              </w:rPr>
              <w:t>Terminology of gears</w:t>
            </w:r>
          </w:p>
        </w:tc>
        <w:tc>
          <w:tcPr>
            <w:tcW w:w="1623" w:type="dxa"/>
            <w:tcBorders>
              <w:top w:val="single" w:sz="4" w:space="0" w:color="000000"/>
              <w:left w:val="single" w:sz="4" w:space="0" w:color="000000"/>
              <w:bottom w:val="single" w:sz="4" w:space="0" w:color="000000"/>
              <w:right w:val="single" w:sz="4" w:space="0" w:color="000000"/>
            </w:tcBorders>
          </w:tcPr>
          <w:p w14:paraId="466D2333" w14:textId="154F1610" w:rsidR="005210ED" w:rsidRPr="00F00F5D" w:rsidRDefault="005210ED" w:rsidP="005210ED">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49FD19D9" w14:textId="1DE60794"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B25485E" w14:textId="77777777" w:rsidR="005210ED" w:rsidRPr="00F00F5D" w:rsidRDefault="005210ED" w:rsidP="005210ED">
            <w:pPr>
              <w:snapToGrid w:val="0"/>
              <w:jc w:val="center"/>
            </w:pPr>
          </w:p>
        </w:tc>
      </w:tr>
      <w:tr w:rsidR="005210ED" w:rsidRPr="00F00F5D" w14:paraId="118E577E" w14:textId="0055EBA2" w:rsidTr="005210ED">
        <w:trPr>
          <w:trHeight w:val="294"/>
        </w:trPr>
        <w:tc>
          <w:tcPr>
            <w:tcW w:w="1544" w:type="dxa"/>
            <w:tcBorders>
              <w:top w:val="single" w:sz="4" w:space="0" w:color="000000"/>
              <w:left w:val="single" w:sz="4" w:space="0" w:color="000000"/>
              <w:bottom w:val="single" w:sz="4" w:space="0" w:color="000000"/>
            </w:tcBorders>
          </w:tcPr>
          <w:p w14:paraId="79D35148" w14:textId="27C81A2D" w:rsidR="005210ED" w:rsidRPr="00F00F5D" w:rsidRDefault="00244A27" w:rsidP="005210ED">
            <w:pPr>
              <w:snapToGrid w:val="0"/>
              <w:jc w:val="center"/>
            </w:pPr>
            <w:r>
              <w:t>20</w:t>
            </w:r>
          </w:p>
        </w:tc>
        <w:tc>
          <w:tcPr>
            <w:tcW w:w="3667" w:type="dxa"/>
            <w:tcBorders>
              <w:top w:val="single" w:sz="4" w:space="0" w:color="000000"/>
              <w:left w:val="single" w:sz="4" w:space="0" w:color="auto"/>
              <w:bottom w:val="single" w:sz="4" w:space="0" w:color="000000"/>
            </w:tcBorders>
          </w:tcPr>
          <w:p w14:paraId="1036BB6B" w14:textId="29058D14" w:rsidR="005210ED" w:rsidRPr="00F00F5D" w:rsidRDefault="005210ED" w:rsidP="005210ED">
            <w:pPr>
              <w:suppressAutoHyphens w:val="0"/>
              <w:autoSpaceDE w:val="0"/>
              <w:autoSpaceDN w:val="0"/>
              <w:adjustRightInd w:val="0"/>
              <w:rPr>
                <w:lang w:eastAsia="en-US"/>
              </w:rPr>
            </w:pPr>
            <w:r w:rsidRPr="00F00F5D">
              <w:rPr>
                <w:lang w:eastAsia="en-US"/>
              </w:rPr>
              <w:t>Force analysis, Selection of material for gears</w:t>
            </w:r>
          </w:p>
        </w:tc>
        <w:tc>
          <w:tcPr>
            <w:tcW w:w="1623" w:type="dxa"/>
            <w:tcBorders>
              <w:top w:val="single" w:sz="4" w:space="0" w:color="000000"/>
              <w:left w:val="single" w:sz="4" w:space="0" w:color="000000"/>
              <w:bottom w:val="single" w:sz="4" w:space="0" w:color="000000"/>
              <w:right w:val="single" w:sz="4" w:space="0" w:color="000000"/>
            </w:tcBorders>
          </w:tcPr>
          <w:p w14:paraId="7F238ABC" w14:textId="3885E230" w:rsidR="005210ED" w:rsidRPr="00F00F5D" w:rsidRDefault="005210ED" w:rsidP="005210ED">
            <w:pPr>
              <w:snapToGrid w:val="0"/>
              <w:jc w:val="center"/>
            </w:pPr>
            <w:r w:rsidRPr="0042217F">
              <w:t>Chalk &amp;Talk</w:t>
            </w:r>
          </w:p>
        </w:tc>
        <w:tc>
          <w:tcPr>
            <w:tcW w:w="1826" w:type="dxa"/>
            <w:tcBorders>
              <w:top w:val="single" w:sz="4" w:space="0" w:color="auto"/>
              <w:left w:val="single" w:sz="4" w:space="0" w:color="auto"/>
              <w:bottom w:val="single" w:sz="4" w:space="0" w:color="auto"/>
              <w:right w:val="single" w:sz="4" w:space="0" w:color="auto"/>
            </w:tcBorders>
          </w:tcPr>
          <w:p w14:paraId="52F6C5CF" w14:textId="1CBD7AA1"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B3D6324" w14:textId="77777777" w:rsidR="005210ED" w:rsidRPr="00F00F5D" w:rsidRDefault="005210ED" w:rsidP="005210ED">
            <w:pPr>
              <w:snapToGrid w:val="0"/>
              <w:jc w:val="center"/>
            </w:pPr>
          </w:p>
        </w:tc>
      </w:tr>
      <w:tr w:rsidR="005210ED" w:rsidRPr="00F00F5D" w14:paraId="260259D7" w14:textId="7D114C3E" w:rsidTr="005210ED">
        <w:trPr>
          <w:trHeight w:val="294"/>
        </w:trPr>
        <w:tc>
          <w:tcPr>
            <w:tcW w:w="1544" w:type="dxa"/>
            <w:tcBorders>
              <w:top w:val="single" w:sz="4" w:space="0" w:color="000000"/>
              <w:left w:val="single" w:sz="4" w:space="0" w:color="000000"/>
              <w:bottom w:val="single" w:sz="4" w:space="0" w:color="000000"/>
            </w:tcBorders>
          </w:tcPr>
          <w:p w14:paraId="6D3E6DA2" w14:textId="22BCDF26" w:rsidR="005210ED" w:rsidRPr="00F00F5D" w:rsidRDefault="00244A27" w:rsidP="005210ED">
            <w:pPr>
              <w:snapToGrid w:val="0"/>
              <w:jc w:val="center"/>
            </w:pPr>
            <w:r>
              <w:t>21</w:t>
            </w:r>
          </w:p>
        </w:tc>
        <w:tc>
          <w:tcPr>
            <w:tcW w:w="3667" w:type="dxa"/>
            <w:tcBorders>
              <w:top w:val="single" w:sz="4" w:space="0" w:color="000000"/>
              <w:left w:val="single" w:sz="4" w:space="0" w:color="auto"/>
              <w:bottom w:val="single" w:sz="4" w:space="0" w:color="000000"/>
            </w:tcBorders>
          </w:tcPr>
          <w:p w14:paraId="0F00D1E6" w14:textId="0932A9A7" w:rsidR="005210ED" w:rsidRPr="00F00F5D" w:rsidRDefault="005210ED" w:rsidP="005210ED">
            <w:pPr>
              <w:suppressAutoHyphens w:val="0"/>
              <w:autoSpaceDE w:val="0"/>
              <w:autoSpaceDN w:val="0"/>
              <w:adjustRightInd w:val="0"/>
              <w:rPr>
                <w:lang w:eastAsia="en-US"/>
              </w:rPr>
            </w:pPr>
            <w:r w:rsidRPr="00F00F5D">
              <w:rPr>
                <w:lang w:eastAsia="en-US"/>
              </w:rPr>
              <w:t>Beam &amp; wear strength of gear tooth</w:t>
            </w:r>
          </w:p>
        </w:tc>
        <w:tc>
          <w:tcPr>
            <w:tcW w:w="1623" w:type="dxa"/>
            <w:tcBorders>
              <w:top w:val="single" w:sz="4" w:space="0" w:color="000000"/>
              <w:left w:val="single" w:sz="4" w:space="0" w:color="000000"/>
              <w:bottom w:val="single" w:sz="4" w:space="0" w:color="000000"/>
              <w:right w:val="single" w:sz="4" w:space="0" w:color="000000"/>
            </w:tcBorders>
          </w:tcPr>
          <w:p w14:paraId="2D811A48" w14:textId="77A3262F"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AE845B4" w14:textId="2C163F5E"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BA6F1F8" w14:textId="77777777" w:rsidR="005210ED" w:rsidRPr="00F00F5D" w:rsidRDefault="005210ED" w:rsidP="005210ED">
            <w:pPr>
              <w:snapToGrid w:val="0"/>
              <w:jc w:val="center"/>
            </w:pPr>
          </w:p>
        </w:tc>
      </w:tr>
      <w:tr w:rsidR="005210ED" w:rsidRPr="00F00F5D" w14:paraId="58CAABB6" w14:textId="6E9D6BEA" w:rsidTr="005210ED">
        <w:trPr>
          <w:trHeight w:val="294"/>
        </w:trPr>
        <w:tc>
          <w:tcPr>
            <w:tcW w:w="1544" w:type="dxa"/>
            <w:tcBorders>
              <w:top w:val="single" w:sz="4" w:space="0" w:color="000000"/>
              <w:left w:val="single" w:sz="4" w:space="0" w:color="000000"/>
              <w:bottom w:val="single" w:sz="4" w:space="0" w:color="000000"/>
            </w:tcBorders>
          </w:tcPr>
          <w:p w14:paraId="1685C6D9" w14:textId="45C06C29" w:rsidR="005210ED" w:rsidRPr="00F00F5D" w:rsidRDefault="005210ED" w:rsidP="005210ED">
            <w:pPr>
              <w:snapToGrid w:val="0"/>
              <w:jc w:val="center"/>
            </w:pPr>
            <w:r w:rsidRPr="00F00F5D">
              <w:t>2</w:t>
            </w:r>
            <w:r w:rsidR="00244A27">
              <w:t>2</w:t>
            </w:r>
          </w:p>
        </w:tc>
        <w:tc>
          <w:tcPr>
            <w:tcW w:w="3667" w:type="dxa"/>
            <w:tcBorders>
              <w:top w:val="single" w:sz="4" w:space="0" w:color="000000"/>
              <w:left w:val="single" w:sz="4" w:space="0" w:color="auto"/>
              <w:bottom w:val="single" w:sz="4" w:space="0" w:color="000000"/>
            </w:tcBorders>
          </w:tcPr>
          <w:p w14:paraId="252A2C4E" w14:textId="265C33A6" w:rsidR="005210ED" w:rsidRPr="00F00F5D" w:rsidRDefault="005210ED" w:rsidP="005210ED">
            <w:pPr>
              <w:suppressAutoHyphens w:val="0"/>
              <w:autoSpaceDE w:val="0"/>
              <w:autoSpaceDN w:val="0"/>
              <w:adjustRightInd w:val="0"/>
              <w:rPr>
                <w:lang w:eastAsia="en-US"/>
              </w:rPr>
            </w:pPr>
            <w:r w:rsidRPr="00F00F5D">
              <w:rPr>
                <w:lang w:eastAsia="en-US"/>
              </w:rPr>
              <w:t xml:space="preserve">Form or Lewis factor for gear tooth, Dynamic load on gear teeth </w:t>
            </w:r>
          </w:p>
        </w:tc>
        <w:tc>
          <w:tcPr>
            <w:tcW w:w="1623" w:type="dxa"/>
            <w:tcBorders>
              <w:top w:val="single" w:sz="4" w:space="0" w:color="000000"/>
              <w:left w:val="single" w:sz="4" w:space="0" w:color="000000"/>
              <w:bottom w:val="single" w:sz="4" w:space="0" w:color="000000"/>
              <w:right w:val="single" w:sz="4" w:space="0" w:color="000000"/>
            </w:tcBorders>
          </w:tcPr>
          <w:p w14:paraId="5DF26C06" w14:textId="3A363262"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61D94E7" w14:textId="6C89BA8F"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841F263" w14:textId="77777777" w:rsidR="005210ED" w:rsidRPr="00F00F5D" w:rsidRDefault="005210ED" w:rsidP="005210ED">
            <w:pPr>
              <w:snapToGrid w:val="0"/>
              <w:jc w:val="center"/>
            </w:pPr>
          </w:p>
        </w:tc>
      </w:tr>
      <w:tr w:rsidR="005210ED" w:rsidRPr="00F00F5D" w14:paraId="799C81F7" w14:textId="04FC758B" w:rsidTr="005210ED">
        <w:trPr>
          <w:trHeight w:val="294"/>
        </w:trPr>
        <w:tc>
          <w:tcPr>
            <w:tcW w:w="1544" w:type="dxa"/>
            <w:tcBorders>
              <w:top w:val="single" w:sz="4" w:space="0" w:color="000000"/>
              <w:left w:val="single" w:sz="4" w:space="0" w:color="000000"/>
              <w:bottom w:val="single" w:sz="4" w:space="0" w:color="000000"/>
            </w:tcBorders>
          </w:tcPr>
          <w:p w14:paraId="188A1EF0" w14:textId="2C79DA1D" w:rsidR="005210ED" w:rsidRPr="00F00F5D" w:rsidRDefault="005210ED" w:rsidP="005210ED">
            <w:pPr>
              <w:snapToGrid w:val="0"/>
              <w:jc w:val="center"/>
            </w:pPr>
            <w:r w:rsidRPr="00F00F5D">
              <w:t>2</w:t>
            </w:r>
            <w:r w:rsidR="00244A27">
              <w:t>3</w:t>
            </w:r>
          </w:p>
        </w:tc>
        <w:tc>
          <w:tcPr>
            <w:tcW w:w="3667" w:type="dxa"/>
            <w:tcBorders>
              <w:top w:val="single" w:sz="4" w:space="0" w:color="000000"/>
              <w:left w:val="single" w:sz="4" w:space="0" w:color="auto"/>
              <w:bottom w:val="single" w:sz="4" w:space="0" w:color="000000"/>
            </w:tcBorders>
          </w:tcPr>
          <w:p w14:paraId="05D18AAC" w14:textId="388031DC" w:rsidR="005210ED" w:rsidRPr="00F00F5D" w:rsidRDefault="005210ED" w:rsidP="005210ED">
            <w:pPr>
              <w:suppressAutoHyphens w:val="0"/>
              <w:autoSpaceDE w:val="0"/>
              <w:autoSpaceDN w:val="0"/>
              <w:adjustRightInd w:val="0"/>
              <w:rPr>
                <w:lang w:eastAsia="en-US"/>
              </w:rPr>
            </w:pPr>
            <w:r w:rsidRPr="00F00F5D">
              <w:rPr>
                <w:lang w:eastAsia="en-US"/>
              </w:rPr>
              <w:t>Design of spur</w:t>
            </w:r>
            <w:r w:rsidR="00244A27">
              <w:rPr>
                <w:lang w:eastAsia="en-US"/>
              </w:rPr>
              <w:t xml:space="preserve"> gears</w:t>
            </w:r>
          </w:p>
        </w:tc>
        <w:tc>
          <w:tcPr>
            <w:tcW w:w="1623" w:type="dxa"/>
            <w:tcBorders>
              <w:top w:val="single" w:sz="4" w:space="0" w:color="000000"/>
              <w:left w:val="single" w:sz="4" w:space="0" w:color="000000"/>
              <w:bottom w:val="single" w:sz="4" w:space="0" w:color="000000"/>
              <w:right w:val="single" w:sz="4" w:space="0" w:color="000000"/>
            </w:tcBorders>
          </w:tcPr>
          <w:p w14:paraId="52C1A5C6" w14:textId="3FE6B161"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5252372" w14:textId="7AC6EFBD"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436041A" w14:textId="77777777" w:rsidR="005210ED" w:rsidRPr="00F00F5D" w:rsidRDefault="005210ED" w:rsidP="005210ED">
            <w:pPr>
              <w:snapToGrid w:val="0"/>
              <w:jc w:val="center"/>
            </w:pPr>
          </w:p>
        </w:tc>
      </w:tr>
      <w:tr w:rsidR="005210ED" w:rsidRPr="00F00F5D" w14:paraId="22903D1D" w14:textId="0748328A" w:rsidTr="005210ED">
        <w:trPr>
          <w:trHeight w:val="321"/>
        </w:trPr>
        <w:tc>
          <w:tcPr>
            <w:tcW w:w="1544" w:type="dxa"/>
            <w:tcBorders>
              <w:top w:val="single" w:sz="4" w:space="0" w:color="000000"/>
              <w:left w:val="single" w:sz="4" w:space="0" w:color="000000"/>
              <w:bottom w:val="single" w:sz="4" w:space="0" w:color="000000"/>
            </w:tcBorders>
          </w:tcPr>
          <w:p w14:paraId="1CBF46BB" w14:textId="04704A8C" w:rsidR="005210ED" w:rsidRPr="00F00F5D" w:rsidRDefault="005210ED" w:rsidP="005210ED">
            <w:pPr>
              <w:snapToGrid w:val="0"/>
              <w:jc w:val="center"/>
            </w:pPr>
            <w:r w:rsidRPr="00F00F5D">
              <w:t>2</w:t>
            </w:r>
            <w:r w:rsidR="00244A27">
              <w:t>4</w:t>
            </w:r>
          </w:p>
        </w:tc>
        <w:tc>
          <w:tcPr>
            <w:tcW w:w="3667" w:type="dxa"/>
            <w:tcBorders>
              <w:top w:val="single" w:sz="4" w:space="0" w:color="000000"/>
              <w:left w:val="single" w:sz="4" w:space="0" w:color="auto"/>
              <w:bottom w:val="single" w:sz="4" w:space="0" w:color="000000"/>
            </w:tcBorders>
          </w:tcPr>
          <w:p w14:paraId="08D4C654" w14:textId="4B078CC8" w:rsidR="005210ED" w:rsidRPr="00F00F5D" w:rsidRDefault="005210ED" w:rsidP="005210ED">
            <w:pPr>
              <w:suppressAutoHyphens w:val="0"/>
              <w:autoSpaceDE w:val="0"/>
              <w:autoSpaceDN w:val="0"/>
              <w:adjustRightInd w:val="0"/>
              <w:rPr>
                <w:lang w:eastAsia="en-US"/>
              </w:rPr>
            </w:pPr>
            <w:r w:rsidRPr="00F00F5D">
              <w:rPr>
                <w:lang w:eastAsia="en-US"/>
              </w:rPr>
              <w:t>Design of helical, bevel gear</w:t>
            </w:r>
            <w:r w:rsidR="00244A27">
              <w:rPr>
                <w:lang w:eastAsia="en-US"/>
              </w:rPr>
              <w:t>s</w:t>
            </w:r>
          </w:p>
        </w:tc>
        <w:tc>
          <w:tcPr>
            <w:tcW w:w="1623" w:type="dxa"/>
            <w:tcBorders>
              <w:top w:val="single" w:sz="4" w:space="0" w:color="000000"/>
              <w:left w:val="single" w:sz="4" w:space="0" w:color="000000"/>
              <w:bottom w:val="single" w:sz="4" w:space="0" w:color="000000"/>
              <w:right w:val="single" w:sz="4" w:space="0" w:color="000000"/>
            </w:tcBorders>
          </w:tcPr>
          <w:p w14:paraId="33677214" w14:textId="0D4E966F"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5B27CD8" w14:textId="3CE8262A"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7C78A7B" w14:textId="77777777" w:rsidR="005210ED" w:rsidRPr="00F00F5D" w:rsidRDefault="005210ED" w:rsidP="005210ED">
            <w:pPr>
              <w:snapToGrid w:val="0"/>
              <w:jc w:val="center"/>
            </w:pPr>
          </w:p>
        </w:tc>
      </w:tr>
      <w:tr w:rsidR="005210ED" w:rsidRPr="00F00F5D" w14:paraId="2014F9C6" w14:textId="3D189349" w:rsidTr="005210ED">
        <w:trPr>
          <w:trHeight w:val="249"/>
        </w:trPr>
        <w:tc>
          <w:tcPr>
            <w:tcW w:w="1544" w:type="dxa"/>
            <w:tcBorders>
              <w:top w:val="single" w:sz="4" w:space="0" w:color="000000"/>
              <w:left w:val="single" w:sz="4" w:space="0" w:color="000000"/>
              <w:bottom w:val="single" w:sz="4" w:space="0" w:color="000000"/>
            </w:tcBorders>
          </w:tcPr>
          <w:p w14:paraId="12853ED4" w14:textId="0E498CAD" w:rsidR="005210ED" w:rsidRPr="00F00F5D" w:rsidRDefault="005210ED" w:rsidP="005210ED">
            <w:pPr>
              <w:snapToGrid w:val="0"/>
              <w:jc w:val="center"/>
            </w:pPr>
            <w:r w:rsidRPr="00F00F5D">
              <w:t>2</w:t>
            </w:r>
            <w:r w:rsidR="00244A27">
              <w:t>5</w:t>
            </w:r>
          </w:p>
        </w:tc>
        <w:tc>
          <w:tcPr>
            <w:tcW w:w="3667" w:type="dxa"/>
            <w:tcBorders>
              <w:top w:val="single" w:sz="4" w:space="0" w:color="000000"/>
              <w:left w:val="single" w:sz="4" w:space="0" w:color="auto"/>
              <w:bottom w:val="single" w:sz="4" w:space="0" w:color="000000"/>
            </w:tcBorders>
          </w:tcPr>
          <w:p w14:paraId="42D392E8" w14:textId="268EB4B6" w:rsidR="005210ED" w:rsidRPr="00F00F5D" w:rsidRDefault="005210ED" w:rsidP="005210ED">
            <w:pPr>
              <w:suppressAutoHyphens w:val="0"/>
              <w:autoSpaceDE w:val="0"/>
              <w:autoSpaceDN w:val="0"/>
              <w:adjustRightInd w:val="0"/>
              <w:rPr>
                <w:lang w:eastAsia="en-US"/>
              </w:rPr>
            </w:pPr>
            <w:r w:rsidRPr="00F00F5D">
              <w:rPr>
                <w:lang w:eastAsia="en-US"/>
              </w:rPr>
              <w:t>Design of worm gear</w:t>
            </w:r>
            <w:r w:rsidR="00244A27">
              <w:rPr>
                <w:lang w:eastAsia="en-US"/>
              </w:rPr>
              <w:t>s</w:t>
            </w:r>
          </w:p>
        </w:tc>
        <w:tc>
          <w:tcPr>
            <w:tcW w:w="1623" w:type="dxa"/>
            <w:tcBorders>
              <w:top w:val="single" w:sz="4" w:space="0" w:color="000000"/>
              <w:left w:val="single" w:sz="4" w:space="0" w:color="000000"/>
              <w:bottom w:val="single" w:sz="4" w:space="0" w:color="000000"/>
              <w:right w:val="single" w:sz="4" w:space="0" w:color="000000"/>
            </w:tcBorders>
          </w:tcPr>
          <w:p w14:paraId="2CFA7987" w14:textId="1E7CC217"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0EF09124" w14:textId="310CE084"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2D72212" w14:textId="77777777" w:rsidR="005210ED" w:rsidRPr="00F00F5D" w:rsidRDefault="005210ED" w:rsidP="005210ED">
            <w:pPr>
              <w:snapToGrid w:val="0"/>
              <w:jc w:val="center"/>
            </w:pPr>
          </w:p>
        </w:tc>
      </w:tr>
      <w:tr w:rsidR="005210ED" w:rsidRPr="00F00F5D" w14:paraId="128C807B" w14:textId="4243027A" w:rsidTr="005210ED">
        <w:trPr>
          <w:trHeight w:val="303"/>
        </w:trPr>
        <w:tc>
          <w:tcPr>
            <w:tcW w:w="1544" w:type="dxa"/>
            <w:tcBorders>
              <w:top w:val="single" w:sz="4" w:space="0" w:color="000000"/>
              <w:left w:val="single" w:sz="4" w:space="0" w:color="000000"/>
              <w:bottom w:val="single" w:sz="4" w:space="0" w:color="000000"/>
            </w:tcBorders>
          </w:tcPr>
          <w:p w14:paraId="5FBEF094" w14:textId="2E7A711E" w:rsidR="005210ED" w:rsidRPr="00F00F5D" w:rsidRDefault="005210ED" w:rsidP="005210ED">
            <w:pPr>
              <w:snapToGrid w:val="0"/>
              <w:jc w:val="center"/>
            </w:pPr>
            <w:r w:rsidRPr="00F00F5D">
              <w:t>2</w:t>
            </w:r>
            <w:r w:rsidR="00244A27">
              <w:t>6</w:t>
            </w:r>
          </w:p>
        </w:tc>
        <w:tc>
          <w:tcPr>
            <w:tcW w:w="3667" w:type="dxa"/>
            <w:tcBorders>
              <w:top w:val="single" w:sz="4" w:space="0" w:color="000000"/>
              <w:left w:val="single" w:sz="4" w:space="0" w:color="auto"/>
              <w:bottom w:val="single" w:sz="4" w:space="0" w:color="000000"/>
            </w:tcBorders>
          </w:tcPr>
          <w:p w14:paraId="5E7DA16B" w14:textId="1F4ED933" w:rsidR="005210ED" w:rsidRPr="00F00F5D" w:rsidRDefault="005210ED" w:rsidP="005210ED">
            <w:pPr>
              <w:suppressAutoHyphens w:val="0"/>
              <w:autoSpaceDE w:val="0"/>
              <w:autoSpaceDN w:val="0"/>
              <w:adjustRightInd w:val="0"/>
              <w:rPr>
                <w:lang w:eastAsia="en-US"/>
              </w:rPr>
            </w:pPr>
            <w:r w:rsidRPr="00F00F5D">
              <w:rPr>
                <w:lang w:eastAsia="en-US"/>
              </w:rPr>
              <w:t>Gear Lubrication</w:t>
            </w:r>
          </w:p>
        </w:tc>
        <w:tc>
          <w:tcPr>
            <w:tcW w:w="1623" w:type="dxa"/>
            <w:tcBorders>
              <w:top w:val="single" w:sz="4" w:space="0" w:color="000000"/>
              <w:left w:val="single" w:sz="4" w:space="0" w:color="000000"/>
              <w:bottom w:val="single" w:sz="4" w:space="0" w:color="000000"/>
              <w:right w:val="single" w:sz="4" w:space="0" w:color="000000"/>
            </w:tcBorders>
          </w:tcPr>
          <w:p w14:paraId="41E53E1C" w14:textId="2EEF3852"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425766B" w14:textId="560DF7D3"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FC2D891" w14:textId="77777777" w:rsidR="005210ED" w:rsidRPr="00F00F5D" w:rsidRDefault="005210ED" w:rsidP="005210ED">
            <w:pPr>
              <w:snapToGrid w:val="0"/>
              <w:jc w:val="center"/>
            </w:pPr>
          </w:p>
        </w:tc>
      </w:tr>
      <w:tr w:rsidR="005210ED" w:rsidRPr="00F00F5D" w14:paraId="0EF96E8A" w14:textId="10FAE8C7" w:rsidTr="005210ED">
        <w:trPr>
          <w:trHeight w:val="276"/>
        </w:trPr>
        <w:tc>
          <w:tcPr>
            <w:tcW w:w="1544" w:type="dxa"/>
            <w:tcBorders>
              <w:top w:val="single" w:sz="4" w:space="0" w:color="000000"/>
              <w:left w:val="single" w:sz="4" w:space="0" w:color="000000"/>
              <w:bottom w:val="single" w:sz="4" w:space="0" w:color="000000"/>
            </w:tcBorders>
          </w:tcPr>
          <w:p w14:paraId="3329AD06" w14:textId="31250E3D" w:rsidR="005210ED" w:rsidRPr="00F00F5D" w:rsidRDefault="005210ED" w:rsidP="005210ED">
            <w:pPr>
              <w:snapToGrid w:val="0"/>
              <w:jc w:val="center"/>
            </w:pPr>
            <w:r w:rsidRPr="00F00F5D">
              <w:t>2</w:t>
            </w:r>
            <w:r w:rsidR="00244A27">
              <w:t>7</w:t>
            </w:r>
          </w:p>
        </w:tc>
        <w:tc>
          <w:tcPr>
            <w:tcW w:w="3667" w:type="dxa"/>
            <w:tcBorders>
              <w:top w:val="single" w:sz="4" w:space="0" w:color="000000"/>
              <w:left w:val="single" w:sz="4" w:space="0" w:color="auto"/>
              <w:bottom w:val="single" w:sz="4" w:space="0" w:color="000000"/>
            </w:tcBorders>
          </w:tcPr>
          <w:p w14:paraId="7DB61E35" w14:textId="68201526" w:rsidR="005210ED" w:rsidRPr="00F00F5D" w:rsidRDefault="005210ED" w:rsidP="005210ED">
            <w:pPr>
              <w:suppressAutoHyphens w:val="0"/>
              <w:autoSpaceDE w:val="0"/>
              <w:autoSpaceDN w:val="0"/>
              <w:adjustRightInd w:val="0"/>
              <w:rPr>
                <w:lang w:eastAsia="en-US"/>
              </w:rPr>
            </w:pPr>
            <w:r w:rsidRPr="00F00F5D">
              <w:rPr>
                <w:lang w:eastAsia="en-US"/>
              </w:rPr>
              <w:t>Design Problems</w:t>
            </w:r>
          </w:p>
        </w:tc>
        <w:tc>
          <w:tcPr>
            <w:tcW w:w="1623" w:type="dxa"/>
            <w:tcBorders>
              <w:top w:val="single" w:sz="4" w:space="0" w:color="000000"/>
              <w:left w:val="single" w:sz="4" w:space="0" w:color="000000"/>
              <w:bottom w:val="single" w:sz="4" w:space="0" w:color="000000"/>
              <w:right w:val="single" w:sz="4" w:space="0" w:color="000000"/>
            </w:tcBorders>
          </w:tcPr>
          <w:p w14:paraId="70C9F643" w14:textId="31D8333D"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C789450" w14:textId="70E94B9E"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4C0D351" w14:textId="77777777" w:rsidR="005210ED" w:rsidRPr="00F00F5D" w:rsidRDefault="005210ED" w:rsidP="005210ED">
            <w:pPr>
              <w:snapToGrid w:val="0"/>
              <w:jc w:val="center"/>
            </w:pPr>
          </w:p>
        </w:tc>
      </w:tr>
      <w:tr w:rsidR="005210ED" w:rsidRPr="00F00F5D" w14:paraId="04236FD1" w14:textId="747786AA" w:rsidTr="005210ED">
        <w:trPr>
          <w:trHeight w:val="258"/>
        </w:trPr>
        <w:tc>
          <w:tcPr>
            <w:tcW w:w="1544" w:type="dxa"/>
            <w:tcBorders>
              <w:top w:val="single" w:sz="4" w:space="0" w:color="000000"/>
              <w:left w:val="single" w:sz="4" w:space="0" w:color="000000"/>
              <w:bottom w:val="single" w:sz="4" w:space="0" w:color="000000"/>
            </w:tcBorders>
          </w:tcPr>
          <w:p w14:paraId="121263E6" w14:textId="14E20714" w:rsidR="005210ED" w:rsidRPr="00F00F5D" w:rsidRDefault="005210ED" w:rsidP="005210ED">
            <w:pPr>
              <w:snapToGrid w:val="0"/>
              <w:jc w:val="center"/>
            </w:pPr>
            <w:r w:rsidRPr="00F00F5D">
              <w:t>2</w:t>
            </w:r>
            <w:r w:rsidR="00244A27">
              <w:t>8</w:t>
            </w:r>
          </w:p>
        </w:tc>
        <w:tc>
          <w:tcPr>
            <w:tcW w:w="3667" w:type="dxa"/>
            <w:tcBorders>
              <w:top w:val="single" w:sz="4" w:space="0" w:color="000000"/>
              <w:left w:val="single" w:sz="4" w:space="0" w:color="auto"/>
              <w:bottom w:val="single" w:sz="4" w:space="0" w:color="000000"/>
            </w:tcBorders>
          </w:tcPr>
          <w:p w14:paraId="1F69586E" w14:textId="01D4D1CF" w:rsidR="005210ED" w:rsidRPr="00F00F5D" w:rsidRDefault="005210ED" w:rsidP="005210ED">
            <w:pPr>
              <w:suppressAutoHyphens w:val="0"/>
              <w:autoSpaceDE w:val="0"/>
              <w:autoSpaceDN w:val="0"/>
              <w:adjustRightInd w:val="0"/>
              <w:rPr>
                <w:lang w:eastAsia="en-US"/>
              </w:rPr>
            </w:pPr>
            <w:r w:rsidRPr="00F00F5D">
              <w:rPr>
                <w:lang w:eastAsia="en-US"/>
              </w:rPr>
              <w:t>Numerical problem on gear design</w:t>
            </w:r>
          </w:p>
        </w:tc>
        <w:tc>
          <w:tcPr>
            <w:tcW w:w="1623" w:type="dxa"/>
            <w:tcBorders>
              <w:top w:val="single" w:sz="4" w:space="0" w:color="000000"/>
              <w:left w:val="single" w:sz="4" w:space="0" w:color="000000"/>
              <w:bottom w:val="single" w:sz="4" w:space="0" w:color="000000"/>
              <w:right w:val="single" w:sz="4" w:space="0" w:color="000000"/>
            </w:tcBorders>
          </w:tcPr>
          <w:p w14:paraId="1A387D16" w14:textId="5C8194AA"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06A9043" w14:textId="4106D0CD" w:rsidR="005210ED" w:rsidRPr="00F00F5D" w:rsidRDefault="005210ED" w:rsidP="005210ED">
            <w:pPr>
              <w:snapToGrid w:val="0"/>
              <w:jc w:val="center"/>
            </w:pPr>
            <w:r w:rsidRPr="00122741">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8762976" w14:textId="77777777" w:rsidR="005210ED" w:rsidRPr="00F00F5D" w:rsidRDefault="005210ED" w:rsidP="005210ED">
            <w:pPr>
              <w:snapToGrid w:val="0"/>
              <w:jc w:val="center"/>
            </w:pPr>
          </w:p>
        </w:tc>
      </w:tr>
      <w:tr w:rsidR="005210ED" w:rsidRPr="00F00F5D" w14:paraId="4E14F9B7" w14:textId="58215787" w:rsidTr="000D18E1">
        <w:trPr>
          <w:trHeight w:val="321"/>
        </w:trPr>
        <w:tc>
          <w:tcPr>
            <w:tcW w:w="10219" w:type="dxa"/>
            <w:gridSpan w:val="5"/>
            <w:tcBorders>
              <w:top w:val="single" w:sz="4" w:space="0" w:color="000000"/>
              <w:left w:val="single" w:sz="4" w:space="0" w:color="000000"/>
              <w:bottom w:val="single" w:sz="4" w:space="0" w:color="000000"/>
              <w:right w:val="single" w:sz="4" w:space="0" w:color="auto"/>
            </w:tcBorders>
          </w:tcPr>
          <w:p w14:paraId="1227B0B6" w14:textId="31DA447B" w:rsidR="005210ED" w:rsidRPr="00F00F5D" w:rsidRDefault="005210ED" w:rsidP="005210ED">
            <w:pPr>
              <w:snapToGrid w:val="0"/>
              <w:jc w:val="center"/>
            </w:pPr>
            <w:r w:rsidRPr="00F00F5D">
              <w:rPr>
                <w:b/>
              </w:rPr>
              <w:t>SECTION D</w:t>
            </w:r>
            <w:r>
              <w:t xml:space="preserve"> (</w:t>
            </w:r>
            <w:r w:rsidRPr="00F00F5D">
              <w:rPr>
                <w:b/>
                <w:lang w:eastAsia="en-US"/>
              </w:rPr>
              <w:t>Design of Bearings</w:t>
            </w:r>
            <w:r>
              <w:rPr>
                <w:b/>
                <w:lang w:eastAsia="en-US"/>
              </w:rPr>
              <w:t xml:space="preserve">) </w:t>
            </w:r>
            <w:r w:rsidR="004B743C">
              <w:rPr>
                <w:b/>
                <w:lang w:eastAsia="en-US"/>
              </w:rPr>
              <w:t>(C40</w:t>
            </w:r>
            <w:r w:rsidR="001A2F10">
              <w:rPr>
                <w:b/>
                <w:lang w:eastAsia="en-US"/>
              </w:rPr>
              <w:t>2</w:t>
            </w:r>
            <w:r w:rsidR="004B743C">
              <w:rPr>
                <w:b/>
                <w:lang w:eastAsia="en-US"/>
              </w:rPr>
              <w:t>.3)</w:t>
            </w:r>
          </w:p>
        </w:tc>
      </w:tr>
      <w:tr w:rsidR="005210ED" w:rsidRPr="00F00F5D" w14:paraId="56D13767" w14:textId="17B2E15B" w:rsidTr="005210ED">
        <w:trPr>
          <w:trHeight w:val="303"/>
        </w:trPr>
        <w:tc>
          <w:tcPr>
            <w:tcW w:w="1544" w:type="dxa"/>
            <w:tcBorders>
              <w:top w:val="single" w:sz="4" w:space="0" w:color="000000"/>
              <w:left w:val="single" w:sz="4" w:space="0" w:color="000000"/>
              <w:bottom w:val="single" w:sz="4" w:space="0" w:color="000000"/>
            </w:tcBorders>
          </w:tcPr>
          <w:p w14:paraId="15BCB015" w14:textId="420DF225" w:rsidR="005210ED" w:rsidRPr="00F00F5D" w:rsidRDefault="005210ED" w:rsidP="005210ED">
            <w:pPr>
              <w:snapToGrid w:val="0"/>
              <w:jc w:val="center"/>
            </w:pPr>
            <w:r w:rsidRPr="00F00F5D">
              <w:t>2</w:t>
            </w:r>
            <w:r w:rsidR="00244A27">
              <w:t>9</w:t>
            </w:r>
          </w:p>
        </w:tc>
        <w:tc>
          <w:tcPr>
            <w:tcW w:w="3667" w:type="dxa"/>
            <w:tcBorders>
              <w:top w:val="single" w:sz="4" w:space="0" w:color="000000"/>
              <w:left w:val="single" w:sz="4" w:space="0" w:color="auto"/>
              <w:bottom w:val="single" w:sz="4" w:space="0" w:color="000000"/>
            </w:tcBorders>
          </w:tcPr>
          <w:p w14:paraId="2FC9205F" w14:textId="0FF58980" w:rsidR="005210ED" w:rsidRPr="00F00F5D" w:rsidRDefault="005210ED" w:rsidP="005210ED">
            <w:pPr>
              <w:suppressAutoHyphens w:val="0"/>
              <w:autoSpaceDE w:val="0"/>
              <w:autoSpaceDN w:val="0"/>
              <w:adjustRightInd w:val="0"/>
              <w:rPr>
                <w:lang w:eastAsia="en-US"/>
              </w:rPr>
            </w:pPr>
            <w:r w:rsidRPr="00F00F5D">
              <w:rPr>
                <w:lang w:eastAsia="en-US"/>
              </w:rPr>
              <w:t>Design of pivot and collar bearing</w:t>
            </w:r>
          </w:p>
        </w:tc>
        <w:tc>
          <w:tcPr>
            <w:tcW w:w="1623" w:type="dxa"/>
            <w:tcBorders>
              <w:top w:val="single" w:sz="4" w:space="0" w:color="000000"/>
              <w:left w:val="single" w:sz="4" w:space="0" w:color="000000"/>
              <w:bottom w:val="single" w:sz="4" w:space="0" w:color="000000"/>
              <w:right w:val="single" w:sz="4" w:space="0" w:color="000000"/>
            </w:tcBorders>
          </w:tcPr>
          <w:p w14:paraId="2B4D7D6B" w14:textId="59A8B2F7"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2BC0653" w14:textId="6413795E"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447C0C1E" w14:textId="77777777" w:rsidR="005210ED" w:rsidRPr="00F00F5D" w:rsidRDefault="005210ED" w:rsidP="005210ED">
            <w:pPr>
              <w:snapToGrid w:val="0"/>
              <w:jc w:val="center"/>
            </w:pPr>
          </w:p>
        </w:tc>
      </w:tr>
      <w:tr w:rsidR="005210ED" w:rsidRPr="00F00F5D" w14:paraId="31816E6B" w14:textId="65E9AD3E" w:rsidTr="005210ED">
        <w:trPr>
          <w:trHeight w:val="303"/>
        </w:trPr>
        <w:tc>
          <w:tcPr>
            <w:tcW w:w="1544" w:type="dxa"/>
            <w:tcBorders>
              <w:top w:val="single" w:sz="4" w:space="0" w:color="000000"/>
              <w:left w:val="single" w:sz="4" w:space="0" w:color="000000"/>
              <w:bottom w:val="single" w:sz="4" w:space="0" w:color="000000"/>
            </w:tcBorders>
          </w:tcPr>
          <w:p w14:paraId="334759D6" w14:textId="0332BAD0" w:rsidR="005210ED" w:rsidRPr="00F00F5D" w:rsidRDefault="00244A27" w:rsidP="005210ED">
            <w:pPr>
              <w:snapToGrid w:val="0"/>
              <w:jc w:val="center"/>
            </w:pPr>
            <w:r>
              <w:t>30</w:t>
            </w:r>
          </w:p>
        </w:tc>
        <w:tc>
          <w:tcPr>
            <w:tcW w:w="3667" w:type="dxa"/>
            <w:tcBorders>
              <w:top w:val="single" w:sz="4" w:space="0" w:color="000000"/>
              <w:left w:val="single" w:sz="4" w:space="0" w:color="auto"/>
              <w:bottom w:val="single" w:sz="4" w:space="0" w:color="000000"/>
            </w:tcBorders>
          </w:tcPr>
          <w:p w14:paraId="210E67AC" w14:textId="77777777" w:rsidR="005210ED" w:rsidRPr="00F00F5D" w:rsidRDefault="005210ED" w:rsidP="005210ED">
            <w:pPr>
              <w:suppressAutoHyphens w:val="0"/>
              <w:autoSpaceDE w:val="0"/>
              <w:autoSpaceDN w:val="0"/>
              <w:adjustRightInd w:val="0"/>
              <w:rPr>
                <w:lang w:eastAsia="en-US"/>
              </w:rPr>
            </w:pPr>
            <w:r w:rsidRPr="00F00F5D">
              <w:rPr>
                <w:lang w:eastAsia="en-US"/>
              </w:rPr>
              <w:t>Selection of ball and roller bearing based on static</w:t>
            </w:r>
          </w:p>
          <w:p w14:paraId="14255B4A" w14:textId="40ABEEED" w:rsidR="005210ED" w:rsidRPr="00F00F5D" w:rsidRDefault="005210ED" w:rsidP="005210ED">
            <w:pPr>
              <w:suppressAutoHyphens w:val="0"/>
              <w:autoSpaceDE w:val="0"/>
              <w:autoSpaceDN w:val="0"/>
              <w:adjustRightInd w:val="0"/>
              <w:rPr>
                <w:lang w:eastAsia="en-US"/>
              </w:rPr>
            </w:pPr>
            <w:r w:rsidRPr="00F00F5D">
              <w:rPr>
                <w:lang w:eastAsia="en-US"/>
              </w:rPr>
              <w:t>and dynamic load</w:t>
            </w:r>
          </w:p>
        </w:tc>
        <w:tc>
          <w:tcPr>
            <w:tcW w:w="1623" w:type="dxa"/>
            <w:tcBorders>
              <w:top w:val="single" w:sz="4" w:space="0" w:color="000000"/>
              <w:left w:val="single" w:sz="4" w:space="0" w:color="000000"/>
              <w:bottom w:val="single" w:sz="4" w:space="0" w:color="000000"/>
              <w:right w:val="single" w:sz="4" w:space="0" w:color="000000"/>
            </w:tcBorders>
          </w:tcPr>
          <w:p w14:paraId="1AE07F54" w14:textId="1EF9D1D7"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2B4AF0D" w14:textId="5A23F2A0"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50A81544" w14:textId="77777777" w:rsidR="005210ED" w:rsidRPr="00F00F5D" w:rsidRDefault="005210ED" w:rsidP="005210ED">
            <w:pPr>
              <w:snapToGrid w:val="0"/>
              <w:jc w:val="center"/>
            </w:pPr>
          </w:p>
        </w:tc>
      </w:tr>
      <w:tr w:rsidR="005210ED" w:rsidRPr="00F00F5D" w14:paraId="195A55C9" w14:textId="5B44A133" w:rsidTr="005210ED">
        <w:trPr>
          <w:trHeight w:val="249"/>
        </w:trPr>
        <w:tc>
          <w:tcPr>
            <w:tcW w:w="1544" w:type="dxa"/>
            <w:tcBorders>
              <w:top w:val="single" w:sz="4" w:space="0" w:color="000000"/>
              <w:left w:val="single" w:sz="4" w:space="0" w:color="000000"/>
              <w:bottom w:val="single" w:sz="4" w:space="0" w:color="000000"/>
            </w:tcBorders>
          </w:tcPr>
          <w:p w14:paraId="4D75BB7D" w14:textId="30C8C7BB" w:rsidR="005210ED" w:rsidRPr="00F00F5D" w:rsidRDefault="00244A27" w:rsidP="005210ED">
            <w:pPr>
              <w:snapToGrid w:val="0"/>
              <w:jc w:val="center"/>
            </w:pPr>
            <w:r>
              <w:t>31</w:t>
            </w:r>
          </w:p>
        </w:tc>
        <w:tc>
          <w:tcPr>
            <w:tcW w:w="3667" w:type="dxa"/>
            <w:tcBorders>
              <w:top w:val="single" w:sz="4" w:space="0" w:color="000000"/>
              <w:left w:val="single" w:sz="4" w:space="0" w:color="auto"/>
              <w:bottom w:val="single" w:sz="4" w:space="0" w:color="000000"/>
            </w:tcBorders>
          </w:tcPr>
          <w:p w14:paraId="66DEC069" w14:textId="59D08F5F" w:rsidR="005210ED" w:rsidRPr="00F00F5D" w:rsidRDefault="005210ED" w:rsidP="005210ED">
            <w:pPr>
              <w:suppressAutoHyphens w:val="0"/>
              <w:autoSpaceDE w:val="0"/>
              <w:autoSpaceDN w:val="0"/>
              <w:adjustRightInd w:val="0"/>
              <w:rPr>
                <w:b/>
                <w:bCs/>
                <w:lang w:eastAsia="en-US"/>
              </w:rPr>
            </w:pPr>
            <w:r w:rsidRPr="00F00F5D">
              <w:rPr>
                <w:lang w:eastAsia="en-US"/>
              </w:rPr>
              <w:t>Load-life relationship,</w:t>
            </w:r>
          </w:p>
        </w:tc>
        <w:tc>
          <w:tcPr>
            <w:tcW w:w="1623" w:type="dxa"/>
            <w:tcBorders>
              <w:top w:val="single" w:sz="4" w:space="0" w:color="000000"/>
              <w:left w:val="single" w:sz="4" w:space="0" w:color="000000"/>
              <w:bottom w:val="single" w:sz="4" w:space="0" w:color="000000"/>
              <w:right w:val="single" w:sz="4" w:space="0" w:color="000000"/>
            </w:tcBorders>
          </w:tcPr>
          <w:p w14:paraId="54854FFC" w14:textId="311919B0"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803272C" w14:textId="301FB80C"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2E91703" w14:textId="77777777" w:rsidR="005210ED" w:rsidRPr="00F00F5D" w:rsidRDefault="005210ED" w:rsidP="005210ED">
            <w:pPr>
              <w:snapToGrid w:val="0"/>
              <w:jc w:val="center"/>
            </w:pPr>
          </w:p>
        </w:tc>
      </w:tr>
      <w:tr w:rsidR="005210ED" w:rsidRPr="00F00F5D" w14:paraId="639867D3" w14:textId="7324C719" w:rsidTr="005210ED">
        <w:trPr>
          <w:trHeight w:val="285"/>
        </w:trPr>
        <w:tc>
          <w:tcPr>
            <w:tcW w:w="1544" w:type="dxa"/>
            <w:tcBorders>
              <w:top w:val="single" w:sz="4" w:space="0" w:color="000000"/>
              <w:left w:val="single" w:sz="4" w:space="0" w:color="000000"/>
              <w:bottom w:val="single" w:sz="4" w:space="0" w:color="000000"/>
            </w:tcBorders>
          </w:tcPr>
          <w:p w14:paraId="0E44DF53" w14:textId="09093DFF" w:rsidR="005210ED" w:rsidRPr="00F00F5D" w:rsidRDefault="005210ED" w:rsidP="005210ED">
            <w:pPr>
              <w:snapToGrid w:val="0"/>
              <w:jc w:val="center"/>
            </w:pPr>
            <w:r w:rsidRPr="00F00F5D">
              <w:t>3</w:t>
            </w:r>
            <w:r w:rsidR="00244A27">
              <w:t>2</w:t>
            </w:r>
          </w:p>
        </w:tc>
        <w:tc>
          <w:tcPr>
            <w:tcW w:w="3667" w:type="dxa"/>
            <w:tcBorders>
              <w:top w:val="single" w:sz="4" w:space="0" w:color="auto"/>
              <w:left w:val="single" w:sz="4" w:space="0" w:color="auto"/>
              <w:bottom w:val="single" w:sz="4" w:space="0" w:color="000000"/>
            </w:tcBorders>
          </w:tcPr>
          <w:p w14:paraId="1BE6E365" w14:textId="028082B5" w:rsidR="005210ED" w:rsidRPr="00F00F5D" w:rsidRDefault="005210ED" w:rsidP="005210ED">
            <w:pPr>
              <w:suppressAutoHyphens w:val="0"/>
              <w:autoSpaceDE w:val="0"/>
              <w:autoSpaceDN w:val="0"/>
              <w:adjustRightInd w:val="0"/>
              <w:rPr>
                <w:lang w:eastAsia="en-US"/>
              </w:rPr>
            </w:pPr>
            <w:r w:rsidRPr="00F00F5D">
              <w:rPr>
                <w:lang w:eastAsia="en-US"/>
              </w:rPr>
              <w:t xml:space="preserve">Selection of Bearings from manufacturer‟s catalogue </w:t>
            </w:r>
          </w:p>
        </w:tc>
        <w:tc>
          <w:tcPr>
            <w:tcW w:w="1623" w:type="dxa"/>
            <w:tcBorders>
              <w:top w:val="single" w:sz="4" w:space="0" w:color="000000"/>
              <w:left w:val="single" w:sz="4" w:space="0" w:color="000000"/>
              <w:bottom w:val="single" w:sz="4" w:space="0" w:color="000000"/>
              <w:right w:val="single" w:sz="4" w:space="0" w:color="000000"/>
            </w:tcBorders>
          </w:tcPr>
          <w:p w14:paraId="73140F35" w14:textId="17230690"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7E0FFC53" w14:textId="4BE4689E"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4F6F168" w14:textId="77777777" w:rsidR="005210ED" w:rsidRPr="00F00F5D" w:rsidRDefault="005210ED" w:rsidP="005210ED">
            <w:pPr>
              <w:snapToGrid w:val="0"/>
              <w:jc w:val="center"/>
            </w:pPr>
          </w:p>
        </w:tc>
      </w:tr>
      <w:tr w:rsidR="005210ED" w:rsidRPr="00F00F5D" w14:paraId="05A60EEA" w14:textId="70980F33" w:rsidTr="005210ED">
        <w:trPr>
          <w:trHeight w:val="258"/>
        </w:trPr>
        <w:tc>
          <w:tcPr>
            <w:tcW w:w="1544" w:type="dxa"/>
            <w:tcBorders>
              <w:top w:val="single" w:sz="4" w:space="0" w:color="000000"/>
              <w:left w:val="single" w:sz="4" w:space="0" w:color="000000"/>
              <w:bottom w:val="single" w:sz="4" w:space="0" w:color="000000"/>
            </w:tcBorders>
          </w:tcPr>
          <w:p w14:paraId="68D4085B" w14:textId="79EC21D0" w:rsidR="005210ED" w:rsidRPr="00F00F5D" w:rsidRDefault="005210ED" w:rsidP="005210ED">
            <w:pPr>
              <w:snapToGrid w:val="0"/>
              <w:jc w:val="center"/>
            </w:pPr>
            <w:r w:rsidRPr="00F00F5D">
              <w:t>3</w:t>
            </w:r>
            <w:r w:rsidR="00244A27">
              <w:t>3</w:t>
            </w:r>
          </w:p>
        </w:tc>
        <w:tc>
          <w:tcPr>
            <w:tcW w:w="3667" w:type="dxa"/>
            <w:tcBorders>
              <w:top w:val="single" w:sz="4" w:space="0" w:color="auto"/>
              <w:left w:val="single" w:sz="4" w:space="0" w:color="auto"/>
              <w:bottom w:val="single" w:sz="4" w:space="0" w:color="000000"/>
            </w:tcBorders>
          </w:tcPr>
          <w:p w14:paraId="2B8F40D3" w14:textId="10A8C5EF" w:rsidR="005210ED" w:rsidRPr="00F00F5D" w:rsidRDefault="005210ED" w:rsidP="005210ED">
            <w:pPr>
              <w:suppressAutoHyphens w:val="0"/>
              <w:autoSpaceDE w:val="0"/>
              <w:autoSpaceDN w:val="0"/>
              <w:adjustRightInd w:val="0"/>
              <w:rPr>
                <w:lang w:eastAsia="en-US"/>
              </w:rPr>
            </w:pPr>
            <w:r w:rsidRPr="00F00F5D">
              <w:rPr>
                <w:lang w:eastAsia="en-US"/>
              </w:rPr>
              <w:t>Boundary, mixed and hydrodynamic lubrication</w:t>
            </w:r>
          </w:p>
        </w:tc>
        <w:tc>
          <w:tcPr>
            <w:tcW w:w="1623" w:type="dxa"/>
            <w:tcBorders>
              <w:top w:val="single" w:sz="4" w:space="0" w:color="000000"/>
              <w:left w:val="single" w:sz="4" w:space="0" w:color="000000"/>
              <w:bottom w:val="single" w:sz="4" w:space="0" w:color="000000"/>
              <w:right w:val="single" w:sz="4" w:space="0" w:color="000000"/>
            </w:tcBorders>
          </w:tcPr>
          <w:p w14:paraId="35B1EB8B" w14:textId="35BE2C01"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02DC400D" w14:textId="148E6173"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148C115D" w14:textId="77777777" w:rsidR="005210ED" w:rsidRPr="00F00F5D" w:rsidRDefault="005210ED" w:rsidP="005210ED">
            <w:pPr>
              <w:snapToGrid w:val="0"/>
              <w:jc w:val="center"/>
            </w:pPr>
          </w:p>
        </w:tc>
      </w:tr>
      <w:tr w:rsidR="005210ED" w:rsidRPr="00F00F5D" w14:paraId="2E82FD0E" w14:textId="5C82DDBF" w:rsidTr="005210ED">
        <w:trPr>
          <w:trHeight w:val="348"/>
        </w:trPr>
        <w:tc>
          <w:tcPr>
            <w:tcW w:w="1544" w:type="dxa"/>
            <w:tcBorders>
              <w:top w:val="single" w:sz="4" w:space="0" w:color="auto"/>
              <w:left w:val="single" w:sz="4" w:space="0" w:color="000000"/>
              <w:bottom w:val="single" w:sz="4" w:space="0" w:color="auto"/>
            </w:tcBorders>
          </w:tcPr>
          <w:p w14:paraId="4E96CB33" w14:textId="37888B4C" w:rsidR="005210ED" w:rsidRPr="00F00F5D" w:rsidRDefault="005210ED" w:rsidP="005210ED">
            <w:pPr>
              <w:snapToGrid w:val="0"/>
              <w:jc w:val="center"/>
              <w:rPr>
                <w:b/>
              </w:rPr>
            </w:pPr>
            <w:r w:rsidRPr="00F00F5D">
              <w:t>3</w:t>
            </w:r>
            <w:r w:rsidR="00244A27">
              <w:t>4</w:t>
            </w:r>
          </w:p>
        </w:tc>
        <w:tc>
          <w:tcPr>
            <w:tcW w:w="3667" w:type="dxa"/>
            <w:tcBorders>
              <w:top w:val="single" w:sz="4" w:space="0" w:color="auto"/>
              <w:left w:val="single" w:sz="4" w:space="0" w:color="auto"/>
              <w:bottom w:val="single" w:sz="4" w:space="0" w:color="000000"/>
            </w:tcBorders>
          </w:tcPr>
          <w:p w14:paraId="3301F15A" w14:textId="48977434" w:rsidR="005210ED" w:rsidRPr="00F00F5D" w:rsidRDefault="005210ED" w:rsidP="005210ED">
            <w:pPr>
              <w:suppressAutoHyphens w:val="0"/>
              <w:autoSpaceDE w:val="0"/>
              <w:autoSpaceDN w:val="0"/>
              <w:adjustRightInd w:val="0"/>
              <w:rPr>
                <w:lang w:eastAsia="en-US"/>
              </w:rPr>
            </w:pPr>
            <w:r w:rsidRPr="00F00F5D">
              <w:rPr>
                <w:lang w:eastAsia="en-US"/>
              </w:rPr>
              <w:t>Design of journal bearings</w:t>
            </w:r>
          </w:p>
        </w:tc>
        <w:tc>
          <w:tcPr>
            <w:tcW w:w="1623" w:type="dxa"/>
            <w:tcBorders>
              <w:top w:val="single" w:sz="4" w:space="0" w:color="000000"/>
              <w:left w:val="single" w:sz="4" w:space="0" w:color="000000"/>
              <w:bottom w:val="single" w:sz="4" w:space="0" w:color="000000"/>
              <w:right w:val="single" w:sz="4" w:space="0" w:color="000000"/>
            </w:tcBorders>
          </w:tcPr>
          <w:p w14:paraId="0F042EC5" w14:textId="7551BB8A"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79A944C" w14:textId="353D2968"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2381D4BC" w14:textId="77777777" w:rsidR="005210ED" w:rsidRPr="00F00F5D" w:rsidRDefault="005210ED" w:rsidP="005210ED">
            <w:pPr>
              <w:snapToGrid w:val="0"/>
              <w:jc w:val="center"/>
            </w:pPr>
          </w:p>
        </w:tc>
      </w:tr>
      <w:tr w:rsidR="005210ED" w:rsidRPr="00F00F5D" w14:paraId="6A5BDF04" w14:textId="46CAFCCC" w:rsidTr="005210ED">
        <w:tc>
          <w:tcPr>
            <w:tcW w:w="1544" w:type="dxa"/>
            <w:tcBorders>
              <w:top w:val="single" w:sz="4" w:space="0" w:color="auto"/>
              <w:left w:val="single" w:sz="4" w:space="0" w:color="000000"/>
              <w:bottom w:val="single" w:sz="4" w:space="0" w:color="auto"/>
            </w:tcBorders>
          </w:tcPr>
          <w:p w14:paraId="7232D27B" w14:textId="2824EC97" w:rsidR="005210ED" w:rsidRPr="00F00F5D" w:rsidRDefault="005210ED" w:rsidP="005210ED">
            <w:pPr>
              <w:snapToGrid w:val="0"/>
              <w:jc w:val="center"/>
            </w:pPr>
            <w:r w:rsidRPr="00F00F5D">
              <w:t>3</w:t>
            </w:r>
            <w:r w:rsidR="00244A27">
              <w:t>5</w:t>
            </w:r>
          </w:p>
        </w:tc>
        <w:tc>
          <w:tcPr>
            <w:tcW w:w="3667" w:type="dxa"/>
            <w:tcBorders>
              <w:top w:val="single" w:sz="4" w:space="0" w:color="auto"/>
              <w:left w:val="single" w:sz="4" w:space="0" w:color="auto"/>
              <w:bottom w:val="single" w:sz="4" w:space="0" w:color="auto"/>
            </w:tcBorders>
          </w:tcPr>
          <w:p w14:paraId="0DC435AF" w14:textId="6E596A17" w:rsidR="005210ED" w:rsidRPr="00F00F5D" w:rsidRDefault="005210ED" w:rsidP="005210ED">
            <w:pPr>
              <w:suppressAutoHyphens w:val="0"/>
              <w:autoSpaceDE w:val="0"/>
              <w:autoSpaceDN w:val="0"/>
              <w:adjustRightInd w:val="0"/>
              <w:rPr>
                <w:lang w:eastAsia="en-US"/>
              </w:rPr>
            </w:pPr>
            <w:r w:rsidRPr="00F00F5D">
              <w:rPr>
                <w:lang w:eastAsia="en-US"/>
              </w:rPr>
              <w:t>Lubricants and their properties,</w:t>
            </w:r>
          </w:p>
        </w:tc>
        <w:tc>
          <w:tcPr>
            <w:tcW w:w="1623" w:type="dxa"/>
            <w:tcBorders>
              <w:top w:val="single" w:sz="4" w:space="0" w:color="000000"/>
              <w:left w:val="single" w:sz="4" w:space="0" w:color="000000"/>
              <w:bottom w:val="single" w:sz="4" w:space="0" w:color="000000"/>
              <w:right w:val="single" w:sz="4" w:space="0" w:color="000000"/>
            </w:tcBorders>
          </w:tcPr>
          <w:p w14:paraId="0BF252B7" w14:textId="7747DB4E"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3C0493D6" w14:textId="066A5034"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74510967" w14:textId="77777777" w:rsidR="005210ED" w:rsidRPr="00F00F5D" w:rsidRDefault="005210ED" w:rsidP="005210ED">
            <w:pPr>
              <w:snapToGrid w:val="0"/>
              <w:jc w:val="center"/>
            </w:pPr>
          </w:p>
        </w:tc>
      </w:tr>
      <w:tr w:rsidR="005210ED" w:rsidRPr="00F00F5D" w14:paraId="50738AB9" w14:textId="63E2B8D0" w:rsidTr="005210ED">
        <w:tc>
          <w:tcPr>
            <w:tcW w:w="1544" w:type="dxa"/>
            <w:tcBorders>
              <w:top w:val="single" w:sz="4" w:space="0" w:color="auto"/>
              <w:left w:val="single" w:sz="4" w:space="0" w:color="000000"/>
              <w:bottom w:val="single" w:sz="4" w:space="0" w:color="auto"/>
            </w:tcBorders>
          </w:tcPr>
          <w:p w14:paraId="057DA37A" w14:textId="15B963D7" w:rsidR="005210ED" w:rsidRPr="00F00F5D" w:rsidRDefault="005210ED" w:rsidP="005210ED">
            <w:pPr>
              <w:snapToGrid w:val="0"/>
              <w:jc w:val="center"/>
            </w:pPr>
            <w:r w:rsidRPr="00F00F5D">
              <w:t>3</w:t>
            </w:r>
            <w:r w:rsidR="00244A27">
              <w:t>6</w:t>
            </w:r>
          </w:p>
        </w:tc>
        <w:tc>
          <w:tcPr>
            <w:tcW w:w="3667" w:type="dxa"/>
            <w:tcBorders>
              <w:top w:val="single" w:sz="4" w:space="0" w:color="auto"/>
              <w:left w:val="single" w:sz="4" w:space="0" w:color="auto"/>
              <w:bottom w:val="single" w:sz="4" w:space="0" w:color="auto"/>
            </w:tcBorders>
          </w:tcPr>
          <w:p w14:paraId="3FF5411C" w14:textId="33E67ED1" w:rsidR="005210ED" w:rsidRPr="00F00F5D" w:rsidRDefault="005210ED" w:rsidP="005210ED">
            <w:pPr>
              <w:suppressAutoHyphens w:val="0"/>
              <w:autoSpaceDE w:val="0"/>
              <w:autoSpaceDN w:val="0"/>
              <w:adjustRightInd w:val="0"/>
              <w:rPr>
                <w:lang w:eastAsia="en-US"/>
              </w:rPr>
            </w:pPr>
            <w:r w:rsidRPr="00F00F5D">
              <w:rPr>
                <w:lang w:eastAsia="en-US"/>
              </w:rPr>
              <w:t>Design Problems</w:t>
            </w:r>
          </w:p>
        </w:tc>
        <w:tc>
          <w:tcPr>
            <w:tcW w:w="1623" w:type="dxa"/>
            <w:tcBorders>
              <w:top w:val="single" w:sz="4" w:space="0" w:color="000000"/>
              <w:left w:val="single" w:sz="4" w:space="0" w:color="000000"/>
              <w:bottom w:val="single" w:sz="4" w:space="0" w:color="000000"/>
              <w:right w:val="single" w:sz="4" w:space="0" w:color="000000"/>
            </w:tcBorders>
          </w:tcPr>
          <w:p w14:paraId="3ECF9515" w14:textId="2C9BD9B7"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4ECBD9F6" w14:textId="37939111"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0BD90245" w14:textId="77777777" w:rsidR="005210ED" w:rsidRPr="00F00F5D" w:rsidRDefault="005210ED" w:rsidP="005210ED">
            <w:pPr>
              <w:snapToGrid w:val="0"/>
              <w:jc w:val="center"/>
            </w:pPr>
          </w:p>
        </w:tc>
      </w:tr>
      <w:tr w:rsidR="005210ED" w:rsidRPr="00F00F5D" w14:paraId="53DB9A74" w14:textId="1F38CA77" w:rsidTr="005210ED">
        <w:tc>
          <w:tcPr>
            <w:tcW w:w="1544" w:type="dxa"/>
            <w:tcBorders>
              <w:top w:val="single" w:sz="4" w:space="0" w:color="auto"/>
              <w:left w:val="single" w:sz="4" w:space="0" w:color="000000"/>
              <w:bottom w:val="single" w:sz="4" w:space="0" w:color="auto"/>
            </w:tcBorders>
          </w:tcPr>
          <w:p w14:paraId="02229694" w14:textId="703E3150" w:rsidR="005210ED" w:rsidRPr="00F00F5D" w:rsidRDefault="005210ED" w:rsidP="005210ED">
            <w:pPr>
              <w:snapToGrid w:val="0"/>
              <w:jc w:val="center"/>
            </w:pPr>
            <w:r w:rsidRPr="00F00F5D">
              <w:t>3</w:t>
            </w:r>
            <w:r w:rsidR="00244A27">
              <w:t>7</w:t>
            </w:r>
          </w:p>
        </w:tc>
        <w:tc>
          <w:tcPr>
            <w:tcW w:w="3667" w:type="dxa"/>
            <w:tcBorders>
              <w:top w:val="single" w:sz="4" w:space="0" w:color="auto"/>
              <w:left w:val="single" w:sz="4" w:space="0" w:color="auto"/>
              <w:bottom w:val="single" w:sz="4" w:space="0" w:color="auto"/>
            </w:tcBorders>
          </w:tcPr>
          <w:p w14:paraId="03F74AB7" w14:textId="6CB44CDC" w:rsidR="005210ED" w:rsidRPr="00F00F5D" w:rsidRDefault="005210ED" w:rsidP="005210ED">
            <w:pPr>
              <w:suppressAutoHyphens w:val="0"/>
              <w:autoSpaceDE w:val="0"/>
              <w:autoSpaceDN w:val="0"/>
              <w:adjustRightInd w:val="0"/>
              <w:rPr>
                <w:lang w:eastAsia="en-US"/>
              </w:rPr>
            </w:pPr>
            <w:r w:rsidRPr="00F00F5D">
              <w:rPr>
                <w:lang w:eastAsia="en-US"/>
              </w:rPr>
              <w:t>Numerical based on bearing design</w:t>
            </w:r>
          </w:p>
        </w:tc>
        <w:tc>
          <w:tcPr>
            <w:tcW w:w="1623" w:type="dxa"/>
            <w:tcBorders>
              <w:top w:val="single" w:sz="4" w:space="0" w:color="000000"/>
              <w:left w:val="single" w:sz="4" w:space="0" w:color="000000"/>
              <w:bottom w:val="single" w:sz="4" w:space="0" w:color="000000"/>
              <w:right w:val="single" w:sz="4" w:space="0" w:color="000000"/>
            </w:tcBorders>
          </w:tcPr>
          <w:p w14:paraId="40FA02A2" w14:textId="5BF58357" w:rsidR="005210ED" w:rsidRPr="00F00F5D" w:rsidRDefault="005210ED" w:rsidP="005210ED">
            <w:pPr>
              <w:snapToGrid w:val="0"/>
              <w:jc w:val="center"/>
            </w:pPr>
            <w:r w:rsidRPr="00F00F5D">
              <w:t>Chalk &amp;Talk</w:t>
            </w:r>
          </w:p>
        </w:tc>
        <w:tc>
          <w:tcPr>
            <w:tcW w:w="1826" w:type="dxa"/>
            <w:tcBorders>
              <w:top w:val="single" w:sz="4" w:space="0" w:color="auto"/>
              <w:left w:val="single" w:sz="4" w:space="0" w:color="auto"/>
              <w:bottom w:val="single" w:sz="4" w:space="0" w:color="auto"/>
              <w:right w:val="single" w:sz="4" w:space="0" w:color="auto"/>
            </w:tcBorders>
          </w:tcPr>
          <w:p w14:paraId="219C1E69" w14:textId="3330F92A" w:rsidR="005210ED" w:rsidRPr="00F00F5D" w:rsidRDefault="005210ED" w:rsidP="005210ED">
            <w:pPr>
              <w:snapToGrid w:val="0"/>
              <w:jc w:val="center"/>
            </w:pPr>
            <w:r w:rsidRPr="00317406">
              <w:rPr>
                <w:rStyle w:val="normaltextrun"/>
                <w:color w:val="000000"/>
                <w:bdr w:val="none" w:sz="0" w:space="0" w:color="auto" w:frame="1"/>
              </w:rPr>
              <w:t>Discussion</w:t>
            </w:r>
          </w:p>
        </w:tc>
        <w:tc>
          <w:tcPr>
            <w:tcW w:w="1559" w:type="dxa"/>
            <w:tcBorders>
              <w:top w:val="single" w:sz="4" w:space="0" w:color="auto"/>
              <w:bottom w:val="single" w:sz="4" w:space="0" w:color="auto"/>
              <w:right w:val="single" w:sz="4" w:space="0" w:color="auto"/>
            </w:tcBorders>
          </w:tcPr>
          <w:p w14:paraId="60BBEFF3" w14:textId="77777777" w:rsidR="005210ED" w:rsidRPr="00F00F5D" w:rsidRDefault="005210ED" w:rsidP="005210ED">
            <w:pPr>
              <w:snapToGrid w:val="0"/>
              <w:jc w:val="center"/>
            </w:pPr>
          </w:p>
        </w:tc>
      </w:tr>
    </w:tbl>
    <w:p w14:paraId="22CF7D79" w14:textId="77777777" w:rsidR="00C40F43" w:rsidRPr="00F00F5D" w:rsidRDefault="00C40F43" w:rsidP="00980507"/>
    <w:p w14:paraId="1F230539" w14:textId="77777777" w:rsidR="002C7513" w:rsidRPr="00F00F5D" w:rsidRDefault="002C7513">
      <w:pPr>
        <w:jc w:val="both"/>
        <w:rPr>
          <w:rStyle w:val="Strong"/>
          <w:caps/>
        </w:rPr>
      </w:pPr>
    </w:p>
    <w:p w14:paraId="1D8C26DD" w14:textId="77777777" w:rsidR="00297696" w:rsidRPr="00F00F5D" w:rsidRDefault="00297696" w:rsidP="00297696">
      <w:pPr>
        <w:suppressAutoHyphens w:val="0"/>
        <w:autoSpaceDE w:val="0"/>
        <w:autoSpaceDN w:val="0"/>
        <w:adjustRightInd w:val="0"/>
        <w:rPr>
          <w:b/>
          <w:bCs/>
          <w:lang w:eastAsia="en-US"/>
        </w:rPr>
      </w:pPr>
      <w:r w:rsidRPr="00F00F5D">
        <w:rPr>
          <w:b/>
          <w:bCs/>
          <w:lang w:eastAsia="en-US"/>
        </w:rPr>
        <w:t>Suggested Text / Reference Books</w:t>
      </w:r>
    </w:p>
    <w:p w14:paraId="4C177B6F" w14:textId="77777777" w:rsidR="00710B3A" w:rsidRPr="00F00F5D" w:rsidRDefault="00710B3A" w:rsidP="00297696">
      <w:pPr>
        <w:suppressAutoHyphens w:val="0"/>
        <w:autoSpaceDE w:val="0"/>
        <w:autoSpaceDN w:val="0"/>
        <w:adjustRightInd w:val="0"/>
        <w:rPr>
          <w:b/>
          <w:bCs/>
          <w:lang w:eastAsia="en-US"/>
        </w:rPr>
      </w:pPr>
    </w:p>
    <w:p w14:paraId="24C96466" w14:textId="77777777" w:rsidR="00710B3A" w:rsidRPr="00F00F5D" w:rsidRDefault="00544B75" w:rsidP="00544B75">
      <w:pPr>
        <w:pStyle w:val="ListParagraph"/>
        <w:numPr>
          <w:ilvl w:val="0"/>
          <w:numId w:val="7"/>
        </w:numPr>
        <w:autoSpaceDE w:val="0"/>
        <w:autoSpaceDN w:val="0"/>
        <w:adjustRightInd w:val="0"/>
        <w:rPr>
          <w:rFonts w:ascii="Times New Roman" w:hAnsi="Times New Roman"/>
          <w:sz w:val="24"/>
          <w:szCs w:val="24"/>
        </w:rPr>
      </w:pPr>
      <w:r w:rsidRPr="00F00F5D">
        <w:rPr>
          <w:rFonts w:ascii="Times New Roman" w:hAnsi="Times New Roman"/>
          <w:sz w:val="24"/>
          <w:szCs w:val="24"/>
        </w:rPr>
        <w:t>Engineering design – George Dieter, McGraw Hill, New York.</w:t>
      </w:r>
    </w:p>
    <w:p w14:paraId="7940C15C" w14:textId="77777777" w:rsidR="00710B3A" w:rsidRPr="00F00F5D" w:rsidRDefault="00544B75" w:rsidP="00544B75">
      <w:pPr>
        <w:pStyle w:val="ListParagraph"/>
        <w:numPr>
          <w:ilvl w:val="0"/>
          <w:numId w:val="7"/>
        </w:numPr>
        <w:autoSpaceDE w:val="0"/>
        <w:autoSpaceDN w:val="0"/>
        <w:adjustRightInd w:val="0"/>
        <w:rPr>
          <w:rFonts w:ascii="Times New Roman" w:hAnsi="Times New Roman"/>
          <w:sz w:val="24"/>
          <w:szCs w:val="24"/>
        </w:rPr>
      </w:pPr>
      <w:r w:rsidRPr="00F00F5D">
        <w:rPr>
          <w:rFonts w:ascii="Times New Roman" w:hAnsi="Times New Roman"/>
          <w:sz w:val="24"/>
          <w:szCs w:val="24"/>
        </w:rPr>
        <w:t xml:space="preserve"> Product Design and Manufacturing –: A.K.Chitale and R.C.Gupta, PHI, New Delhi.</w:t>
      </w:r>
    </w:p>
    <w:p w14:paraId="1F05106D" w14:textId="77777777" w:rsidR="00710B3A" w:rsidRPr="00F00F5D" w:rsidRDefault="00544B75" w:rsidP="00544B75">
      <w:pPr>
        <w:pStyle w:val="ListParagraph"/>
        <w:numPr>
          <w:ilvl w:val="0"/>
          <w:numId w:val="7"/>
        </w:numPr>
        <w:autoSpaceDE w:val="0"/>
        <w:autoSpaceDN w:val="0"/>
        <w:adjustRightInd w:val="0"/>
        <w:rPr>
          <w:rFonts w:ascii="Times New Roman" w:hAnsi="Times New Roman"/>
          <w:sz w:val="24"/>
          <w:szCs w:val="24"/>
        </w:rPr>
      </w:pPr>
      <w:r w:rsidRPr="00F00F5D">
        <w:rPr>
          <w:rFonts w:ascii="Times New Roman" w:hAnsi="Times New Roman"/>
          <w:sz w:val="24"/>
          <w:szCs w:val="24"/>
        </w:rPr>
        <w:t>Machine Design An Integrated Approach: Robert L.Norton,Second Edition –Addison Wisley</w:t>
      </w:r>
    </w:p>
    <w:p w14:paraId="22AF4BDC" w14:textId="68ABA1E3" w:rsidR="00544B75" w:rsidRPr="00F00F5D" w:rsidRDefault="00544B75" w:rsidP="00297696">
      <w:pPr>
        <w:pStyle w:val="ListParagraph"/>
        <w:numPr>
          <w:ilvl w:val="0"/>
          <w:numId w:val="7"/>
        </w:numPr>
        <w:autoSpaceDE w:val="0"/>
        <w:autoSpaceDN w:val="0"/>
        <w:adjustRightInd w:val="0"/>
        <w:rPr>
          <w:rFonts w:ascii="Times New Roman" w:hAnsi="Times New Roman"/>
          <w:sz w:val="24"/>
          <w:szCs w:val="24"/>
        </w:rPr>
      </w:pPr>
      <w:r w:rsidRPr="00F00F5D">
        <w:rPr>
          <w:rFonts w:ascii="Times New Roman" w:hAnsi="Times New Roman"/>
          <w:sz w:val="24"/>
          <w:szCs w:val="24"/>
        </w:rPr>
        <w:t>Longman 8. Machine Design : S.G. Kulkarni , TMH , New Delhi.</w:t>
      </w:r>
    </w:p>
    <w:p w14:paraId="79DFFD80" w14:textId="77777777" w:rsidR="005210ED" w:rsidRDefault="005210ED">
      <w:pPr>
        <w:jc w:val="both"/>
        <w:rPr>
          <w:rStyle w:val="Strong"/>
          <w:bCs w:val="0"/>
        </w:rPr>
      </w:pPr>
    </w:p>
    <w:p w14:paraId="1039C569" w14:textId="38ED1233" w:rsidR="002C7513" w:rsidRPr="00F00F5D" w:rsidRDefault="002C7513">
      <w:pPr>
        <w:jc w:val="both"/>
        <w:rPr>
          <w:rStyle w:val="Strong"/>
          <w:bCs w:val="0"/>
        </w:rPr>
      </w:pPr>
      <w:r w:rsidRPr="00F00F5D">
        <w:rPr>
          <w:rStyle w:val="Strong"/>
          <w:bCs w:val="0"/>
        </w:rPr>
        <w:lastRenderedPageBreak/>
        <w:t>Course Outcomes:</w:t>
      </w:r>
    </w:p>
    <w:p w14:paraId="0BA2E6BB" w14:textId="77777777" w:rsidR="002E37BF" w:rsidRPr="00F00F5D" w:rsidRDefault="002E37BF" w:rsidP="002E37BF">
      <w:pPr>
        <w:rPr>
          <w:b/>
        </w:rPr>
      </w:pPr>
      <w:r w:rsidRPr="00F00F5D">
        <w:rPr>
          <w:b/>
        </w:rPr>
        <w:t>At the end of the cou</w:t>
      </w:r>
      <w:r w:rsidR="00585AD2" w:rsidRPr="00F00F5D">
        <w:rPr>
          <w:b/>
        </w:rPr>
        <w:t>rse, the student will be able</w:t>
      </w:r>
      <w:r w:rsidRPr="00F00F5D">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2D5BB8" w:rsidRPr="00F00F5D" w14:paraId="69A1759B" w14:textId="77777777" w:rsidTr="00201797">
        <w:tc>
          <w:tcPr>
            <w:tcW w:w="1188" w:type="dxa"/>
          </w:tcPr>
          <w:p w14:paraId="701D6384" w14:textId="472D26CC" w:rsidR="002D5BB8" w:rsidRPr="00F00F5D" w:rsidRDefault="002D5BB8" w:rsidP="002D5BB8">
            <w:pPr>
              <w:jc w:val="center"/>
            </w:pPr>
            <w:r w:rsidRPr="00F00F5D">
              <w:t>CO</w:t>
            </w:r>
            <w:r w:rsidR="005210ED">
              <w:t xml:space="preserve"> </w:t>
            </w:r>
            <w:r w:rsidRPr="00F00F5D">
              <w:t>1</w:t>
            </w:r>
          </w:p>
        </w:tc>
        <w:tc>
          <w:tcPr>
            <w:tcW w:w="7829" w:type="dxa"/>
          </w:tcPr>
          <w:p w14:paraId="327FBDCF" w14:textId="07F76444" w:rsidR="002D5BB8" w:rsidRPr="00F00F5D" w:rsidRDefault="002D5BB8" w:rsidP="002D5BB8">
            <w:pPr>
              <w:suppressAutoHyphens w:val="0"/>
              <w:autoSpaceDE w:val="0"/>
              <w:autoSpaceDN w:val="0"/>
              <w:adjustRightInd w:val="0"/>
              <w:rPr>
                <w:lang w:eastAsia="en-US"/>
              </w:rPr>
            </w:pPr>
            <w:r w:rsidRPr="00F00F5D">
              <w:rPr>
                <w:lang w:eastAsia="en-US"/>
              </w:rPr>
              <w:t>Expose the students to the Design for Production and for variable loading</w:t>
            </w:r>
          </w:p>
        </w:tc>
      </w:tr>
      <w:tr w:rsidR="002E37BF" w:rsidRPr="00F00F5D" w14:paraId="21278A38" w14:textId="77777777" w:rsidTr="00201797">
        <w:tc>
          <w:tcPr>
            <w:tcW w:w="1188" w:type="dxa"/>
          </w:tcPr>
          <w:p w14:paraId="056E54AF" w14:textId="1CD3FDFC" w:rsidR="002E37BF" w:rsidRPr="00F00F5D" w:rsidRDefault="002D5BB8" w:rsidP="00CA345A">
            <w:pPr>
              <w:jc w:val="center"/>
            </w:pPr>
            <w:r w:rsidRPr="00F00F5D">
              <w:t>CO</w:t>
            </w:r>
            <w:r w:rsidR="005210ED">
              <w:t xml:space="preserve"> </w:t>
            </w:r>
            <w:r w:rsidRPr="00F00F5D">
              <w:t>2</w:t>
            </w:r>
          </w:p>
        </w:tc>
        <w:tc>
          <w:tcPr>
            <w:tcW w:w="7829" w:type="dxa"/>
          </w:tcPr>
          <w:p w14:paraId="779EC63A" w14:textId="391F4ADE" w:rsidR="002E37BF" w:rsidRPr="00F00F5D" w:rsidRDefault="00BA72D6" w:rsidP="00FC30A9">
            <w:pPr>
              <w:suppressAutoHyphens w:val="0"/>
              <w:autoSpaceDE w:val="0"/>
              <w:autoSpaceDN w:val="0"/>
              <w:adjustRightInd w:val="0"/>
              <w:rPr>
                <w:lang w:eastAsia="en-US"/>
              </w:rPr>
            </w:pPr>
            <w:r w:rsidRPr="00F00F5D">
              <w:rPr>
                <w:lang w:eastAsia="en-US"/>
              </w:rPr>
              <w:t>Impart in depth knowledge of designing of screws and different types of fasteners</w:t>
            </w:r>
            <w:r w:rsidR="002D5BB8" w:rsidRPr="00F00F5D">
              <w:rPr>
                <w:lang w:eastAsia="en-US"/>
              </w:rPr>
              <w:t>, design of shaft</w:t>
            </w:r>
            <w:r w:rsidRPr="00F00F5D">
              <w:rPr>
                <w:lang w:eastAsia="en-US"/>
              </w:rPr>
              <w:t>.</w:t>
            </w:r>
          </w:p>
        </w:tc>
      </w:tr>
      <w:tr w:rsidR="002D5BB8" w:rsidRPr="00F00F5D" w14:paraId="0822833C" w14:textId="77777777" w:rsidTr="00201797">
        <w:tc>
          <w:tcPr>
            <w:tcW w:w="1188" w:type="dxa"/>
          </w:tcPr>
          <w:p w14:paraId="0F07D1A5" w14:textId="6E0B4F31" w:rsidR="002D5BB8" w:rsidRPr="00F00F5D" w:rsidRDefault="002D5BB8" w:rsidP="002D5BB8">
            <w:pPr>
              <w:jc w:val="center"/>
            </w:pPr>
            <w:r w:rsidRPr="00F00F5D">
              <w:t>CO</w:t>
            </w:r>
            <w:r w:rsidR="005210ED">
              <w:t xml:space="preserve"> </w:t>
            </w:r>
            <w:r w:rsidRPr="00F00F5D">
              <w:t>3</w:t>
            </w:r>
          </w:p>
        </w:tc>
        <w:tc>
          <w:tcPr>
            <w:tcW w:w="7829" w:type="dxa"/>
          </w:tcPr>
          <w:p w14:paraId="3A025FD0" w14:textId="6B944354" w:rsidR="002D5BB8" w:rsidRPr="00F00F5D" w:rsidRDefault="002D5BB8" w:rsidP="002D5BB8">
            <w:pPr>
              <w:suppressAutoHyphens w:val="0"/>
              <w:autoSpaceDE w:val="0"/>
              <w:autoSpaceDN w:val="0"/>
              <w:adjustRightInd w:val="0"/>
              <w:rPr>
                <w:lang w:eastAsia="en-US"/>
              </w:rPr>
            </w:pPr>
            <w:r w:rsidRPr="00F00F5D">
              <w:rPr>
                <w:lang w:eastAsia="en-US"/>
              </w:rPr>
              <w:t>Design bearings, selection of bearings for different aspects &amp; lubricants with their properties.</w:t>
            </w:r>
          </w:p>
        </w:tc>
      </w:tr>
      <w:tr w:rsidR="002E37BF" w:rsidRPr="00F00F5D" w14:paraId="44980ED6" w14:textId="77777777" w:rsidTr="00201797">
        <w:tc>
          <w:tcPr>
            <w:tcW w:w="1188" w:type="dxa"/>
          </w:tcPr>
          <w:p w14:paraId="467CCD4D" w14:textId="41773912" w:rsidR="002E37BF" w:rsidRPr="00F00F5D" w:rsidRDefault="002D5BB8" w:rsidP="00CA345A">
            <w:pPr>
              <w:jc w:val="center"/>
            </w:pPr>
            <w:r w:rsidRPr="00F00F5D">
              <w:t>CO</w:t>
            </w:r>
            <w:r w:rsidR="005210ED">
              <w:t xml:space="preserve"> </w:t>
            </w:r>
            <w:r w:rsidRPr="00F00F5D">
              <w:t>4</w:t>
            </w:r>
          </w:p>
        </w:tc>
        <w:tc>
          <w:tcPr>
            <w:tcW w:w="7829" w:type="dxa"/>
          </w:tcPr>
          <w:p w14:paraId="7E8EBA8F" w14:textId="001D1975" w:rsidR="002E37BF" w:rsidRPr="00F00F5D" w:rsidRDefault="00BA72D6" w:rsidP="00BA72D6">
            <w:pPr>
              <w:suppressAutoHyphens w:val="0"/>
              <w:autoSpaceDE w:val="0"/>
              <w:autoSpaceDN w:val="0"/>
              <w:adjustRightInd w:val="0"/>
              <w:rPr>
                <w:lang w:eastAsia="en-US"/>
              </w:rPr>
            </w:pPr>
            <w:r w:rsidRPr="00F00F5D">
              <w:rPr>
                <w:lang w:eastAsia="en-US"/>
              </w:rPr>
              <w:t xml:space="preserve">Knowledge of gears, design of different types of gears with consideration of </w:t>
            </w:r>
            <w:r w:rsidR="0060323A" w:rsidRPr="00F00F5D">
              <w:rPr>
                <w:lang w:eastAsia="en-US"/>
              </w:rPr>
              <w:t xml:space="preserve">maximum </w:t>
            </w:r>
            <w:r w:rsidRPr="00F00F5D">
              <w:rPr>
                <w:lang w:eastAsia="en-US"/>
              </w:rPr>
              <w:t>power transmission and gear lubrication.</w:t>
            </w:r>
          </w:p>
        </w:tc>
      </w:tr>
    </w:tbl>
    <w:p w14:paraId="24A997EB" w14:textId="77777777" w:rsidR="002C7513" w:rsidRPr="00F00F5D" w:rsidRDefault="002C7513">
      <w:pPr>
        <w:jc w:val="both"/>
      </w:pPr>
    </w:p>
    <w:p w14:paraId="1935DA3B" w14:textId="02367496" w:rsidR="002C7513" w:rsidRPr="00F00F5D" w:rsidRDefault="002C7513">
      <w:pPr>
        <w:jc w:val="both"/>
        <w:rPr>
          <w:b/>
        </w:rPr>
      </w:pPr>
      <w:r w:rsidRPr="00F00F5D">
        <w:rPr>
          <w:b/>
        </w:rPr>
        <w:t>CO-PO-PSO Mapping:</w:t>
      </w:r>
    </w:p>
    <w:p w14:paraId="4201C454" w14:textId="77777777" w:rsidR="002C7513" w:rsidRPr="00F00F5D" w:rsidRDefault="002C7513">
      <w:pPr>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547"/>
        <w:gridCol w:w="630"/>
        <w:gridCol w:w="630"/>
        <w:gridCol w:w="630"/>
        <w:gridCol w:w="630"/>
        <w:gridCol w:w="630"/>
        <w:gridCol w:w="630"/>
        <w:gridCol w:w="630"/>
        <w:gridCol w:w="630"/>
        <w:gridCol w:w="630"/>
        <w:gridCol w:w="540"/>
        <w:gridCol w:w="652"/>
        <w:gridCol w:w="567"/>
        <w:gridCol w:w="567"/>
        <w:gridCol w:w="567"/>
      </w:tblGrid>
      <w:tr w:rsidR="002E37BF" w:rsidRPr="00F00F5D" w14:paraId="3D0FE98B" w14:textId="77777777" w:rsidTr="004B743C">
        <w:tc>
          <w:tcPr>
            <w:tcW w:w="1096" w:type="dxa"/>
          </w:tcPr>
          <w:p w14:paraId="58D59B83" w14:textId="77777777" w:rsidR="002E37BF" w:rsidRPr="00F00F5D" w:rsidRDefault="002E37BF" w:rsidP="00CA345A"/>
        </w:tc>
        <w:tc>
          <w:tcPr>
            <w:tcW w:w="547" w:type="dxa"/>
          </w:tcPr>
          <w:p w14:paraId="77307C78" w14:textId="77777777" w:rsidR="004B743C" w:rsidRDefault="002E37BF" w:rsidP="00CA345A">
            <w:r w:rsidRPr="00F00F5D">
              <w:t>PO</w:t>
            </w:r>
          </w:p>
          <w:p w14:paraId="15BBD7FE" w14:textId="6AF5EA75" w:rsidR="002E37BF" w:rsidRPr="00F00F5D" w:rsidRDefault="002E37BF" w:rsidP="00CA345A">
            <w:r w:rsidRPr="00F00F5D">
              <w:t>1</w:t>
            </w:r>
          </w:p>
        </w:tc>
        <w:tc>
          <w:tcPr>
            <w:tcW w:w="630" w:type="dxa"/>
          </w:tcPr>
          <w:p w14:paraId="6F245EB4" w14:textId="77777777" w:rsidR="004B743C" w:rsidRDefault="002E37BF" w:rsidP="00CA345A">
            <w:r w:rsidRPr="00F00F5D">
              <w:t>PO</w:t>
            </w:r>
          </w:p>
          <w:p w14:paraId="6259F839" w14:textId="1A23EC13" w:rsidR="002E37BF" w:rsidRPr="00F00F5D" w:rsidRDefault="002E37BF" w:rsidP="00CA345A">
            <w:r w:rsidRPr="00F00F5D">
              <w:t>2</w:t>
            </w:r>
          </w:p>
        </w:tc>
        <w:tc>
          <w:tcPr>
            <w:tcW w:w="630" w:type="dxa"/>
          </w:tcPr>
          <w:p w14:paraId="26174174" w14:textId="77777777" w:rsidR="004B743C" w:rsidRDefault="002E37BF" w:rsidP="00CA345A">
            <w:r w:rsidRPr="00F00F5D">
              <w:t>PO</w:t>
            </w:r>
          </w:p>
          <w:p w14:paraId="30949174" w14:textId="61521C5F" w:rsidR="002E37BF" w:rsidRPr="00F00F5D" w:rsidRDefault="002E37BF" w:rsidP="00CA345A">
            <w:r w:rsidRPr="00F00F5D">
              <w:t>3</w:t>
            </w:r>
          </w:p>
        </w:tc>
        <w:tc>
          <w:tcPr>
            <w:tcW w:w="630" w:type="dxa"/>
          </w:tcPr>
          <w:p w14:paraId="01ED20DB" w14:textId="77777777" w:rsidR="004B743C" w:rsidRDefault="002E37BF" w:rsidP="00CA345A">
            <w:r w:rsidRPr="00F00F5D">
              <w:t>PO</w:t>
            </w:r>
          </w:p>
          <w:p w14:paraId="4E9CD473" w14:textId="6536C9EB" w:rsidR="002E37BF" w:rsidRPr="00F00F5D" w:rsidRDefault="002E37BF" w:rsidP="00CA345A">
            <w:r w:rsidRPr="00F00F5D">
              <w:t>4</w:t>
            </w:r>
          </w:p>
        </w:tc>
        <w:tc>
          <w:tcPr>
            <w:tcW w:w="630" w:type="dxa"/>
          </w:tcPr>
          <w:p w14:paraId="2DB997C0" w14:textId="77777777" w:rsidR="004B743C" w:rsidRDefault="002E37BF" w:rsidP="00CA345A">
            <w:r w:rsidRPr="00F00F5D">
              <w:t>PO</w:t>
            </w:r>
          </w:p>
          <w:p w14:paraId="718F1A4A" w14:textId="011214EE" w:rsidR="002E37BF" w:rsidRPr="00F00F5D" w:rsidRDefault="002E37BF" w:rsidP="00CA345A">
            <w:r w:rsidRPr="00F00F5D">
              <w:t>5</w:t>
            </w:r>
          </w:p>
        </w:tc>
        <w:tc>
          <w:tcPr>
            <w:tcW w:w="630" w:type="dxa"/>
          </w:tcPr>
          <w:p w14:paraId="393CDFF9" w14:textId="77777777" w:rsidR="004B743C" w:rsidRDefault="002E37BF" w:rsidP="00CA345A">
            <w:r w:rsidRPr="00F00F5D">
              <w:t>PO</w:t>
            </w:r>
          </w:p>
          <w:p w14:paraId="19F072E9" w14:textId="43FF6E72" w:rsidR="002E37BF" w:rsidRPr="00F00F5D" w:rsidRDefault="002E37BF" w:rsidP="00CA345A">
            <w:r w:rsidRPr="00F00F5D">
              <w:t>6</w:t>
            </w:r>
          </w:p>
        </w:tc>
        <w:tc>
          <w:tcPr>
            <w:tcW w:w="630" w:type="dxa"/>
          </w:tcPr>
          <w:p w14:paraId="2E01D08E" w14:textId="77777777" w:rsidR="004B743C" w:rsidRDefault="002E37BF" w:rsidP="00CA345A">
            <w:r w:rsidRPr="00F00F5D">
              <w:t>PO</w:t>
            </w:r>
          </w:p>
          <w:p w14:paraId="38750905" w14:textId="6F691970" w:rsidR="002E37BF" w:rsidRPr="00F00F5D" w:rsidRDefault="002E37BF" w:rsidP="00CA345A">
            <w:r w:rsidRPr="00F00F5D">
              <w:t>7</w:t>
            </w:r>
          </w:p>
        </w:tc>
        <w:tc>
          <w:tcPr>
            <w:tcW w:w="630" w:type="dxa"/>
          </w:tcPr>
          <w:p w14:paraId="2A465839" w14:textId="77777777" w:rsidR="004B743C" w:rsidRDefault="002E37BF" w:rsidP="00CA345A">
            <w:r w:rsidRPr="00F00F5D">
              <w:t>PO</w:t>
            </w:r>
          </w:p>
          <w:p w14:paraId="7CE7DD61" w14:textId="16AA9C99" w:rsidR="002E37BF" w:rsidRPr="00F00F5D" w:rsidRDefault="002E37BF" w:rsidP="00CA345A">
            <w:r w:rsidRPr="00F00F5D">
              <w:t>8</w:t>
            </w:r>
          </w:p>
        </w:tc>
        <w:tc>
          <w:tcPr>
            <w:tcW w:w="630" w:type="dxa"/>
          </w:tcPr>
          <w:p w14:paraId="6617C25C" w14:textId="77777777" w:rsidR="004B743C" w:rsidRDefault="002E37BF" w:rsidP="00CA345A">
            <w:r w:rsidRPr="00F00F5D">
              <w:t>PO</w:t>
            </w:r>
          </w:p>
          <w:p w14:paraId="6624C6E6" w14:textId="67B356D9" w:rsidR="002E37BF" w:rsidRPr="00F00F5D" w:rsidRDefault="002E37BF" w:rsidP="00CA345A">
            <w:r w:rsidRPr="00F00F5D">
              <w:t>9</w:t>
            </w:r>
          </w:p>
        </w:tc>
        <w:tc>
          <w:tcPr>
            <w:tcW w:w="630" w:type="dxa"/>
          </w:tcPr>
          <w:p w14:paraId="59B79AEC" w14:textId="77777777" w:rsidR="004B743C" w:rsidRDefault="002E37BF" w:rsidP="00CA345A">
            <w:r w:rsidRPr="00F00F5D">
              <w:t>PO</w:t>
            </w:r>
          </w:p>
          <w:p w14:paraId="2BEF5EB7" w14:textId="3888231B" w:rsidR="002E37BF" w:rsidRPr="00F00F5D" w:rsidRDefault="002E37BF" w:rsidP="00CA345A">
            <w:r w:rsidRPr="00F00F5D">
              <w:t>10</w:t>
            </w:r>
          </w:p>
        </w:tc>
        <w:tc>
          <w:tcPr>
            <w:tcW w:w="540" w:type="dxa"/>
          </w:tcPr>
          <w:p w14:paraId="0B2B95BA" w14:textId="77777777" w:rsidR="004B743C" w:rsidRDefault="002E37BF" w:rsidP="00CA345A">
            <w:r w:rsidRPr="00F00F5D">
              <w:t>PO</w:t>
            </w:r>
          </w:p>
          <w:p w14:paraId="1911614F" w14:textId="73BF40F3" w:rsidR="002E37BF" w:rsidRPr="00F00F5D" w:rsidRDefault="002E37BF" w:rsidP="00CA345A">
            <w:r w:rsidRPr="00F00F5D">
              <w:t>11</w:t>
            </w:r>
          </w:p>
        </w:tc>
        <w:tc>
          <w:tcPr>
            <w:tcW w:w="652" w:type="dxa"/>
          </w:tcPr>
          <w:p w14:paraId="2E1C9124" w14:textId="77777777" w:rsidR="004B743C" w:rsidRDefault="002E37BF" w:rsidP="00CA345A">
            <w:r w:rsidRPr="00F00F5D">
              <w:t>PO</w:t>
            </w:r>
          </w:p>
          <w:p w14:paraId="4ACECA79" w14:textId="65349A9E" w:rsidR="002E37BF" w:rsidRPr="00F00F5D" w:rsidRDefault="002E37BF" w:rsidP="00CA345A">
            <w:r w:rsidRPr="00F00F5D">
              <w:t>12</w:t>
            </w:r>
          </w:p>
        </w:tc>
        <w:tc>
          <w:tcPr>
            <w:tcW w:w="567" w:type="dxa"/>
          </w:tcPr>
          <w:p w14:paraId="1E94627A" w14:textId="77777777" w:rsidR="004B743C" w:rsidRDefault="002E37BF" w:rsidP="00CA345A">
            <w:pPr>
              <w:rPr>
                <w:highlight w:val="yellow"/>
              </w:rPr>
            </w:pPr>
            <w:r w:rsidRPr="00F00F5D">
              <w:rPr>
                <w:highlight w:val="yellow"/>
              </w:rPr>
              <w:t>PS</w:t>
            </w:r>
          </w:p>
          <w:p w14:paraId="7A3A5553" w14:textId="221BC655" w:rsidR="002E37BF" w:rsidRPr="00F00F5D" w:rsidRDefault="002E37BF" w:rsidP="00CA345A">
            <w:pPr>
              <w:rPr>
                <w:highlight w:val="yellow"/>
              </w:rPr>
            </w:pPr>
            <w:r w:rsidRPr="00F00F5D">
              <w:rPr>
                <w:highlight w:val="yellow"/>
              </w:rPr>
              <w:t>O1</w:t>
            </w:r>
          </w:p>
        </w:tc>
        <w:tc>
          <w:tcPr>
            <w:tcW w:w="567" w:type="dxa"/>
          </w:tcPr>
          <w:p w14:paraId="4001914F" w14:textId="77777777" w:rsidR="004B743C" w:rsidRDefault="002E37BF" w:rsidP="00CA345A">
            <w:pPr>
              <w:rPr>
                <w:highlight w:val="yellow"/>
              </w:rPr>
            </w:pPr>
            <w:r w:rsidRPr="00F00F5D">
              <w:rPr>
                <w:highlight w:val="yellow"/>
              </w:rPr>
              <w:t>PS</w:t>
            </w:r>
          </w:p>
          <w:p w14:paraId="2AE85B66" w14:textId="3D92B39E" w:rsidR="002E37BF" w:rsidRPr="00F00F5D" w:rsidRDefault="002E37BF" w:rsidP="00CA345A">
            <w:pPr>
              <w:rPr>
                <w:highlight w:val="yellow"/>
              </w:rPr>
            </w:pPr>
            <w:r w:rsidRPr="00F00F5D">
              <w:rPr>
                <w:highlight w:val="yellow"/>
              </w:rPr>
              <w:t>O2</w:t>
            </w:r>
          </w:p>
        </w:tc>
        <w:tc>
          <w:tcPr>
            <w:tcW w:w="567" w:type="dxa"/>
          </w:tcPr>
          <w:p w14:paraId="36DA3949" w14:textId="77777777" w:rsidR="004B743C" w:rsidRDefault="002E37BF" w:rsidP="00CA345A">
            <w:pPr>
              <w:rPr>
                <w:highlight w:val="yellow"/>
              </w:rPr>
            </w:pPr>
            <w:r w:rsidRPr="00F00F5D">
              <w:rPr>
                <w:highlight w:val="yellow"/>
              </w:rPr>
              <w:t>PS</w:t>
            </w:r>
          </w:p>
          <w:p w14:paraId="2F07107A" w14:textId="17306688" w:rsidR="002E37BF" w:rsidRPr="00F00F5D" w:rsidRDefault="002E37BF" w:rsidP="00CA345A">
            <w:pPr>
              <w:rPr>
                <w:highlight w:val="yellow"/>
              </w:rPr>
            </w:pPr>
            <w:r w:rsidRPr="00F00F5D">
              <w:rPr>
                <w:highlight w:val="yellow"/>
              </w:rPr>
              <w:t>O3</w:t>
            </w:r>
          </w:p>
        </w:tc>
      </w:tr>
      <w:tr w:rsidR="002E37BF" w:rsidRPr="00F00F5D" w14:paraId="4D7095B0" w14:textId="77777777" w:rsidTr="004B743C">
        <w:tc>
          <w:tcPr>
            <w:tcW w:w="1096" w:type="dxa"/>
          </w:tcPr>
          <w:p w14:paraId="267F4F71" w14:textId="1C8E0BB4" w:rsidR="002E37BF" w:rsidRPr="00F00F5D" w:rsidRDefault="00201797" w:rsidP="00737366">
            <w:pPr>
              <w:jc w:val="center"/>
            </w:pPr>
            <w:r w:rsidRPr="00F00F5D">
              <w:t>CO40</w:t>
            </w:r>
            <w:r w:rsidR="001A2F10">
              <w:t>2</w:t>
            </w:r>
            <w:r w:rsidRPr="00F00F5D">
              <w:t>.1</w:t>
            </w:r>
          </w:p>
        </w:tc>
        <w:tc>
          <w:tcPr>
            <w:tcW w:w="547" w:type="dxa"/>
          </w:tcPr>
          <w:p w14:paraId="7D1762A3" w14:textId="77777777" w:rsidR="002E37BF" w:rsidRPr="00F00F5D" w:rsidRDefault="002E37BF" w:rsidP="00737366">
            <w:pPr>
              <w:jc w:val="center"/>
            </w:pPr>
          </w:p>
        </w:tc>
        <w:tc>
          <w:tcPr>
            <w:tcW w:w="630" w:type="dxa"/>
          </w:tcPr>
          <w:p w14:paraId="052FF716" w14:textId="77777777" w:rsidR="002E37BF" w:rsidRPr="00F00F5D" w:rsidRDefault="002E37BF" w:rsidP="00737366">
            <w:pPr>
              <w:jc w:val="center"/>
            </w:pPr>
          </w:p>
        </w:tc>
        <w:tc>
          <w:tcPr>
            <w:tcW w:w="630" w:type="dxa"/>
          </w:tcPr>
          <w:p w14:paraId="1C26C1D0" w14:textId="77777777" w:rsidR="002E37BF" w:rsidRPr="00F00F5D" w:rsidRDefault="002E37BF" w:rsidP="00737366">
            <w:pPr>
              <w:jc w:val="center"/>
            </w:pPr>
          </w:p>
        </w:tc>
        <w:tc>
          <w:tcPr>
            <w:tcW w:w="630" w:type="dxa"/>
          </w:tcPr>
          <w:p w14:paraId="15E61298" w14:textId="77777777" w:rsidR="002E37BF" w:rsidRPr="00F00F5D" w:rsidRDefault="002E37BF" w:rsidP="00737366">
            <w:pPr>
              <w:jc w:val="center"/>
            </w:pPr>
          </w:p>
        </w:tc>
        <w:tc>
          <w:tcPr>
            <w:tcW w:w="630" w:type="dxa"/>
          </w:tcPr>
          <w:p w14:paraId="36641661" w14:textId="77777777" w:rsidR="002E37BF" w:rsidRPr="00F00F5D" w:rsidRDefault="002E37BF" w:rsidP="00737366">
            <w:pPr>
              <w:jc w:val="center"/>
            </w:pPr>
          </w:p>
        </w:tc>
        <w:tc>
          <w:tcPr>
            <w:tcW w:w="630" w:type="dxa"/>
          </w:tcPr>
          <w:p w14:paraId="38BB53D1" w14:textId="77777777" w:rsidR="002E37BF" w:rsidRPr="00F00F5D" w:rsidRDefault="002E37BF" w:rsidP="00737366">
            <w:pPr>
              <w:jc w:val="center"/>
            </w:pPr>
          </w:p>
        </w:tc>
        <w:tc>
          <w:tcPr>
            <w:tcW w:w="630" w:type="dxa"/>
          </w:tcPr>
          <w:p w14:paraId="058B44D5" w14:textId="77777777" w:rsidR="002E37BF" w:rsidRPr="00F00F5D" w:rsidRDefault="002E37BF" w:rsidP="00737366">
            <w:pPr>
              <w:jc w:val="center"/>
            </w:pPr>
          </w:p>
        </w:tc>
        <w:tc>
          <w:tcPr>
            <w:tcW w:w="630" w:type="dxa"/>
          </w:tcPr>
          <w:p w14:paraId="4ADC52EE" w14:textId="77777777" w:rsidR="002E37BF" w:rsidRPr="00F00F5D" w:rsidRDefault="002E37BF" w:rsidP="00737366">
            <w:pPr>
              <w:jc w:val="center"/>
            </w:pPr>
          </w:p>
        </w:tc>
        <w:tc>
          <w:tcPr>
            <w:tcW w:w="630" w:type="dxa"/>
          </w:tcPr>
          <w:p w14:paraId="01664D1B" w14:textId="77777777" w:rsidR="002E37BF" w:rsidRPr="00F00F5D" w:rsidRDefault="002E37BF" w:rsidP="00737366">
            <w:pPr>
              <w:jc w:val="center"/>
            </w:pPr>
          </w:p>
        </w:tc>
        <w:tc>
          <w:tcPr>
            <w:tcW w:w="630" w:type="dxa"/>
          </w:tcPr>
          <w:p w14:paraId="4CA8B3B7" w14:textId="77777777" w:rsidR="002E37BF" w:rsidRPr="00F00F5D" w:rsidRDefault="002E37BF" w:rsidP="00737366">
            <w:pPr>
              <w:jc w:val="center"/>
            </w:pPr>
          </w:p>
        </w:tc>
        <w:tc>
          <w:tcPr>
            <w:tcW w:w="540" w:type="dxa"/>
          </w:tcPr>
          <w:p w14:paraId="7F034214" w14:textId="77777777" w:rsidR="002E37BF" w:rsidRPr="00F00F5D" w:rsidRDefault="002E37BF" w:rsidP="00737366">
            <w:pPr>
              <w:jc w:val="center"/>
            </w:pPr>
          </w:p>
        </w:tc>
        <w:tc>
          <w:tcPr>
            <w:tcW w:w="652" w:type="dxa"/>
          </w:tcPr>
          <w:p w14:paraId="3B0AF353" w14:textId="77777777" w:rsidR="002E37BF" w:rsidRPr="00F00F5D" w:rsidRDefault="002E37BF" w:rsidP="00737366">
            <w:pPr>
              <w:jc w:val="center"/>
            </w:pPr>
          </w:p>
        </w:tc>
        <w:tc>
          <w:tcPr>
            <w:tcW w:w="567" w:type="dxa"/>
          </w:tcPr>
          <w:p w14:paraId="2E258CF2" w14:textId="77777777" w:rsidR="002E37BF" w:rsidRPr="00F00F5D" w:rsidRDefault="002E37BF" w:rsidP="00737366">
            <w:pPr>
              <w:jc w:val="center"/>
            </w:pPr>
          </w:p>
        </w:tc>
        <w:tc>
          <w:tcPr>
            <w:tcW w:w="567" w:type="dxa"/>
          </w:tcPr>
          <w:p w14:paraId="719CF8ED" w14:textId="77777777" w:rsidR="002E37BF" w:rsidRPr="00F00F5D" w:rsidRDefault="002E37BF" w:rsidP="00737366">
            <w:pPr>
              <w:jc w:val="center"/>
            </w:pPr>
          </w:p>
        </w:tc>
        <w:tc>
          <w:tcPr>
            <w:tcW w:w="567" w:type="dxa"/>
          </w:tcPr>
          <w:p w14:paraId="2E069436" w14:textId="77777777" w:rsidR="002E37BF" w:rsidRPr="00F00F5D" w:rsidRDefault="002E37BF" w:rsidP="00737366">
            <w:pPr>
              <w:jc w:val="center"/>
            </w:pPr>
          </w:p>
        </w:tc>
      </w:tr>
      <w:tr w:rsidR="002E37BF" w:rsidRPr="00F00F5D" w14:paraId="74362801" w14:textId="77777777" w:rsidTr="004B743C">
        <w:tc>
          <w:tcPr>
            <w:tcW w:w="1096" w:type="dxa"/>
          </w:tcPr>
          <w:p w14:paraId="732B5202" w14:textId="5B047279" w:rsidR="002E37BF" w:rsidRPr="00F00F5D" w:rsidRDefault="00201797" w:rsidP="00737366">
            <w:pPr>
              <w:jc w:val="center"/>
            </w:pPr>
            <w:r w:rsidRPr="00F00F5D">
              <w:t>CO40</w:t>
            </w:r>
            <w:r w:rsidR="001A2F10">
              <w:t>2</w:t>
            </w:r>
            <w:r w:rsidRPr="00F00F5D">
              <w:t>.2</w:t>
            </w:r>
          </w:p>
        </w:tc>
        <w:tc>
          <w:tcPr>
            <w:tcW w:w="547" w:type="dxa"/>
          </w:tcPr>
          <w:p w14:paraId="5FF60518" w14:textId="77777777" w:rsidR="002E37BF" w:rsidRPr="00F00F5D" w:rsidRDefault="002E37BF" w:rsidP="00737366">
            <w:pPr>
              <w:jc w:val="center"/>
            </w:pPr>
          </w:p>
        </w:tc>
        <w:tc>
          <w:tcPr>
            <w:tcW w:w="630" w:type="dxa"/>
          </w:tcPr>
          <w:p w14:paraId="7C2E58FC" w14:textId="77777777" w:rsidR="002E37BF" w:rsidRPr="00F00F5D" w:rsidRDefault="002E37BF" w:rsidP="00737366">
            <w:pPr>
              <w:jc w:val="center"/>
            </w:pPr>
          </w:p>
        </w:tc>
        <w:tc>
          <w:tcPr>
            <w:tcW w:w="630" w:type="dxa"/>
          </w:tcPr>
          <w:p w14:paraId="1918B1A3" w14:textId="77777777" w:rsidR="002E37BF" w:rsidRPr="00F00F5D" w:rsidRDefault="002E37BF" w:rsidP="00985D5C"/>
        </w:tc>
        <w:tc>
          <w:tcPr>
            <w:tcW w:w="630" w:type="dxa"/>
          </w:tcPr>
          <w:p w14:paraId="636377E1" w14:textId="77777777" w:rsidR="002E37BF" w:rsidRPr="00F00F5D" w:rsidRDefault="002E37BF" w:rsidP="00737366">
            <w:pPr>
              <w:jc w:val="center"/>
            </w:pPr>
          </w:p>
        </w:tc>
        <w:tc>
          <w:tcPr>
            <w:tcW w:w="630" w:type="dxa"/>
          </w:tcPr>
          <w:p w14:paraId="79FADF62" w14:textId="77777777" w:rsidR="002E37BF" w:rsidRPr="00F00F5D" w:rsidRDefault="002E37BF" w:rsidP="00737366">
            <w:pPr>
              <w:jc w:val="center"/>
            </w:pPr>
          </w:p>
        </w:tc>
        <w:tc>
          <w:tcPr>
            <w:tcW w:w="630" w:type="dxa"/>
          </w:tcPr>
          <w:p w14:paraId="28589AFA" w14:textId="77777777" w:rsidR="002E37BF" w:rsidRPr="00F00F5D" w:rsidRDefault="002E37BF" w:rsidP="00737366">
            <w:pPr>
              <w:jc w:val="center"/>
            </w:pPr>
          </w:p>
        </w:tc>
        <w:tc>
          <w:tcPr>
            <w:tcW w:w="630" w:type="dxa"/>
          </w:tcPr>
          <w:p w14:paraId="6A3E43B5" w14:textId="77777777" w:rsidR="002E37BF" w:rsidRPr="00F00F5D" w:rsidRDefault="002E37BF" w:rsidP="00737366">
            <w:pPr>
              <w:jc w:val="center"/>
            </w:pPr>
          </w:p>
        </w:tc>
        <w:tc>
          <w:tcPr>
            <w:tcW w:w="630" w:type="dxa"/>
          </w:tcPr>
          <w:p w14:paraId="71B85D41" w14:textId="77777777" w:rsidR="002E37BF" w:rsidRPr="00F00F5D" w:rsidRDefault="002E37BF" w:rsidP="00737366">
            <w:pPr>
              <w:jc w:val="center"/>
            </w:pPr>
          </w:p>
        </w:tc>
        <w:tc>
          <w:tcPr>
            <w:tcW w:w="630" w:type="dxa"/>
          </w:tcPr>
          <w:p w14:paraId="48DE7309" w14:textId="77777777" w:rsidR="002E37BF" w:rsidRPr="00F00F5D" w:rsidRDefault="002E37BF" w:rsidP="00737366">
            <w:pPr>
              <w:jc w:val="center"/>
            </w:pPr>
          </w:p>
        </w:tc>
        <w:tc>
          <w:tcPr>
            <w:tcW w:w="630" w:type="dxa"/>
          </w:tcPr>
          <w:p w14:paraId="18EFF3D1" w14:textId="77777777" w:rsidR="002E37BF" w:rsidRPr="00F00F5D" w:rsidRDefault="002E37BF" w:rsidP="00737366">
            <w:pPr>
              <w:jc w:val="center"/>
            </w:pPr>
          </w:p>
        </w:tc>
        <w:tc>
          <w:tcPr>
            <w:tcW w:w="540" w:type="dxa"/>
          </w:tcPr>
          <w:p w14:paraId="486960B5" w14:textId="77777777" w:rsidR="002E37BF" w:rsidRPr="00F00F5D" w:rsidRDefault="002E37BF" w:rsidP="00737366">
            <w:pPr>
              <w:jc w:val="center"/>
            </w:pPr>
          </w:p>
        </w:tc>
        <w:tc>
          <w:tcPr>
            <w:tcW w:w="652" w:type="dxa"/>
          </w:tcPr>
          <w:p w14:paraId="0DAFDA0C" w14:textId="77777777" w:rsidR="002E37BF" w:rsidRPr="00F00F5D" w:rsidRDefault="002E37BF" w:rsidP="00737366">
            <w:pPr>
              <w:jc w:val="center"/>
            </w:pPr>
          </w:p>
        </w:tc>
        <w:tc>
          <w:tcPr>
            <w:tcW w:w="567" w:type="dxa"/>
          </w:tcPr>
          <w:p w14:paraId="2E4CAD1E" w14:textId="77777777" w:rsidR="002E37BF" w:rsidRPr="00F00F5D" w:rsidRDefault="002E37BF" w:rsidP="00737366">
            <w:pPr>
              <w:jc w:val="center"/>
            </w:pPr>
          </w:p>
        </w:tc>
        <w:tc>
          <w:tcPr>
            <w:tcW w:w="567" w:type="dxa"/>
          </w:tcPr>
          <w:p w14:paraId="4E9A1890" w14:textId="77777777" w:rsidR="002E37BF" w:rsidRPr="00F00F5D" w:rsidRDefault="002E37BF" w:rsidP="00737366">
            <w:pPr>
              <w:jc w:val="center"/>
            </w:pPr>
          </w:p>
        </w:tc>
        <w:tc>
          <w:tcPr>
            <w:tcW w:w="567" w:type="dxa"/>
          </w:tcPr>
          <w:p w14:paraId="08AD1CCA" w14:textId="77777777" w:rsidR="002E37BF" w:rsidRPr="00F00F5D" w:rsidRDefault="002E37BF" w:rsidP="00737366">
            <w:pPr>
              <w:jc w:val="center"/>
            </w:pPr>
          </w:p>
        </w:tc>
      </w:tr>
      <w:tr w:rsidR="002E37BF" w:rsidRPr="00F00F5D" w14:paraId="3C7635B8" w14:textId="77777777" w:rsidTr="004B743C">
        <w:tc>
          <w:tcPr>
            <w:tcW w:w="1096" w:type="dxa"/>
          </w:tcPr>
          <w:p w14:paraId="5CA99829" w14:textId="5EEDEB65" w:rsidR="002E37BF" w:rsidRPr="00F00F5D" w:rsidRDefault="00201797" w:rsidP="00737366">
            <w:pPr>
              <w:jc w:val="center"/>
            </w:pPr>
            <w:r w:rsidRPr="00F00F5D">
              <w:t>CO40</w:t>
            </w:r>
            <w:r w:rsidR="001A2F10">
              <w:t>2</w:t>
            </w:r>
            <w:r w:rsidRPr="00F00F5D">
              <w:t>.3</w:t>
            </w:r>
          </w:p>
        </w:tc>
        <w:tc>
          <w:tcPr>
            <w:tcW w:w="547" w:type="dxa"/>
          </w:tcPr>
          <w:p w14:paraId="713F4903" w14:textId="77777777" w:rsidR="002E37BF" w:rsidRPr="00F00F5D" w:rsidRDefault="002E37BF" w:rsidP="00737366">
            <w:pPr>
              <w:jc w:val="center"/>
            </w:pPr>
          </w:p>
        </w:tc>
        <w:tc>
          <w:tcPr>
            <w:tcW w:w="630" w:type="dxa"/>
          </w:tcPr>
          <w:p w14:paraId="23E0FC6A" w14:textId="77777777" w:rsidR="002E37BF" w:rsidRPr="00F00F5D" w:rsidRDefault="002E37BF" w:rsidP="00737366">
            <w:pPr>
              <w:jc w:val="center"/>
            </w:pPr>
          </w:p>
        </w:tc>
        <w:tc>
          <w:tcPr>
            <w:tcW w:w="630" w:type="dxa"/>
          </w:tcPr>
          <w:p w14:paraId="09403FF5" w14:textId="77777777" w:rsidR="002E37BF" w:rsidRPr="00F00F5D" w:rsidRDefault="002E37BF" w:rsidP="00737366">
            <w:pPr>
              <w:jc w:val="center"/>
            </w:pPr>
          </w:p>
        </w:tc>
        <w:tc>
          <w:tcPr>
            <w:tcW w:w="630" w:type="dxa"/>
          </w:tcPr>
          <w:p w14:paraId="00E25E7E" w14:textId="77777777" w:rsidR="002E37BF" w:rsidRPr="00F00F5D" w:rsidRDefault="002E37BF" w:rsidP="00737366">
            <w:pPr>
              <w:jc w:val="center"/>
            </w:pPr>
          </w:p>
        </w:tc>
        <w:tc>
          <w:tcPr>
            <w:tcW w:w="630" w:type="dxa"/>
          </w:tcPr>
          <w:p w14:paraId="074FBC01" w14:textId="77777777" w:rsidR="002E37BF" w:rsidRPr="00F00F5D" w:rsidRDefault="002E37BF" w:rsidP="00737366">
            <w:pPr>
              <w:jc w:val="center"/>
            </w:pPr>
          </w:p>
        </w:tc>
        <w:tc>
          <w:tcPr>
            <w:tcW w:w="630" w:type="dxa"/>
          </w:tcPr>
          <w:p w14:paraId="18EC16A2" w14:textId="77777777" w:rsidR="002E37BF" w:rsidRPr="00F00F5D" w:rsidRDefault="002E37BF" w:rsidP="00737366">
            <w:pPr>
              <w:jc w:val="center"/>
            </w:pPr>
          </w:p>
        </w:tc>
        <w:tc>
          <w:tcPr>
            <w:tcW w:w="630" w:type="dxa"/>
          </w:tcPr>
          <w:p w14:paraId="342D0088" w14:textId="77777777" w:rsidR="002E37BF" w:rsidRPr="00F00F5D" w:rsidRDefault="002E37BF" w:rsidP="00737366">
            <w:pPr>
              <w:jc w:val="center"/>
            </w:pPr>
          </w:p>
        </w:tc>
        <w:tc>
          <w:tcPr>
            <w:tcW w:w="630" w:type="dxa"/>
          </w:tcPr>
          <w:p w14:paraId="3D7A4207" w14:textId="77777777" w:rsidR="002E37BF" w:rsidRPr="00F00F5D" w:rsidRDefault="002E37BF" w:rsidP="00737366">
            <w:pPr>
              <w:jc w:val="center"/>
            </w:pPr>
          </w:p>
        </w:tc>
        <w:tc>
          <w:tcPr>
            <w:tcW w:w="630" w:type="dxa"/>
          </w:tcPr>
          <w:p w14:paraId="1643D5DC" w14:textId="77777777" w:rsidR="002E37BF" w:rsidRPr="00F00F5D" w:rsidRDefault="002E37BF" w:rsidP="00737366">
            <w:pPr>
              <w:jc w:val="center"/>
            </w:pPr>
          </w:p>
        </w:tc>
        <w:tc>
          <w:tcPr>
            <w:tcW w:w="630" w:type="dxa"/>
          </w:tcPr>
          <w:p w14:paraId="4370037B" w14:textId="77777777" w:rsidR="002E37BF" w:rsidRPr="00F00F5D" w:rsidRDefault="002E37BF" w:rsidP="00737366">
            <w:pPr>
              <w:jc w:val="center"/>
            </w:pPr>
          </w:p>
        </w:tc>
        <w:tc>
          <w:tcPr>
            <w:tcW w:w="540" w:type="dxa"/>
          </w:tcPr>
          <w:p w14:paraId="3B42661E" w14:textId="77777777" w:rsidR="002E37BF" w:rsidRPr="00F00F5D" w:rsidRDefault="002E37BF" w:rsidP="00737366">
            <w:pPr>
              <w:jc w:val="center"/>
            </w:pPr>
          </w:p>
        </w:tc>
        <w:tc>
          <w:tcPr>
            <w:tcW w:w="652" w:type="dxa"/>
          </w:tcPr>
          <w:p w14:paraId="7D545DF8" w14:textId="77777777" w:rsidR="002E37BF" w:rsidRPr="00F00F5D" w:rsidRDefault="002E37BF" w:rsidP="00737366">
            <w:pPr>
              <w:jc w:val="center"/>
            </w:pPr>
          </w:p>
        </w:tc>
        <w:tc>
          <w:tcPr>
            <w:tcW w:w="567" w:type="dxa"/>
          </w:tcPr>
          <w:p w14:paraId="28A5E177" w14:textId="77777777" w:rsidR="002E37BF" w:rsidRPr="00F00F5D" w:rsidRDefault="002E37BF" w:rsidP="00737366">
            <w:pPr>
              <w:jc w:val="center"/>
            </w:pPr>
          </w:p>
        </w:tc>
        <w:tc>
          <w:tcPr>
            <w:tcW w:w="567" w:type="dxa"/>
          </w:tcPr>
          <w:p w14:paraId="7EC75B22" w14:textId="77777777" w:rsidR="002E37BF" w:rsidRPr="00F00F5D" w:rsidRDefault="002E37BF" w:rsidP="00737366">
            <w:pPr>
              <w:jc w:val="center"/>
            </w:pPr>
          </w:p>
        </w:tc>
        <w:tc>
          <w:tcPr>
            <w:tcW w:w="567" w:type="dxa"/>
          </w:tcPr>
          <w:p w14:paraId="41001D70" w14:textId="77777777" w:rsidR="002E37BF" w:rsidRPr="00F00F5D" w:rsidRDefault="002E37BF" w:rsidP="00737366">
            <w:pPr>
              <w:jc w:val="center"/>
            </w:pPr>
          </w:p>
        </w:tc>
      </w:tr>
      <w:tr w:rsidR="002E37BF" w:rsidRPr="00F00F5D" w14:paraId="32220AC3" w14:textId="77777777" w:rsidTr="004B743C">
        <w:tc>
          <w:tcPr>
            <w:tcW w:w="1096" w:type="dxa"/>
          </w:tcPr>
          <w:p w14:paraId="1DF79A21" w14:textId="2386D979" w:rsidR="002E37BF" w:rsidRPr="00F00F5D" w:rsidRDefault="00201797" w:rsidP="00737366">
            <w:pPr>
              <w:jc w:val="center"/>
            </w:pPr>
            <w:r w:rsidRPr="00F00F5D">
              <w:t>CO40</w:t>
            </w:r>
            <w:r w:rsidR="001A2F10">
              <w:t>2</w:t>
            </w:r>
            <w:r w:rsidRPr="00F00F5D">
              <w:t>.4</w:t>
            </w:r>
          </w:p>
        </w:tc>
        <w:tc>
          <w:tcPr>
            <w:tcW w:w="547" w:type="dxa"/>
          </w:tcPr>
          <w:p w14:paraId="3EE0A600" w14:textId="77777777" w:rsidR="002E37BF" w:rsidRPr="00F00F5D" w:rsidRDefault="002E37BF" w:rsidP="00737366">
            <w:pPr>
              <w:jc w:val="center"/>
            </w:pPr>
          </w:p>
        </w:tc>
        <w:tc>
          <w:tcPr>
            <w:tcW w:w="630" w:type="dxa"/>
          </w:tcPr>
          <w:p w14:paraId="4B4D28D0" w14:textId="77777777" w:rsidR="002E37BF" w:rsidRPr="00F00F5D" w:rsidRDefault="002E37BF" w:rsidP="00737366">
            <w:pPr>
              <w:jc w:val="center"/>
            </w:pPr>
          </w:p>
        </w:tc>
        <w:tc>
          <w:tcPr>
            <w:tcW w:w="630" w:type="dxa"/>
          </w:tcPr>
          <w:p w14:paraId="6A239318" w14:textId="77777777" w:rsidR="002E37BF" w:rsidRPr="00F00F5D" w:rsidRDefault="002E37BF" w:rsidP="00737366">
            <w:pPr>
              <w:jc w:val="center"/>
            </w:pPr>
          </w:p>
        </w:tc>
        <w:tc>
          <w:tcPr>
            <w:tcW w:w="630" w:type="dxa"/>
          </w:tcPr>
          <w:p w14:paraId="71CEF042" w14:textId="77777777" w:rsidR="002E37BF" w:rsidRPr="00F00F5D" w:rsidRDefault="002E37BF" w:rsidP="00737366">
            <w:pPr>
              <w:jc w:val="center"/>
            </w:pPr>
          </w:p>
        </w:tc>
        <w:tc>
          <w:tcPr>
            <w:tcW w:w="630" w:type="dxa"/>
          </w:tcPr>
          <w:p w14:paraId="2AE40D70" w14:textId="77777777" w:rsidR="002E37BF" w:rsidRPr="00F00F5D" w:rsidRDefault="002E37BF" w:rsidP="00737366">
            <w:pPr>
              <w:jc w:val="center"/>
            </w:pPr>
          </w:p>
        </w:tc>
        <w:tc>
          <w:tcPr>
            <w:tcW w:w="630" w:type="dxa"/>
          </w:tcPr>
          <w:p w14:paraId="09E4461A" w14:textId="77777777" w:rsidR="002E37BF" w:rsidRPr="00F00F5D" w:rsidRDefault="002E37BF" w:rsidP="00737366">
            <w:pPr>
              <w:jc w:val="center"/>
            </w:pPr>
          </w:p>
        </w:tc>
        <w:tc>
          <w:tcPr>
            <w:tcW w:w="630" w:type="dxa"/>
          </w:tcPr>
          <w:p w14:paraId="156200B4" w14:textId="77777777" w:rsidR="002E37BF" w:rsidRPr="00F00F5D" w:rsidRDefault="002E37BF" w:rsidP="00737366">
            <w:pPr>
              <w:jc w:val="center"/>
            </w:pPr>
          </w:p>
        </w:tc>
        <w:tc>
          <w:tcPr>
            <w:tcW w:w="630" w:type="dxa"/>
          </w:tcPr>
          <w:p w14:paraId="6BC1C823" w14:textId="77777777" w:rsidR="002E37BF" w:rsidRPr="00F00F5D" w:rsidRDefault="002E37BF" w:rsidP="00737366">
            <w:pPr>
              <w:jc w:val="center"/>
            </w:pPr>
          </w:p>
        </w:tc>
        <w:tc>
          <w:tcPr>
            <w:tcW w:w="630" w:type="dxa"/>
          </w:tcPr>
          <w:p w14:paraId="0427E340" w14:textId="77777777" w:rsidR="002E37BF" w:rsidRPr="00F00F5D" w:rsidRDefault="002E37BF" w:rsidP="00737366">
            <w:pPr>
              <w:jc w:val="center"/>
            </w:pPr>
          </w:p>
        </w:tc>
        <w:tc>
          <w:tcPr>
            <w:tcW w:w="630" w:type="dxa"/>
          </w:tcPr>
          <w:p w14:paraId="0945BD89" w14:textId="77777777" w:rsidR="002E37BF" w:rsidRPr="00F00F5D" w:rsidRDefault="002E37BF" w:rsidP="00737366">
            <w:pPr>
              <w:jc w:val="center"/>
            </w:pPr>
          </w:p>
        </w:tc>
        <w:tc>
          <w:tcPr>
            <w:tcW w:w="540" w:type="dxa"/>
          </w:tcPr>
          <w:p w14:paraId="5384D57C" w14:textId="77777777" w:rsidR="002E37BF" w:rsidRPr="00F00F5D" w:rsidRDefault="002E37BF" w:rsidP="00737366">
            <w:pPr>
              <w:jc w:val="center"/>
            </w:pPr>
          </w:p>
        </w:tc>
        <w:tc>
          <w:tcPr>
            <w:tcW w:w="652" w:type="dxa"/>
          </w:tcPr>
          <w:p w14:paraId="29FED00A" w14:textId="77777777" w:rsidR="002E37BF" w:rsidRPr="00F00F5D" w:rsidRDefault="002E37BF" w:rsidP="00737366">
            <w:pPr>
              <w:jc w:val="center"/>
            </w:pPr>
          </w:p>
        </w:tc>
        <w:tc>
          <w:tcPr>
            <w:tcW w:w="567" w:type="dxa"/>
          </w:tcPr>
          <w:p w14:paraId="2F7FC8E1" w14:textId="77777777" w:rsidR="002E37BF" w:rsidRPr="00F00F5D" w:rsidRDefault="002E37BF" w:rsidP="00737366">
            <w:pPr>
              <w:jc w:val="center"/>
            </w:pPr>
          </w:p>
        </w:tc>
        <w:tc>
          <w:tcPr>
            <w:tcW w:w="567" w:type="dxa"/>
          </w:tcPr>
          <w:p w14:paraId="544A30E2" w14:textId="77777777" w:rsidR="002E37BF" w:rsidRPr="00F00F5D" w:rsidRDefault="002E37BF" w:rsidP="00737366">
            <w:pPr>
              <w:jc w:val="center"/>
            </w:pPr>
          </w:p>
        </w:tc>
        <w:tc>
          <w:tcPr>
            <w:tcW w:w="567" w:type="dxa"/>
          </w:tcPr>
          <w:p w14:paraId="3D424371" w14:textId="77777777" w:rsidR="002E37BF" w:rsidRPr="00F00F5D" w:rsidRDefault="002E37BF" w:rsidP="00737366">
            <w:pPr>
              <w:jc w:val="center"/>
            </w:pPr>
          </w:p>
        </w:tc>
      </w:tr>
    </w:tbl>
    <w:p w14:paraId="5F03A3F8" w14:textId="77777777" w:rsidR="002C7513" w:rsidRPr="00F00F5D" w:rsidRDefault="002C7513">
      <w:pPr>
        <w:jc w:val="both"/>
      </w:pPr>
    </w:p>
    <w:p w14:paraId="4A57D5C8" w14:textId="77777777" w:rsidR="00EB496B" w:rsidRPr="00F00F5D" w:rsidRDefault="00EB496B">
      <w:pPr>
        <w:jc w:val="both"/>
      </w:pPr>
    </w:p>
    <w:p w14:paraId="06A3ABCB" w14:textId="77777777" w:rsidR="001D147E" w:rsidRPr="00F00F5D" w:rsidRDefault="001D147E">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F00F5D" w14:paraId="5809BEDE" w14:textId="77777777" w:rsidTr="0040247C">
        <w:tc>
          <w:tcPr>
            <w:tcW w:w="5364" w:type="dxa"/>
          </w:tcPr>
          <w:p w14:paraId="2E5BBA05" w14:textId="543E3D07" w:rsidR="00FC30A9" w:rsidRPr="00F00F5D" w:rsidRDefault="00FC30A9">
            <w:pPr>
              <w:jc w:val="both"/>
            </w:pPr>
            <w:r w:rsidRPr="00F00F5D">
              <w:t>Signature of Staff In-charge</w:t>
            </w:r>
          </w:p>
        </w:tc>
        <w:tc>
          <w:tcPr>
            <w:tcW w:w="4464" w:type="dxa"/>
          </w:tcPr>
          <w:p w14:paraId="0FFC2AFC" w14:textId="21A95026" w:rsidR="00FC30A9" w:rsidRPr="00F00F5D" w:rsidRDefault="00FC30A9" w:rsidP="00FC30A9">
            <w:pPr>
              <w:jc w:val="right"/>
            </w:pPr>
            <w:r w:rsidRPr="00F00F5D">
              <w:t>Signature of HOD</w:t>
            </w:r>
          </w:p>
        </w:tc>
      </w:tr>
    </w:tbl>
    <w:p w14:paraId="454FAACB" w14:textId="74122B25" w:rsidR="00391BD7" w:rsidRPr="00F00F5D" w:rsidRDefault="00391BD7" w:rsidP="001D147E"/>
    <w:sectPr w:rsidR="00391BD7" w:rsidRPr="00F00F5D" w:rsidSect="00F93706">
      <w:pgSz w:w="12240" w:h="15840"/>
      <w:pgMar w:top="1253" w:right="720" w:bottom="106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36416" w14:textId="77777777" w:rsidR="009F0E41" w:rsidRDefault="009F0E41" w:rsidP="002E37BF">
      <w:r>
        <w:separator/>
      </w:r>
    </w:p>
  </w:endnote>
  <w:endnote w:type="continuationSeparator" w:id="0">
    <w:p w14:paraId="61DFE3A7" w14:textId="77777777" w:rsidR="009F0E41" w:rsidRDefault="009F0E41"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49649" w14:textId="77777777" w:rsidR="009F0E41" w:rsidRDefault="009F0E41" w:rsidP="002E37BF">
      <w:r>
        <w:separator/>
      </w:r>
    </w:p>
  </w:footnote>
  <w:footnote w:type="continuationSeparator" w:id="0">
    <w:p w14:paraId="3BDA78AD" w14:textId="77777777" w:rsidR="009F0E41" w:rsidRDefault="009F0E41"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5F3C88"/>
    <w:multiLevelType w:val="hybridMultilevel"/>
    <w:tmpl w:val="B5D68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020B2E"/>
    <w:multiLevelType w:val="hybridMultilevel"/>
    <w:tmpl w:val="38661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2621844">
    <w:abstractNumId w:val="2"/>
  </w:num>
  <w:num w:numId="2" w16cid:durableId="1599676123">
    <w:abstractNumId w:val="4"/>
  </w:num>
  <w:num w:numId="3" w16cid:durableId="1724907926">
    <w:abstractNumId w:val="6"/>
  </w:num>
  <w:num w:numId="4" w16cid:durableId="1343243421">
    <w:abstractNumId w:val="1"/>
  </w:num>
  <w:num w:numId="5" w16cid:durableId="677998168">
    <w:abstractNumId w:val="0"/>
  </w:num>
  <w:num w:numId="6" w16cid:durableId="1302417578">
    <w:abstractNumId w:val="3"/>
  </w:num>
  <w:num w:numId="7" w16cid:durableId="18714579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73"/>
    <w:rsid w:val="000041FA"/>
    <w:rsid w:val="0001382F"/>
    <w:rsid w:val="00015EFE"/>
    <w:rsid w:val="0002320D"/>
    <w:rsid w:val="00030595"/>
    <w:rsid w:val="000513C7"/>
    <w:rsid w:val="00056D4E"/>
    <w:rsid w:val="000611A8"/>
    <w:rsid w:val="0006739B"/>
    <w:rsid w:val="00071B42"/>
    <w:rsid w:val="00077E68"/>
    <w:rsid w:val="000A71A6"/>
    <w:rsid w:val="000C771B"/>
    <w:rsid w:val="000D754E"/>
    <w:rsid w:val="000F6773"/>
    <w:rsid w:val="000F6C97"/>
    <w:rsid w:val="00100364"/>
    <w:rsid w:val="00116B24"/>
    <w:rsid w:val="001245CD"/>
    <w:rsid w:val="0012550D"/>
    <w:rsid w:val="00126E97"/>
    <w:rsid w:val="001453A7"/>
    <w:rsid w:val="00162D80"/>
    <w:rsid w:val="001652F1"/>
    <w:rsid w:val="00180451"/>
    <w:rsid w:val="001A0E04"/>
    <w:rsid w:val="001A2B46"/>
    <w:rsid w:val="001A2F10"/>
    <w:rsid w:val="001A3E33"/>
    <w:rsid w:val="001A4F73"/>
    <w:rsid w:val="001A7F1C"/>
    <w:rsid w:val="001D147E"/>
    <w:rsid w:val="001D2EB7"/>
    <w:rsid w:val="001D47AC"/>
    <w:rsid w:val="001E30DF"/>
    <w:rsid w:val="001F27E2"/>
    <w:rsid w:val="00201797"/>
    <w:rsid w:val="00205BB0"/>
    <w:rsid w:val="00214C58"/>
    <w:rsid w:val="00215FE6"/>
    <w:rsid w:val="00216C28"/>
    <w:rsid w:val="00220E67"/>
    <w:rsid w:val="00223CF7"/>
    <w:rsid w:val="00225A63"/>
    <w:rsid w:val="00244A27"/>
    <w:rsid w:val="00246D7A"/>
    <w:rsid w:val="00257C12"/>
    <w:rsid w:val="00262D4A"/>
    <w:rsid w:val="002674A9"/>
    <w:rsid w:val="0026758D"/>
    <w:rsid w:val="00272332"/>
    <w:rsid w:val="00295F4B"/>
    <w:rsid w:val="00297696"/>
    <w:rsid w:val="002C23EE"/>
    <w:rsid w:val="002C3C8B"/>
    <w:rsid w:val="002C5C57"/>
    <w:rsid w:val="002C7513"/>
    <w:rsid w:val="002D13A0"/>
    <w:rsid w:val="002D5BB8"/>
    <w:rsid w:val="002E37BF"/>
    <w:rsid w:val="002F26EE"/>
    <w:rsid w:val="002F2972"/>
    <w:rsid w:val="00303450"/>
    <w:rsid w:val="00306D45"/>
    <w:rsid w:val="0034144B"/>
    <w:rsid w:val="00347F7B"/>
    <w:rsid w:val="00351F35"/>
    <w:rsid w:val="003612E0"/>
    <w:rsid w:val="00362BC1"/>
    <w:rsid w:val="00374B5B"/>
    <w:rsid w:val="0038097A"/>
    <w:rsid w:val="00383E0F"/>
    <w:rsid w:val="00391BD7"/>
    <w:rsid w:val="003977C5"/>
    <w:rsid w:val="00397F21"/>
    <w:rsid w:val="003A60CD"/>
    <w:rsid w:val="003C306E"/>
    <w:rsid w:val="003F365E"/>
    <w:rsid w:val="0040247C"/>
    <w:rsid w:val="00412657"/>
    <w:rsid w:val="00433B10"/>
    <w:rsid w:val="004369B5"/>
    <w:rsid w:val="00440D1B"/>
    <w:rsid w:val="004411F5"/>
    <w:rsid w:val="00443C8A"/>
    <w:rsid w:val="00460250"/>
    <w:rsid w:val="00477B61"/>
    <w:rsid w:val="00477BE9"/>
    <w:rsid w:val="00493181"/>
    <w:rsid w:val="00496A3A"/>
    <w:rsid w:val="004B464D"/>
    <w:rsid w:val="004B743C"/>
    <w:rsid w:val="004C20C1"/>
    <w:rsid w:val="004D5301"/>
    <w:rsid w:val="004E2908"/>
    <w:rsid w:val="004E47DD"/>
    <w:rsid w:val="004E5458"/>
    <w:rsid w:val="004F0D58"/>
    <w:rsid w:val="004F3EF9"/>
    <w:rsid w:val="00501505"/>
    <w:rsid w:val="00503A9A"/>
    <w:rsid w:val="0051137A"/>
    <w:rsid w:val="0052022E"/>
    <w:rsid w:val="005210ED"/>
    <w:rsid w:val="00531741"/>
    <w:rsid w:val="0053462F"/>
    <w:rsid w:val="0053648E"/>
    <w:rsid w:val="00544B75"/>
    <w:rsid w:val="00544F84"/>
    <w:rsid w:val="00583AB7"/>
    <w:rsid w:val="00585AD2"/>
    <w:rsid w:val="00587DFE"/>
    <w:rsid w:val="00595AF9"/>
    <w:rsid w:val="005A4182"/>
    <w:rsid w:val="005C0C16"/>
    <w:rsid w:val="005C744D"/>
    <w:rsid w:val="005D057E"/>
    <w:rsid w:val="005E5391"/>
    <w:rsid w:val="005F45CB"/>
    <w:rsid w:val="005F6B45"/>
    <w:rsid w:val="0060323A"/>
    <w:rsid w:val="00611A0E"/>
    <w:rsid w:val="00611FA1"/>
    <w:rsid w:val="0061224E"/>
    <w:rsid w:val="00621579"/>
    <w:rsid w:val="00632C56"/>
    <w:rsid w:val="00634DF5"/>
    <w:rsid w:val="00635153"/>
    <w:rsid w:val="00635459"/>
    <w:rsid w:val="00644F6E"/>
    <w:rsid w:val="00654748"/>
    <w:rsid w:val="00660823"/>
    <w:rsid w:val="00664190"/>
    <w:rsid w:val="00664F55"/>
    <w:rsid w:val="00674435"/>
    <w:rsid w:val="0068218E"/>
    <w:rsid w:val="00682C76"/>
    <w:rsid w:val="00686047"/>
    <w:rsid w:val="006A6B35"/>
    <w:rsid w:val="006D1E2F"/>
    <w:rsid w:val="006D401A"/>
    <w:rsid w:val="006D5219"/>
    <w:rsid w:val="006F2F32"/>
    <w:rsid w:val="00704833"/>
    <w:rsid w:val="00710B3A"/>
    <w:rsid w:val="00710E27"/>
    <w:rsid w:val="00711D82"/>
    <w:rsid w:val="00712743"/>
    <w:rsid w:val="00712E60"/>
    <w:rsid w:val="0072596B"/>
    <w:rsid w:val="00733E49"/>
    <w:rsid w:val="00737366"/>
    <w:rsid w:val="00753257"/>
    <w:rsid w:val="00762754"/>
    <w:rsid w:val="00764A11"/>
    <w:rsid w:val="0077597B"/>
    <w:rsid w:val="00792839"/>
    <w:rsid w:val="00794CEB"/>
    <w:rsid w:val="00794D79"/>
    <w:rsid w:val="00795467"/>
    <w:rsid w:val="007A3C7D"/>
    <w:rsid w:val="007B54E3"/>
    <w:rsid w:val="007D0CBF"/>
    <w:rsid w:val="007D6060"/>
    <w:rsid w:val="007E154D"/>
    <w:rsid w:val="007F3C7D"/>
    <w:rsid w:val="0081597B"/>
    <w:rsid w:val="00816B39"/>
    <w:rsid w:val="00821659"/>
    <w:rsid w:val="00823165"/>
    <w:rsid w:val="008233AD"/>
    <w:rsid w:val="008254B9"/>
    <w:rsid w:val="008254BD"/>
    <w:rsid w:val="00834731"/>
    <w:rsid w:val="008375CE"/>
    <w:rsid w:val="008436E6"/>
    <w:rsid w:val="00863F5D"/>
    <w:rsid w:val="0086614F"/>
    <w:rsid w:val="008667C1"/>
    <w:rsid w:val="00872B9E"/>
    <w:rsid w:val="00875399"/>
    <w:rsid w:val="00875880"/>
    <w:rsid w:val="00880DF3"/>
    <w:rsid w:val="008B3A92"/>
    <w:rsid w:val="008C4DEF"/>
    <w:rsid w:val="008C60C2"/>
    <w:rsid w:val="008E0839"/>
    <w:rsid w:val="008E10DA"/>
    <w:rsid w:val="008E111B"/>
    <w:rsid w:val="008E2FD3"/>
    <w:rsid w:val="008F2027"/>
    <w:rsid w:val="009263C6"/>
    <w:rsid w:val="00936F62"/>
    <w:rsid w:val="00941A6A"/>
    <w:rsid w:val="0095317D"/>
    <w:rsid w:val="009541D0"/>
    <w:rsid w:val="009552FF"/>
    <w:rsid w:val="009643FD"/>
    <w:rsid w:val="0096646F"/>
    <w:rsid w:val="00980507"/>
    <w:rsid w:val="00985D5C"/>
    <w:rsid w:val="00986F13"/>
    <w:rsid w:val="00992686"/>
    <w:rsid w:val="009A204A"/>
    <w:rsid w:val="009B3FCF"/>
    <w:rsid w:val="009B406A"/>
    <w:rsid w:val="009B74F6"/>
    <w:rsid w:val="009F0E41"/>
    <w:rsid w:val="009F2AB3"/>
    <w:rsid w:val="009F4C3D"/>
    <w:rsid w:val="00A004F7"/>
    <w:rsid w:val="00A0244F"/>
    <w:rsid w:val="00A025D6"/>
    <w:rsid w:val="00A066EB"/>
    <w:rsid w:val="00A06F86"/>
    <w:rsid w:val="00A07E4D"/>
    <w:rsid w:val="00A1243F"/>
    <w:rsid w:val="00A327BA"/>
    <w:rsid w:val="00A3461A"/>
    <w:rsid w:val="00A4153F"/>
    <w:rsid w:val="00A476C0"/>
    <w:rsid w:val="00A555F2"/>
    <w:rsid w:val="00A63E5E"/>
    <w:rsid w:val="00A7791C"/>
    <w:rsid w:val="00A84F43"/>
    <w:rsid w:val="00A858AB"/>
    <w:rsid w:val="00AA02B5"/>
    <w:rsid w:val="00AA2003"/>
    <w:rsid w:val="00AA52D8"/>
    <w:rsid w:val="00AB2027"/>
    <w:rsid w:val="00AD08F0"/>
    <w:rsid w:val="00AD1A12"/>
    <w:rsid w:val="00AF0122"/>
    <w:rsid w:val="00AF133B"/>
    <w:rsid w:val="00AF5283"/>
    <w:rsid w:val="00B11152"/>
    <w:rsid w:val="00B153D8"/>
    <w:rsid w:val="00B34220"/>
    <w:rsid w:val="00B40B36"/>
    <w:rsid w:val="00B41896"/>
    <w:rsid w:val="00B42D86"/>
    <w:rsid w:val="00B57840"/>
    <w:rsid w:val="00B60DEB"/>
    <w:rsid w:val="00B75C40"/>
    <w:rsid w:val="00B96685"/>
    <w:rsid w:val="00BA72D6"/>
    <w:rsid w:val="00BB547E"/>
    <w:rsid w:val="00BC27D4"/>
    <w:rsid w:val="00BD145F"/>
    <w:rsid w:val="00BE0BF0"/>
    <w:rsid w:val="00BE24D6"/>
    <w:rsid w:val="00BE5C67"/>
    <w:rsid w:val="00BF070A"/>
    <w:rsid w:val="00BF1486"/>
    <w:rsid w:val="00BF6AC0"/>
    <w:rsid w:val="00C100B5"/>
    <w:rsid w:val="00C2156F"/>
    <w:rsid w:val="00C22EEB"/>
    <w:rsid w:val="00C30029"/>
    <w:rsid w:val="00C35799"/>
    <w:rsid w:val="00C366D6"/>
    <w:rsid w:val="00C40F43"/>
    <w:rsid w:val="00C4215D"/>
    <w:rsid w:val="00C4412B"/>
    <w:rsid w:val="00C5432F"/>
    <w:rsid w:val="00C62985"/>
    <w:rsid w:val="00C63A60"/>
    <w:rsid w:val="00C74475"/>
    <w:rsid w:val="00C75A09"/>
    <w:rsid w:val="00C80FCF"/>
    <w:rsid w:val="00CA30F3"/>
    <w:rsid w:val="00CA345A"/>
    <w:rsid w:val="00CA75BA"/>
    <w:rsid w:val="00CC1C06"/>
    <w:rsid w:val="00CC443E"/>
    <w:rsid w:val="00CD119D"/>
    <w:rsid w:val="00CD44FC"/>
    <w:rsid w:val="00CE56A3"/>
    <w:rsid w:val="00D14EFB"/>
    <w:rsid w:val="00D16E57"/>
    <w:rsid w:val="00D17F18"/>
    <w:rsid w:val="00D207D8"/>
    <w:rsid w:val="00D438E4"/>
    <w:rsid w:val="00D47082"/>
    <w:rsid w:val="00D509F7"/>
    <w:rsid w:val="00D571E7"/>
    <w:rsid w:val="00D71B5D"/>
    <w:rsid w:val="00D83765"/>
    <w:rsid w:val="00D84067"/>
    <w:rsid w:val="00D87194"/>
    <w:rsid w:val="00D96EC1"/>
    <w:rsid w:val="00DA1231"/>
    <w:rsid w:val="00DB28AB"/>
    <w:rsid w:val="00E3338E"/>
    <w:rsid w:val="00E3534D"/>
    <w:rsid w:val="00E47BA2"/>
    <w:rsid w:val="00E60EDC"/>
    <w:rsid w:val="00E61CCB"/>
    <w:rsid w:val="00E759EC"/>
    <w:rsid w:val="00E80CD2"/>
    <w:rsid w:val="00E95D0D"/>
    <w:rsid w:val="00EB01D8"/>
    <w:rsid w:val="00EB496B"/>
    <w:rsid w:val="00EC10F1"/>
    <w:rsid w:val="00ED5548"/>
    <w:rsid w:val="00ED7B73"/>
    <w:rsid w:val="00EE4F42"/>
    <w:rsid w:val="00EE57E2"/>
    <w:rsid w:val="00EF72B8"/>
    <w:rsid w:val="00F00F5D"/>
    <w:rsid w:val="00F025CF"/>
    <w:rsid w:val="00F0450C"/>
    <w:rsid w:val="00F106C3"/>
    <w:rsid w:val="00F325C4"/>
    <w:rsid w:val="00F3263D"/>
    <w:rsid w:val="00F363E4"/>
    <w:rsid w:val="00F4121B"/>
    <w:rsid w:val="00F41CF0"/>
    <w:rsid w:val="00F566B6"/>
    <w:rsid w:val="00F620CF"/>
    <w:rsid w:val="00F64A08"/>
    <w:rsid w:val="00F73F5E"/>
    <w:rsid w:val="00F93706"/>
    <w:rsid w:val="00F962DE"/>
    <w:rsid w:val="00FA196C"/>
    <w:rsid w:val="00FB0925"/>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69EA83"/>
  <w15:docId w15:val="{F533F0CE-85AF-4DD6-B784-71B2C669E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210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D32BA-F992-45DB-A89D-E77D67EAC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728</Words>
  <Characters>4151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DELL</cp:lastModifiedBy>
  <cp:revision>6</cp:revision>
  <cp:lastPrinted>2017-02-15T04:10:00Z</cp:lastPrinted>
  <dcterms:created xsi:type="dcterms:W3CDTF">2025-11-24T09:32:00Z</dcterms:created>
  <dcterms:modified xsi:type="dcterms:W3CDTF">2025-11-24T18:44:00Z</dcterms:modified>
</cp:coreProperties>
</file>