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8E09A2" w14:paraId="38AB5F5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0C9A0B6" w14:textId="77777777" w:rsidR="00077E68" w:rsidRPr="008E09A2" w:rsidRDefault="00077E68" w:rsidP="00077E68">
            <w:pPr>
              <w:rPr>
                <w:b/>
                <w:sz w:val="22"/>
                <w:szCs w:val="22"/>
              </w:rPr>
            </w:pPr>
            <w:r w:rsidRPr="008E09A2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5ECE7D39" wp14:editId="32A6EFD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2274EF2" w14:textId="77777777" w:rsidR="00077E68" w:rsidRPr="008E09A2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DPG Institute of Technology and Management</w:t>
            </w:r>
          </w:p>
          <w:p w14:paraId="090C51D0" w14:textId="77777777" w:rsidR="00077E68" w:rsidRPr="008E09A2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8E09A2">
              <w:t>Sector 34, Gurugram HR 122004</w:t>
            </w:r>
          </w:p>
        </w:tc>
      </w:tr>
      <w:tr w:rsidR="00077E68" w:rsidRPr="008E09A2" w14:paraId="3C145C1C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21768BF1" w14:textId="77777777" w:rsidR="00077E68" w:rsidRPr="008E09A2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BE35A84" w14:textId="77777777" w:rsidR="00077E68" w:rsidRPr="008E09A2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8E09A2" w14:paraId="66713D12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41E760F" w14:textId="77777777" w:rsidR="00077E68" w:rsidRPr="008E09A2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FA42020" w14:textId="2E420AC8" w:rsidR="00077E68" w:rsidRPr="008E09A2" w:rsidRDefault="00077E68" w:rsidP="00A642A0">
            <w:pPr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Course Name:</w:t>
            </w:r>
            <w:r w:rsidR="00A642A0" w:rsidRPr="008E09A2">
              <w:rPr>
                <w:b/>
                <w:sz w:val="22"/>
                <w:szCs w:val="22"/>
              </w:rPr>
              <w:t xml:space="preserve"> </w:t>
            </w:r>
            <w:r w:rsidR="004700D2" w:rsidRPr="008E09A2">
              <w:rPr>
                <w:b/>
                <w:sz w:val="22"/>
                <w:szCs w:val="22"/>
              </w:rPr>
              <w:t>Solar Energy Engineering</w:t>
            </w:r>
          </w:p>
        </w:tc>
      </w:tr>
      <w:tr w:rsidR="00077E68" w:rsidRPr="008E09A2" w14:paraId="385A7837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140C664" w14:textId="77777777" w:rsidR="00077E68" w:rsidRPr="008E09A2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D079E8D" w14:textId="3FAC814E" w:rsidR="00077E68" w:rsidRPr="008E09A2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Faculty Name:</w:t>
            </w:r>
            <w:r w:rsidR="00B3683B" w:rsidRPr="008E09A2">
              <w:rPr>
                <w:b/>
                <w:sz w:val="22"/>
                <w:szCs w:val="22"/>
              </w:rPr>
              <w:t xml:space="preserve"> </w:t>
            </w:r>
            <w:r w:rsidR="007233C4" w:rsidRPr="008E09A2">
              <w:rPr>
                <w:b/>
                <w:sz w:val="22"/>
                <w:szCs w:val="22"/>
              </w:rPr>
              <w:t xml:space="preserve">Dr. </w:t>
            </w:r>
            <w:r w:rsidR="005F178E" w:rsidRPr="008E09A2">
              <w:rPr>
                <w:b/>
                <w:sz w:val="22"/>
                <w:szCs w:val="22"/>
              </w:rPr>
              <w:t>Neeraj</w:t>
            </w:r>
            <w:r w:rsidR="00E7331C" w:rsidRPr="008E09A2">
              <w:rPr>
                <w:b/>
                <w:sz w:val="22"/>
                <w:szCs w:val="22"/>
              </w:rPr>
              <w:t xml:space="preserve"> Kumar</w:t>
            </w:r>
          </w:p>
        </w:tc>
      </w:tr>
    </w:tbl>
    <w:p w14:paraId="01C2AC87" w14:textId="77777777" w:rsidR="00077E68" w:rsidRPr="008E09A2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103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1"/>
        <w:gridCol w:w="1947"/>
        <w:gridCol w:w="1829"/>
        <w:gridCol w:w="1717"/>
      </w:tblGrid>
      <w:tr w:rsidR="00391BD7" w:rsidRPr="008E09A2" w14:paraId="17506EF9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6162A7" w14:textId="77777777" w:rsidR="00391BD7" w:rsidRPr="008E09A2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126F92" w14:textId="3A547D5B" w:rsidR="00391BD7" w:rsidRPr="008E09A2" w:rsidRDefault="00C6771A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3</w:t>
            </w:r>
            <w:r w:rsidR="007233C4" w:rsidRPr="008E09A2">
              <w:rPr>
                <w:b/>
                <w:sz w:val="22"/>
                <w:szCs w:val="22"/>
              </w:rPr>
              <w:t>(3</w:t>
            </w:r>
            <w:r w:rsidR="00A642A0" w:rsidRPr="008E09A2">
              <w:rPr>
                <w:b/>
                <w:sz w:val="22"/>
                <w:szCs w:val="22"/>
              </w:rPr>
              <w:t>+0+</w:t>
            </w:r>
            <w:r w:rsidRPr="008E09A2">
              <w:rPr>
                <w:b/>
                <w:sz w:val="22"/>
                <w:szCs w:val="22"/>
              </w:rPr>
              <w:t>0</w:t>
            </w:r>
            <w:r w:rsidR="00A642A0" w:rsidRPr="008E09A2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F08C9" w14:textId="77777777" w:rsidR="00391BD7" w:rsidRPr="008E09A2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Exam</w:t>
            </w:r>
            <w:r w:rsidR="001C3021" w:rsidRPr="008E09A2">
              <w:rPr>
                <w:b/>
                <w:sz w:val="22"/>
                <w:szCs w:val="22"/>
              </w:rPr>
              <w:t xml:space="preserve"> </w:t>
            </w:r>
            <w:r w:rsidRPr="008E09A2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0CB34" w14:textId="77777777" w:rsidR="00391BD7" w:rsidRPr="008E09A2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8E09A2" w14:paraId="36072C8C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BDFB36" w14:textId="77777777" w:rsidR="00391BD7" w:rsidRPr="008E09A2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5AF54D" w14:textId="0DBCE958" w:rsidR="00391BD7" w:rsidRPr="008E09A2" w:rsidRDefault="00E7331C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3</w:t>
            </w:r>
            <w:r w:rsidR="008E09A2" w:rsidRPr="008E09A2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8144AA" w14:textId="77777777" w:rsidR="00391BD7" w:rsidRPr="008E09A2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428B7" w14:textId="3DC1472F" w:rsidR="00A642A0" w:rsidRPr="008E09A2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 xml:space="preserve">Theory: 75 </w:t>
            </w:r>
          </w:p>
          <w:p w14:paraId="2C0AD12B" w14:textId="177D8FF5" w:rsidR="00391BD7" w:rsidRPr="008E09A2" w:rsidRDefault="008E09A2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 xml:space="preserve">Internal: </w:t>
            </w:r>
            <w:r w:rsidR="00A642A0" w:rsidRPr="008E09A2">
              <w:rPr>
                <w:b/>
                <w:sz w:val="22"/>
                <w:szCs w:val="22"/>
              </w:rPr>
              <w:t>25</w:t>
            </w:r>
          </w:p>
        </w:tc>
      </w:tr>
      <w:tr w:rsidR="00E47BA2" w:rsidRPr="008E09A2" w14:paraId="0E325420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4CD1A" w14:textId="77777777" w:rsidR="00E47BA2" w:rsidRPr="008E09A2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8E09A2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7D3AE9" w14:textId="1037FD9A" w:rsidR="00E47BA2" w:rsidRPr="008E09A2" w:rsidRDefault="004700D2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E09A2">
              <w:rPr>
                <w:b/>
                <w:bCs/>
              </w:rPr>
              <w:t>PEC- ME-411G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49B5AB" w14:textId="77777777" w:rsidR="00E47BA2" w:rsidRPr="008E09A2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1D5D" w14:textId="77777777" w:rsidR="00E47BA2" w:rsidRPr="008E09A2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BD21336" w14:textId="77777777" w:rsidR="00391BD7" w:rsidRPr="008E09A2" w:rsidRDefault="00391BD7">
      <w:pPr>
        <w:rPr>
          <w:b/>
          <w:sz w:val="22"/>
          <w:szCs w:val="22"/>
        </w:rPr>
      </w:pPr>
    </w:p>
    <w:p w14:paraId="4F82C8A5" w14:textId="2D52429B" w:rsidR="008E09A2" w:rsidRPr="008E09A2" w:rsidRDefault="002C7513" w:rsidP="008E09A2">
      <w:pPr>
        <w:pStyle w:val="Default"/>
      </w:pPr>
      <w:r w:rsidRPr="008E09A2">
        <w:rPr>
          <w:b/>
        </w:rPr>
        <w:t>Course Objectives:</w:t>
      </w:r>
      <w:r w:rsidR="00BB5332" w:rsidRPr="008E09A2">
        <w:rPr>
          <w:b/>
        </w:rPr>
        <w:t xml:space="preserve"> </w:t>
      </w:r>
      <w:r w:rsidR="008E09A2" w:rsidRPr="008E09A2">
        <w:t>Understand the concept and principles of solar system. Utility and applications of solar system and the associated with energy conversion issues.</w:t>
      </w:r>
    </w:p>
    <w:p w14:paraId="46984BA7" w14:textId="77777777" w:rsidR="00C6771A" w:rsidRPr="008E09A2" w:rsidRDefault="00C6771A" w:rsidP="006804D5">
      <w:pPr>
        <w:rPr>
          <w:sz w:val="22"/>
          <w:szCs w:val="22"/>
          <w:lang w:eastAsia="en-US"/>
        </w:rPr>
      </w:pPr>
    </w:p>
    <w:tbl>
      <w:tblPr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16"/>
        <w:gridCol w:w="2037"/>
        <w:gridCol w:w="3497"/>
        <w:gridCol w:w="2239"/>
        <w:gridCol w:w="1418"/>
      </w:tblGrid>
      <w:tr w:rsidR="00C6771A" w:rsidRPr="008E09A2" w14:paraId="7730CD3D" w14:textId="6DE3E271" w:rsidTr="000F7A44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97B4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  <w:lang w:eastAsia="en-IN"/>
              </w:rPr>
            </w:pPr>
            <w:r w:rsidRPr="008E09A2"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7FD9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8E09A2"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8F29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8E09A2"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DDE1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8E09A2"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437AA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  <w:p w14:paraId="4AD39099" w14:textId="77777777" w:rsidR="00C25CE0" w:rsidRPr="008E09A2" w:rsidRDefault="00C25CE0" w:rsidP="00C25CE0">
            <w:pPr>
              <w:rPr>
                <w:b/>
                <w:bCs/>
                <w:color w:val="000000"/>
              </w:rPr>
            </w:pPr>
          </w:p>
          <w:p w14:paraId="5A730009" w14:textId="47C42830" w:rsidR="00C25CE0" w:rsidRPr="008E09A2" w:rsidRDefault="00C25CE0" w:rsidP="00C25CE0">
            <w:pPr>
              <w:rPr>
                <w:b/>
                <w:bCs/>
              </w:rPr>
            </w:pPr>
            <w:r w:rsidRPr="008E09A2">
              <w:rPr>
                <w:b/>
                <w:bCs/>
              </w:rPr>
              <w:t>Remark</w:t>
            </w:r>
          </w:p>
        </w:tc>
      </w:tr>
      <w:tr w:rsidR="00C6771A" w:rsidRPr="008E09A2" w14:paraId="4805CE8A" w14:textId="08D54432" w:rsidTr="000F7A44">
        <w:trPr>
          <w:trHeight w:val="30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8876" w14:textId="36DEB5B1" w:rsidR="00C6771A" w:rsidRPr="008E09A2" w:rsidRDefault="00C25CE0" w:rsidP="000F7A44">
            <w:pPr>
              <w:ind w:right="-2516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E09A2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8E09A2">
              <w:rPr>
                <w:b/>
                <w:bCs/>
                <w:sz w:val="28"/>
                <w:szCs w:val="28"/>
              </w:rPr>
              <w:t>ection A (</w:t>
            </w:r>
            <w:r w:rsidR="00C6771A" w:rsidRPr="008E09A2">
              <w:rPr>
                <w:b/>
                <w:bCs/>
                <w:color w:val="000000"/>
                <w:sz w:val="28"/>
                <w:szCs w:val="28"/>
              </w:rPr>
              <w:t xml:space="preserve">Unit </w:t>
            </w:r>
            <w:r w:rsidR="00D8645D">
              <w:rPr>
                <w:b/>
                <w:bCs/>
                <w:color w:val="000000"/>
                <w:sz w:val="28"/>
                <w:szCs w:val="28"/>
              </w:rPr>
              <w:t>I</w:t>
            </w:r>
            <w:r w:rsidRPr="008E09A2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ED5B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8E09A2" w:rsidRPr="008E09A2" w14:paraId="3B4E8210" w14:textId="108FA8EF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5C67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8DD7" w14:textId="56972571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lang w:val="en-IN" w:eastAsia="en-US"/>
              </w:rPr>
              <w:t>Solar Radiation: Introduction, solar system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8B3D" w14:textId="3D0E5F3C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53A4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08973" w14:textId="6B97FF5E" w:rsidR="008E09A2" w:rsidRPr="008E09A2" w:rsidRDefault="008E09A2" w:rsidP="008E09A2">
            <w:pPr>
              <w:ind w:right="4201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6AD33A2F" w14:textId="16B5FC90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069BB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E8812" w14:textId="77777777" w:rsidR="008E09A2" w:rsidRPr="008E09A2" w:rsidRDefault="008E09A2" w:rsidP="008E09A2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 w:rsidRPr="008E09A2">
              <w:rPr>
                <w:lang w:val="en-IN" w:eastAsia="en-US"/>
              </w:rPr>
              <w:t>sun, earth and earth-sun angles, time, derived solar</w:t>
            </w:r>
          </w:p>
          <w:p w14:paraId="3544F8DC" w14:textId="2946F98D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lang w:val="en-IN" w:eastAsia="en-US"/>
              </w:rPr>
              <w:t>angles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3339" w14:textId="1C309EFC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1AAD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6D67C" w14:textId="6909834F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4860CC86" w14:textId="417F3966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C0706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4505" w14:textId="09614A5E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estimation of solar radiation (direct and diffuse)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4A38" w14:textId="5B7CA8BA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170A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C9DC8A" w14:textId="5B67C846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7CAF819F" w14:textId="031E75D9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0E1E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915BC8" w14:textId="33DB552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sz w:val="22"/>
                <w:szCs w:val="22"/>
              </w:rPr>
              <w:t xml:space="preserve">measurement systems – </w:t>
            </w:r>
            <w:proofErr w:type="spellStart"/>
            <w:r w:rsidRPr="008E09A2">
              <w:rPr>
                <w:rStyle w:val="normaltextrun"/>
                <w:sz w:val="22"/>
                <w:szCs w:val="22"/>
              </w:rPr>
              <w:t>phyrheliometers</w:t>
            </w:r>
            <w:proofErr w:type="spellEnd"/>
            <w:r w:rsidRPr="008E09A2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8E9A4" w14:textId="66E4128D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26A5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BC5E5" w14:textId="36F0D902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0B8D1969" w14:textId="6D03C7A5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CB05D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D6C684" w14:textId="47AD803A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Radiation measurement systems- continue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287D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3DFE" w14:textId="07864BD0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EF389" w14:textId="3B448DB6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1853D938" w14:textId="69A1AC81" w:rsidTr="000F7A44">
        <w:trPr>
          <w:trHeight w:val="174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48658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72B676" w14:textId="01724124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Radiation measurement systems - continue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3E711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62EC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63B39E" w14:textId="46235C1A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79D44206" w14:textId="5DEE9DAC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0F8E2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18D123" w14:textId="1B056520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Effect of Solar radiation upon structures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564C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5324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M</w:t>
            </w:r>
            <w:r w:rsidRPr="008E09A2">
              <w:t>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23B145" w14:textId="3BF74F8C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40A82D50" w14:textId="4254591E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5D7FD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6BEFD6" w14:textId="18DDA27E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Steady state heat transmission, 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603A8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71974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EB9E74" w14:textId="16E85586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26600970" w14:textId="422A97B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F3C6B" w14:textId="7777777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1D8CFF" w14:textId="2C540484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solar radiation properties of surfaces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D9FB" w14:textId="4F9A0146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3772E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B1D92" w14:textId="40D1A0F9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4700D2" w:rsidRPr="008E09A2" w14:paraId="6C79AC60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0E8339" w14:textId="3068DB56" w:rsidR="004700D2" w:rsidRPr="008E09A2" w:rsidRDefault="004700D2" w:rsidP="004700D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D1338" w14:textId="12D6DC75" w:rsidR="004700D2" w:rsidRPr="008E09A2" w:rsidRDefault="004700D2" w:rsidP="004700D2">
            <w:pPr>
              <w:rPr>
                <w:rStyle w:val="normaltextrun"/>
              </w:rPr>
            </w:pPr>
            <w:r w:rsidRPr="008E09A2">
              <w:rPr>
                <w:rStyle w:val="normaltextrun"/>
              </w:rPr>
              <w:t>Periodic heat transfer through walls and roofs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752AA" w14:textId="50FE1763" w:rsidR="004700D2" w:rsidRPr="008E09A2" w:rsidRDefault="004700D2" w:rsidP="004700D2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/</w:t>
            </w:r>
            <w:r w:rsidRPr="008E09A2">
              <w:rPr>
                <w:rStyle w:val="eop"/>
              </w:rPr>
              <w:t xml:space="preserve"> </w:t>
            </w:r>
            <w:r w:rsidRPr="008E09A2">
              <w:rPr>
                <w:rStyle w:val="normaltextrun"/>
                <w:color w:val="000000"/>
                <w:shd w:val="clear" w:color="auto" w:fill="FFFFFF"/>
              </w:rPr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B1F65" w14:textId="77777777" w:rsidR="004700D2" w:rsidRPr="008E09A2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504526" w14:textId="77777777" w:rsidR="004700D2" w:rsidRPr="008E09A2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</w:tr>
      <w:tr w:rsidR="00C6771A" w:rsidRPr="008E09A2" w14:paraId="15F22646" w14:textId="007A5EEE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6CC8D" w14:textId="0C7F3E3D" w:rsidR="00C6771A" w:rsidRPr="008E09A2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E09A2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8E09A2">
              <w:rPr>
                <w:b/>
                <w:bCs/>
                <w:sz w:val="28"/>
                <w:szCs w:val="28"/>
              </w:rPr>
              <w:t>ection B (</w:t>
            </w:r>
            <w:r w:rsidR="00C6771A" w:rsidRPr="008E09A2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8E09A2">
              <w:rPr>
                <w:b/>
                <w:bCs/>
                <w:sz w:val="28"/>
                <w:szCs w:val="28"/>
              </w:rPr>
              <w:t>NIT-II</w:t>
            </w:r>
            <w:r w:rsidRPr="008E09A2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91B9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E09A2" w:rsidRPr="008E09A2" w14:paraId="7958211B" w14:textId="051B4812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3183C" w14:textId="767B3867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B5703E" w14:textId="1DB26C78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Flat plate and concentrating – comparative study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1CD4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</w:t>
            </w:r>
            <w:r w:rsidRPr="008E09A2"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8A829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A87BBD" w14:textId="4DCDAEAE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3F3569B8" w14:textId="149FA0A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AFE72" w14:textId="7257E3F6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003C25" w14:textId="23357560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design and materials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EA044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 Talk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729A6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414B2" w14:textId="7F6051E5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5208DC52" w14:textId="2AFAC735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9C52" w14:textId="651CEB08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EAF158" w14:textId="636668A5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efficiency, selective coatings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776E2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87C64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B90E39" w14:textId="0CE78FA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6C2F4FEE" w14:textId="636395F8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92762" w14:textId="4016DABE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689C2A" w14:textId="4337C3FD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heliostats. Heating Applications of Solar Energy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881C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88266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7D2F45" w14:textId="1C1235F6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24C49333" w14:textId="238B64A7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A453C" w14:textId="708DE2F2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DEFEAB" w14:textId="76E38B8B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Air and Water heating systems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AFCA" w14:textId="1B3AB7CC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85B7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11470" w14:textId="61A712D9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3364BE5D" w14:textId="7F99E83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FDD93" w14:textId="094F76A6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F42646" w14:textId="0830A031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thermal storages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FE410" w14:textId="76E38D4C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D26C3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6FB7BD" w14:textId="2E009E21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70232B2C" w14:textId="2EE8BB6E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7C01E" w14:textId="101EEC14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lastRenderedPageBreak/>
              <w:t>17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C21091" w14:textId="21C49825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solar bonds, solar pumps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43930" w14:textId="53467261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b/>
                <w:bCs/>
                <w:color w:val="000000"/>
                <w:sz w:val="22"/>
                <w:szCs w:val="22"/>
              </w:rPr>
              <w:t>,</w:t>
            </w: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 xml:space="preserve"> 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2D8C7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6B48C6" w14:textId="06554CD1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8E09A2" w:rsidRPr="008E09A2" w14:paraId="7E52C15E" w14:textId="7BD39749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C31DF" w14:textId="587DF625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51E74A" w14:textId="38412865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solar lighting systems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BB16E" w14:textId="3DEBD089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291DE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5FD708" w14:textId="29C73443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C25CE0" w:rsidRPr="008E09A2" w14:paraId="3A288406" w14:textId="1AC95681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13D8A" w14:textId="32FFE806" w:rsidR="00C25CE0" w:rsidRPr="008E09A2" w:rsidRDefault="00C25CE0" w:rsidP="00C25CE0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1</w:t>
            </w:r>
            <w:r w:rsidR="000F7A44" w:rsidRPr="008E09A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2C3DB" w14:textId="6196A334" w:rsidR="00C25CE0" w:rsidRPr="008E09A2" w:rsidRDefault="004700D2" w:rsidP="00C25CE0">
            <w:pPr>
              <w:rPr>
                <w:color w:val="000000"/>
                <w:sz w:val="22"/>
                <w:szCs w:val="22"/>
              </w:rPr>
            </w:pPr>
            <w:r w:rsidRPr="008E09A2">
              <w:t>Solar cookers</w:t>
            </w:r>
            <w:r w:rsidRPr="008E09A2">
              <w:rPr>
                <w:color w:val="000000"/>
                <w:sz w:val="22"/>
                <w:szCs w:val="22"/>
              </w:rPr>
              <w:t>,</w:t>
            </w:r>
            <w:r w:rsidRPr="008E09A2">
              <w:rPr>
                <w:sz w:val="22"/>
                <w:szCs w:val="22"/>
              </w:rPr>
              <w:t xml:space="preserve"> </w:t>
            </w:r>
            <w:r w:rsidRPr="008E09A2">
              <w:rPr>
                <w:rStyle w:val="normaltextrun"/>
                <w:sz w:val="22"/>
                <w:szCs w:val="22"/>
              </w:rPr>
              <w:t>solar drying of grains</w:t>
            </w:r>
            <w:r w:rsidRPr="008E09A2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72B8F" w14:textId="77777777" w:rsidR="00C25CE0" w:rsidRPr="008E09A2" w:rsidRDefault="00C25CE0" w:rsidP="00C25CE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F9F8" w14:textId="77777777" w:rsidR="00C25CE0" w:rsidRPr="008E09A2" w:rsidRDefault="00C25CE0" w:rsidP="00C25CE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84B6F" w14:textId="2AB9B5E8" w:rsidR="00C25CE0" w:rsidRPr="008E09A2" w:rsidRDefault="00C25CE0" w:rsidP="00C25CE0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</w:t>
            </w:r>
            <w:r w:rsidR="008E09A2" w:rsidRPr="008E09A2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771A" w:rsidRPr="008E09A2" w14:paraId="06EA2B59" w14:textId="0E42C07D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5DA75B" w14:textId="28B4AA35" w:rsidR="00C6771A" w:rsidRPr="008E09A2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E09A2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8E09A2">
              <w:rPr>
                <w:b/>
                <w:bCs/>
                <w:sz w:val="28"/>
                <w:szCs w:val="28"/>
              </w:rPr>
              <w:t>ection C (</w:t>
            </w:r>
            <w:r w:rsidR="00C6771A" w:rsidRPr="008E09A2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8E09A2">
              <w:rPr>
                <w:b/>
                <w:bCs/>
                <w:sz w:val="28"/>
                <w:szCs w:val="28"/>
              </w:rPr>
              <w:t>NIT-III</w:t>
            </w:r>
            <w:r w:rsidRPr="008E09A2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22C0" w14:textId="77777777" w:rsidR="00C6771A" w:rsidRPr="008E09A2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E09A2" w:rsidRPr="008E09A2" w14:paraId="73467FBC" w14:textId="5844E116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DAE47" w14:textId="786670E4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63B56E" w14:textId="76781D38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 xml:space="preserve">Continuous and Intermittent </w:t>
            </w:r>
            <w:proofErr w:type="spellStart"/>
            <w:r w:rsidRPr="008E09A2">
              <w:rPr>
                <w:rStyle w:val="normaltextrun"/>
              </w:rPr>
              <w:t>vapour</w:t>
            </w:r>
            <w:proofErr w:type="spellEnd"/>
            <w:r w:rsidRPr="008E09A2">
              <w:rPr>
                <w:rStyle w:val="normaltextrun"/>
              </w:rPr>
              <w:t xml:space="preserve"> absorption systems for cooling applications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D2A2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454D0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7BF1D1" w14:textId="13B41374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41C1330D" w14:textId="5EF8BD2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36C5" w14:textId="2D07E702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051DEC" w14:textId="362642D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Continue lecture 20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DD085" w14:textId="77777777" w:rsidR="008E09A2" w:rsidRPr="008E09A2" w:rsidRDefault="008E09A2" w:rsidP="008E09A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576F4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EA140" w14:textId="03AB4A4C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6E04FA3F" w14:textId="1FFCBA51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4D58" w14:textId="55CF934C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33F7B7" w14:textId="395BB346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absorbent – refrigerant combination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76373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F13BD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47364" w14:textId="15537BE8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2A22E6BA" w14:textId="1D4BA57D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132C1" w14:textId="22597D6D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4F74B" w14:textId="7DCE1B8A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t>Passive Cooling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F3F3C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310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85DEF" w14:textId="2CE56CB8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0F7A44" w:rsidRPr="008E09A2" w14:paraId="200C5672" w14:textId="77777777" w:rsidTr="000F7A44">
        <w:trPr>
          <w:trHeight w:val="870"/>
        </w:trPr>
        <w:tc>
          <w:tcPr>
            <w:tcW w:w="102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CDB7AD" w14:textId="50330992" w:rsidR="000F7A44" w:rsidRPr="008E09A2" w:rsidRDefault="000F7A44" w:rsidP="00620CA7">
            <w:pPr>
              <w:ind w:right="-816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E09A2">
              <w:rPr>
                <w:b/>
                <w:bCs/>
                <w:color w:val="000000"/>
                <w:sz w:val="28"/>
                <w:szCs w:val="28"/>
              </w:rPr>
              <w:t>Section D (Unit IV)</w:t>
            </w:r>
          </w:p>
        </w:tc>
      </w:tr>
      <w:tr w:rsidR="008E09A2" w:rsidRPr="008E09A2" w14:paraId="74D69F4E" w14:textId="13D89C81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A4637" w14:textId="4E43DD93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645AE2" w14:textId="092114F9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Photovoltaics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94462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6899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F8ABF2" w14:textId="0E4055EC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14427C1A" w14:textId="19E94DC4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5890" w14:textId="150F38E5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14756F" w14:textId="6BCC8A85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solar cells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69BB9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104D0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590C94" w14:textId="3BE6EA2A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478F3D16" w14:textId="41446255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B16F" w14:textId="06795721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66CDCE" w14:textId="721F8FEE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satellite solar power systems.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165FE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298DE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D252D" w14:textId="6095C722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5220DBBA" w14:textId="1708286F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756EC" w14:textId="54276D6E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3E8515" w14:textId="5EEDA8CF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Ozone layer depletion, green house effect, 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E3973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E9618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3F22F" w14:textId="7F92F53E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6C5A4183" w14:textId="456EAFF8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5393" w14:textId="53ECDCF8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lastRenderedPageBreak/>
              <w:t>28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85028C" w14:textId="233AD8C0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Global warming,.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0567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B46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Quiz and review answers.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618E17" w14:textId="6E4CCD4B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7D65D999" w14:textId="3394EFC2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EAA7" w14:textId="4EDF44C2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27E0B6" w14:textId="36C1A7FF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Photovoltaics</w:t>
            </w:r>
            <w:r w:rsidRPr="008E09A2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E8B345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257FA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EB26D" w14:textId="48561CED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8E09A2" w:rsidRPr="008E09A2" w14:paraId="09708B9A" w14:textId="75CFEE5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9C33C" w14:textId="32BDC24F" w:rsidR="008E09A2" w:rsidRPr="008E09A2" w:rsidRDefault="008E09A2" w:rsidP="008E09A2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3A9FD" w14:textId="63AE30E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</w:rPr>
              <w:t>Remedial measures by international bodies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AC904A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82DC3" w14:textId="7777777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F76B6D" w14:textId="6D066047" w:rsidR="008E09A2" w:rsidRPr="008E09A2" w:rsidRDefault="008E09A2" w:rsidP="008E09A2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C25CE0" w:rsidRPr="008E09A2" w14:paraId="6CDA8647" w14:textId="62E11D1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4CDE" w14:textId="471DE816" w:rsidR="00C25CE0" w:rsidRPr="008E09A2" w:rsidRDefault="00C25CE0" w:rsidP="00C25CE0">
            <w:pPr>
              <w:jc w:val="right"/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3</w:t>
            </w:r>
            <w:r w:rsidR="000F7A44" w:rsidRPr="008E09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9A3C8" w14:textId="54A99276" w:rsidR="00C25CE0" w:rsidRPr="008E09A2" w:rsidRDefault="000F7A44" w:rsidP="00C25CE0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Revision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67A7A" w14:textId="77777777" w:rsidR="00C25CE0" w:rsidRPr="008E09A2" w:rsidRDefault="00C25CE0" w:rsidP="00C25CE0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8E09A2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8E09A2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55AD6" w14:textId="77777777" w:rsidR="00C25CE0" w:rsidRPr="008E09A2" w:rsidRDefault="00C25CE0" w:rsidP="00C25CE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71702" w14:textId="566F0D91" w:rsidR="00C25CE0" w:rsidRPr="008E09A2" w:rsidRDefault="00C25CE0" w:rsidP="00C25CE0">
            <w:pPr>
              <w:rPr>
                <w:color w:val="000000"/>
                <w:sz w:val="22"/>
                <w:szCs w:val="22"/>
              </w:rPr>
            </w:pPr>
            <w:r w:rsidRPr="008E09A2">
              <w:rPr>
                <w:color w:val="000000"/>
                <w:sz w:val="22"/>
                <w:szCs w:val="22"/>
              </w:rPr>
              <w:t>CO</w:t>
            </w:r>
            <w:r w:rsidR="008E09A2" w:rsidRPr="008E09A2">
              <w:rPr>
                <w:color w:val="000000"/>
                <w:sz w:val="22"/>
                <w:szCs w:val="22"/>
              </w:rPr>
              <w:t>2</w:t>
            </w:r>
          </w:p>
        </w:tc>
      </w:tr>
    </w:tbl>
    <w:p w14:paraId="1166A94A" w14:textId="77777777" w:rsidR="002C7513" w:rsidRPr="008E09A2" w:rsidRDefault="002C7513">
      <w:pPr>
        <w:jc w:val="both"/>
        <w:rPr>
          <w:rStyle w:val="Strong"/>
          <w:caps/>
          <w:sz w:val="22"/>
          <w:szCs w:val="22"/>
        </w:rPr>
      </w:pPr>
    </w:p>
    <w:p w14:paraId="2A792ACA" w14:textId="77777777" w:rsidR="009F70DF" w:rsidRPr="008E09A2" w:rsidRDefault="009F70DF" w:rsidP="009F70DF">
      <w:pPr>
        <w:rPr>
          <w:b/>
          <w:w w:val="90"/>
        </w:rPr>
      </w:pPr>
      <w:r w:rsidRPr="008E09A2">
        <w:rPr>
          <w:b/>
          <w:w w:val="90"/>
        </w:rPr>
        <w:t>Text</w:t>
      </w:r>
      <w:r w:rsidRPr="008E09A2">
        <w:rPr>
          <w:b/>
          <w:spacing w:val="-13"/>
          <w:w w:val="90"/>
        </w:rPr>
        <w:t xml:space="preserve"> </w:t>
      </w:r>
      <w:r w:rsidRPr="008E09A2">
        <w:rPr>
          <w:b/>
          <w:w w:val="90"/>
        </w:rPr>
        <w:t>Book</w:t>
      </w:r>
      <w:r w:rsidRPr="008E09A2">
        <w:rPr>
          <w:b/>
          <w:spacing w:val="-8"/>
          <w:w w:val="90"/>
        </w:rPr>
        <w:t xml:space="preserve"> </w:t>
      </w:r>
      <w:r w:rsidRPr="008E09A2">
        <w:rPr>
          <w:b/>
          <w:w w:val="90"/>
        </w:rPr>
        <w:t>Recommended:</w:t>
      </w:r>
    </w:p>
    <w:p w14:paraId="48FE66F2" w14:textId="77777777" w:rsidR="008E09A2" w:rsidRPr="008E09A2" w:rsidRDefault="008E09A2" w:rsidP="008E09A2">
      <w:pPr>
        <w:suppressAutoHyphens w:val="0"/>
        <w:autoSpaceDE w:val="0"/>
        <w:autoSpaceDN w:val="0"/>
        <w:adjustRightInd w:val="0"/>
        <w:rPr>
          <w:lang w:val="en-IN" w:eastAsia="en-US"/>
        </w:rPr>
      </w:pPr>
      <w:r w:rsidRPr="008E09A2">
        <w:rPr>
          <w:lang w:val="en-IN" w:eastAsia="en-US"/>
        </w:rPr>
        <w:t xml:space="preserve">1. Solar Energy – S P </w:t>
      </w:r>
      <w:proofErr w:type="spellStart"/>
      <w:r w:rsidRPr="008E09A2">
        <w:rPr>
          <w:lang w:val="en-IN" w:eastAsia="en-US"/>
        </w:rPr>
        <w:t>Sukhatme</w:t>
      </w:r>
      <w:proofErr w:type="spellEnd"/>
      <w:r w:rsidRPr="008E09A2">
        <w:rPr>
          <w:lang w:val="en-IN" w:eastAsia="en-US"/>
        </w:rPr>
        <w:t>, Tata McGraw Hill</w:t>
      </w:r>
    </w:p>
    <w:p w14:paraId="20A649E0" w14:textId="77777777" w:rsidR="008E09A2" w:rsidRPr="008E09A2" w:rsidRDefault="008E09A2" w:rsidP="008E09A2">
      <w:pPr>
        <w:spacing w:before="201"/>
        <w:rPr>
          <w:b/>
          <w:w w:val="90"/>
        </w:rPr>
      </w:pPr>
      <w:r w:rsidRPr="008E09A2">
        <w:rPr>
          <w:lang w:val="en-IN" w:eastAsia="en-US"/>
        </w:rPr>
        <w:t>2. Solar Energy Process – Duffie and Bechman, John Wiley</w:t>
      </w:r>
    </w:p>
    <w:p w14:paraId="347EAB4D" w14:textId="2AB5EF33" w:rsidR="009F70DF" w:rsidRPr="008E09A2" w:rsidRDefault="009F70DF" w:rsidP="008E09A2">
      <w:pPr>
        <w:spacing w:before="201"/>
        <w:rPr>
          <w:b/>
        </w:rPr>
      </w:pPr>
      <w:r w:rsidRPr="008E09A2">
        <w:rPr>
          <w:b/>
          <w:w w:val="90"/>
        </w:rPr>
        <w:t>Reference</w:t>
      </w:r>
      <w:r w:rsidRPr="008E09A2">
        <w:rPr>
          <w:b/>
          <w:spacing w:val="4"/>
          <w:w w:val="90"/>
        </w:rPr>
        <w:t xml:space="preserve"> </w:t>
      </w:r>
      <w:r w:rsidRPr="008E09A2">
        <w:rPr>
          <w:b/>
          <w:w w:val="90"/>
        </w:rPr>
        <w:t>Books</w:t>
      </w:r>
      <w:r w:rsidRPr="008E09A2">
        <w:rPr>
          <w:b/>
          <w:spacing w:val="2"/>
          <w:w w:val="90"/>
        </w:rPr>
        <w:t xml:space="preserve"> </w:t>
      </w:r>
      <w:r w:rsidRPr="008E09A2">
        <w:rPr>
          <w:b/>
          <w:w w:val="90"/>
        </w:rPr>
        <w:t>Recommended:</w:t>
      </w:r>
    </w:p>
    <w:p w14:paraId="45914FCE" w14:textId="77777777" w:rsidR="008E09A2" w:rsidRPr="008E09A2" w:rsidRDefault="008E09A2" w:rsidP="008E09A2">
      <w:pPr>
        <w:suppressAutoHyphens w:val="0"/>
        <w:autoSpaceDE w:val="0"/>
        <w:autoSpaceDN w:val="0"/>
        <w:adjustRightInd w:val="0"/>
        <w:rPr>
          <w:lang w:val="en-IN" w:eastAsia="en-US"/>
        </w:rPr>
      </w:pPr>
      <w:r w:rsidRPr="008E09A2">
        <w:rPr>
          <w:lang w:val="en-IN" w:eastAsia="en-US"/>
        </w:rPr>
        <w:t xml:space="preserve">1. Applied Solar Energy – </w:t>
      </w:r>
      <w:proofErr w:type="spellStart"/>
      <w:r w:rsidRPr="008E09A2">
        <w:rPr>
          <w:lang w:val="en-IN" w:eastAsia="en-US"/>
        </w:rPr>
        <w:t>Maniel</w:t>
      </w:r>
      <w:proofErr w:type="spellEnd"/>
      <w:r w:rsidRPr="008E09A2">
        <w:rPr>
          <w:lang w:val="en-IN" w:eastAsia="en-US"/>
        </w:rPr>
        <w:t xml:space="preserve"> and </w:t>
      </w:r>
      <w:proofErr w:type="spellStart"/>
      <w:r w:rsidRPr="008E09A2">
        <w:rPr>
          <w:lang w:val="en-IN" w:eastAsia="en-US"/>
        </w:rPr>
        <w:t>Maniel</w:t>
      </w:r>
      <w:proofErr w:type="spellEnd"/>
      <w:r w:rsidRPr="008E09A2">
        <w:rPr>
          <w:lang w:val="en-IN" w:eastAsia="en-US"/>
        </w:rPr>
        <w:t>, Addison Wiley</w:t>
      </w:r>
    </w:p>
    <w:p w14:paraId="259779BD" w14:textId="72AF7CC1" w:rsidR="009F70DF" w:rsidRPr="008E09A2" w:rsidRDefault="008E09A2" w:rsidP="008E09A2">
      <w:pPr>
        <w:jc w:val="both"/>
      </w:pPr>
      <w:r w:rsidRPr="008E09A2">
        <w:rPr>
          <w:lang w:val="en-IN" w:eastAsia="en-US"/>
        </w:rPr>
        <w:t>2. Solar Energy: Fundamentals and Applications – R P Garg and Jai Prakash, TMH.</w:t>
      </w:r>
    </w:p>
    <w:p w14:paraId="34E01E45" w14:textId="77777777" w:rsidR="008E09A2" w:rsidRPr="008E09A2" w:rsidRDefault="008E09A2" w:rsidP="008E09A2">
      <w:pPr>
        <w:jc w:val="both"/>
      </w:pPr>
    </w:p>
    <w:p w14:paraId="3F260BC6" w14:textId="77777777" w:rsidR="009F70DF" w:rsidRPr="008E09A2" w:rsidRDefault="009F70DF" w:rsidP="009F70DF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8E09A2">
        <w:rPr>
          <w:rStyle w:val="Strong"/>
          <w:bCs w:val="0"/>
          <w:sz w:val="26"/>
          <w:szCs w:val="26"/>
        </w:rPr>
        <w:t>Course Outcomes:</w:t>
      </w:r>
      <w:r w:rsidRPr="008E09A2">
        <w:rPr>
          <w:rStyle w:val="Strong"/>
          <w:bCs w:val="0"/>
          <w:sz w:val="26"/>
          <w:szCs w:val="26"/>
        </w:rPr>
        <w:tab/>
      </w:r>
    </w:p>
    <w:p w14:paraId="319E6E2E" w14:textId="77777777" w:rsidR="009F70DF" w:rsidRPr="008E09A2" w:rsidRDefault="009F70DF" w:rsidP="009F70DF">
      <w:pPr>
        <w:tabs>
          <w:tab w:val="left" w:pos="7905"/>
        </w:tabs>
        <w:jc w:val="both"/>
        <w:rPr>
          <w:rStyle w:val="Strong"/>
          <w:bCs w:val="0"/>
          <w:sz w:val="26"/>
          <w:szCs w:val="26"/>
        </w:rPr>
      </w:pPr>
      <w:r w:rsidRPr="008E09A2">
        <w:rPr>
          <w:rStyle w:val="Strong"/>
          <w:bCs w:val="0"/>
          <w:sz w:val="26"/>
          <w:szCs w:val="26"/>
        </w:rPr>
        <w:tab/>
      </w:r>
    </w:p>
    <w:p w14:paraId="25F5A232" w14:textId="77777777" w:rsidR="009F70DF" w:rsidRPr="008E09A2" w:rsidRDefault="009F70DF" w:rsidP="009F70DF">
      <w:pPr>
        <w:rPr>
          <w:b/>
        </w:rPr>
      </w:pPr>
      <w:r w:rsidRPr="008E09A2">
        <w:rPr>
          <w:b/>
        </w:rPr>
        <w:t>At the end of the course, the student will be able to:</w:t>
      </w:r>
    </w:p>
    <w:p w14:paraId="5B5C1694" w14:textId="77777777" w:rsidR="009F70DF" w:rsidRPr="008E09A2" w:rsidRDefault="009F70DF" w:rsidP="009F70DF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647"/>
      </w:tblGrid>
      <w:tr w:rsidR="009F70DF" w:rsidRPr="008E09A2" w14:paraId="31C3537C" w14:textId="77777777" w:rsidTr="00E7331C">
        <w:trPr>
          <w:jc w:val="center"/>
        </w:trPr>
        <w:tc>
          <w:tcPr>
            <w:tcW w:w="1271" w:type="dxa"/>
            <w:vAlign w:val="center"/>
          </w:tcPr>
          <w:p w14:paraId="76DB115E" w14:textId="77777777" w:rsidR="009F70DF" w:rsidRPr="008E09A2" w:rsidRDefault="009F70DF" w:rsidP="00AB6D8F">
            <w:pPr>
              <w:jc w:val="center"/>
            </w:pPr>
            <w:r w:rsidRPr="008E09A2">
              <w:t>CO 1</w:t>
            </w:r>
          </w:p>
        </w:tc>
        <w:tc>
          <w:tcPr>
            <w:tcW w:w="8647" w:type="dxa"/>
            <w:vAlign w:val="center"/>
          </w:tcPr>
          <w:p w14:paraId="0C3BED1D" w14:textId="313FDFE5" w:rsidR="00E7331C" w:rsidRPr="008E09A2" w:rsidRDefault="008E09A2" w:rsidP="00E7331C">
            <w:pPr>
              <w:pStyle w:val="Default"/>
            </w:pPr>
            <w:r w:rsidRPr="008E09A2">
              <w:t xml:space="preserve"> Understand the concept and principles of solar system.</w:t>
            </w:r>
            <w:r w:rsidR="00E7331C" w:rsidRPr="008E09A2">
              <w:t xml:space="preserve"> </w:t>
            </w:r>
          </w:p>
          <w:p w14:paraId="4D3628AD" w14:textId="5647DF17" w:rsidR="009F70DF" w:rsidRPr="008E09A2" w:rsidRDefault="009F70DF" w:rsidP="00AB6D8F">
            <w:pPr>
              <w:rPr>
                <w:sz w:val="22"/>
                <w:szCs w:val="22"/>
              </w:rPr>
            </w:pPr>
          </w:p>
        </w:tc>
      </w:tr>
      <w:tr w:rsidR="009F70DF" w:rsidRPr="008E09A2" w14:paraId="7DB75F0A" w14:textId="77777777" w:rsidTr="00E7331C">
        <w:trPr>
          <w:trHeight w:val="244"/>
          <w:jc w:val="center"/>
        </w:trPr>
        <w:tc>
          <w:tcPr>
            <w:tcW w:w="1271" w:type="dxa"/>
            <w:vAlign w:val="center"/>
          </w:tcPr>
          <w:p w14:paraId="00292CED" w14:textId="325BF539" w:rsidR="009F70DF" w:rsidRPr="008E09A2" w:rsidRDefault="009F70DF" w:rsidP="00AB6D8F">
            <w:pPr>
              <w:jc w:val="center"/>
            </w:pPr>
            <w:r w:rsidRPr="008E09A2">
              <w:t xml:space="preserve">CO </w:t>
            </w:r>
            <w:r w:rsidR="008E09A2" w:rsidRPr="008E09A2">
              <w:t>2</w:t>
            </w:r>
          </w:p>
        </w:tc>
        <w:tc>
          <w:tcPr>
            <w:tcW w:w="8647" w:type="dxa"/>
            <w:vAlign w:val="center"/>
          </w:tcPr>
          <w:p w14:paraId="13C5FD6F" w14:textId="77777777" w:rsidR="00E7331C" w:rsidRPr="008E09A2" w:rsidRDefault="00E7331C" w:rsidP="00E7331C">
            <w:pPr>
              <w:pStyle w:val="Default"/>
            </w:pPr>
          </w:p>
          <w:p w14:paraId="46AD342C" w14:textId="7BE99E50" w:rsidR="009F70DF" w:rsidRPr="008E09A2" w:rsidRDefault="008E09A2" w:rsidP="00AB6D8F">
            <w:pPr>
              <w:rPr>
                <w:sz w:val="22"/>
                <w:szCs w:val="22"/>
              </w:rPr>
            </w:pPr>
            <w:r w:rsidRPr="008E09A2">
              <w:rPr>
                <w:lang w:val="en-IN" w:eastAsia="en-US"/>
              </w:rPr>
              <w:t>Utility and applications of solar system and the associated with energy conversion issues.</w:t>
            </w:r>
          </w:p>
        </w:tc>
      </w:tr>
    </w:tbl>
    <w:p w14:paraId="7EC5EFCD" w14:textId="77777777" w:rsidR="00541F75" w:rsidRPr="008E09A2" w:rsidRDefault="00541F75">
      <w:pPr>
        <w:jc w:val="both"/>
        <w:rPr>
          <w:b/>
          <w:sz w:val="22"/>
          <w:szCs w:val="22"/>
        </w:rPr>
      </w:pPr>
    </w:p>
    <w:p w14:paraId="0A8D7E57" w14:textId="77777777" w:rsidR="00541F75" w:rsidRPr="008E09A2" w:rsidRDefault="00541F75">
      <w:pPr>
        <w:jc w:val="both"/>
        <w:rPr>
          <w:b/>
          <w:sz w:val="22"/>
          <w:szCs w:val="22"/>
        </w:rPr>
      </w:pPr>
    </w:p>
    <w:p w14:paraId="7134949D" w14:textId="77777777" w:rsidR="002C7513" w:rsidRPr="008E09A2" w:rsidRDefault="002C7513">
      <w:pPr>
        <w:jc w:val="both"/>
        <w:rPr>
          <w:b/>
          <w:sz w:val="22"/>
          <w:szCs w:val="22"/>
        </w:rPr>
      </w:pPr>
      <w:r w:rsidRPr="008E09A2">
        <w:rPr>
          <w:b/>
          <w:sz w:val="22"/>
          <w:szCs w:val="22"/>
        </w:rPr>
        <w:t>CO-PO-PSO Mapping:</w:t>
      </w:r>
    </w:p>
    <w:p w14:paraId="6722F972" w14:textId="77777777" w:rsidR="008E09A2" w:rsidRPr="008E09A2" w:rsidRDefault="008E09A2" w:rsidP="008E09A2">
      <w:pPr>
        <w:pStyle w:val="NormalWeb"/>
        <w:spacing w:before="0" w:beforeAutospacing="0" w:after="0" w:afterAutospacing="0"/>
      </w:pPr>
      <w:r w:rsidRPr="008E09A2">
        <w:rPr>
          <w:b/>
          <w:bCs/>
        </w:rPr>
        <w:t xml:space="preserve">CO-PO/PSO Mapping </w:t>
      </w:r>
      <w:r w:rsidRPr="008E09A2">
        <w:rPr>
          <w:b/>
          <w:bCs/>
          <w:color w:val="000000"/>
        </w:rPr>
        <w:t>:</w:t>
      </w: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683"/>
        <w:gridCol w:w="683"/>
        <w:gridCol w:w="683"/>
      </w:tblGrid>
      <w:tr w:rsidR="008E09A2" w:rsidRPr="008E09A2" w14:paraId="5DD870E6" w14:textId="77777777" w:rsidTr="00DD625F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78A2" w14:textId="77777777" w:rsidR="008E09A2" w:rsidRPr="008E09A2" w:rsidRDefault="008E09A2" w:rsidP="00DD625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8E09A2">
              <w:rPr>
                <w:b/>
                <w:bCs/>
                <w:color w:val="000000"/>
              </w:rPr>
              <w:t>CO Statement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8C01B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3C7EC32B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3018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62CC0300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019F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46F71CCF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0832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085C1539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E1E1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50345B17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5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75FD8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614496D1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6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AB65B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76128025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7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B0965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0E344E92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8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F994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119161A2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9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468A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75ADE8EE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10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F9A2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17EE8968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11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0E2F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PO</w:t>
            </w:r>
          </w:p>
          <w:p w14:paraId="439EEBC7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12</w:t>
            </w:r>
          </w:p>
          <w:p w14:paraId="42C80ECE" w14:textId="77777777" w:rsidR="008E09A2" w:rsidRPr="008E09A2" w:rsidRDefault="008E09A2" w:rsidP="00DD625F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CC2B1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PSO</w:t>
            </w:r>
          </w:p>
          <w:p w14:paraId="08F5A937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5D33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PSO</w:t>
            </w:r>
          </w:p>
          <w:p w14:paraId="0C294C8A" w14:textId="77777777" w:rsidR="008E09A2" w:rsidRPr="008E09A2" w:rsidRDefault="008E09A2" w:rsidP="00DD625F">
            <w:pPr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2</w:t>
            </w:r>
          </w:p>
          <w:p w14:paraId="276A09E6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A8623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PSO</w:t>
            </w:r>
          </w:p>
          <w:p w14:paraId="70C8AE6D" w14:textId="77777777" w:rsidR="008E09A2" w:rsidRPr="008E09A2" w:rsidRDefault="008E09A2" w:rsidP="00DD625F">
            <w:pPr>
              <w:jc w:val="both"/>
              <w:rPr>
                <w:b/>
                <w:color w:val="000000"/>
              </w:rPr>
            </w:pPr>
            <w:r w:rsidRPr="008E09A2">
              <w:rPr>
                <w:b/>
                <w:color w:val="000000"/>
              </w:rPr>
              <w:t>3</w:t>
            </w:r>
          </w:p>
        </w:tc>
      </w:tr>
      <w:tr w:rsidR="008E09A2" w:rsidRPr="008E09A2" w14:paraId="603994D2" w14:textId="77777777" w:rsidTr="00DD625F">
        <w:trPr>
          <w:trHeight w:val="439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1792" w14:textId="77777777" w:rsidR="008E09A2" w:rsidRPr="008E09A2" w:rsidRDefault="008E09A2" w:rsidP="00DD625F">
            <w:pPr>
              <w:jc w:val="center"/>
              <w:rPr>
                <w:color w:val="000000"/>
              </w:rPr>
            </w:pPr>
            <w:r w:rsidRPr="008E09A2">
              <w:rPr>
                <w:color w:val="000000"/>
                <w:lang w:eastAsia="en-IN"/>
              </w:rPr>
              <w:t>CO 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2B16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A5D0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E698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1A60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C7D1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68D4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66ED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F911A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67C9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085F4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A5E6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C5499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66EF0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AC29C" w14:textId="77777777" w:rsidR="008E09A2" w:rsidRPr="008E09A2" w:rsidRDefault="008E09A2" w:rsidP="00DD625F">
            <w:pPr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890D9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t>1</w:t>
            </w:r>
          </w:p>
        </w:tc>
      </w:tr>
      <w:tr w:rsidR="008E09A2" w:rsidRPr="008E09A2" w14:paraId="09D86C7D" w14:textId="77777777" w:rsidTr="00DD625F">
        <w:trPr>
          <w:trHeight w:val="41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F1AC7" w14:textId="77777777" w:rsidR="008E09A2" w:rsidRPr="008E09A2" w:rsidRDefault="008E09A2" w:rsidP="00DD625F">
            <w:pPr>
              <w:jc w:val="center"/>
              <w:rPr>
                <w:color w:val="000000"/>
              </w:rPr>
            </w:pPr>
            <w:r w:rsidRPr="008E09A2">
              <w:rPr>
                <w:color w:val="000000"/>
                <w:lang w:eastAsia="en-IN"/>
              </w:rPr>
              <w:t>CO 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2F9A5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FEF01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0DED1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20CF85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C5E1C1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28B0B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D0E58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2C2EA4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64043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DC3FC0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869ADE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002A0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A19503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DE4240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A04087" w14:textId="77777777" w:rsidR="008E09A2" w:rsidRPr="008E09A2" w:rsidRDefault="008E09A2" w:rsidP="00DD625F">
            <w:pPr>
              <w:jc w:val="both"/>
              <w:rPr>
                <w:color w:val="000000"/>
              </w:rPr>
            </w:pPr>
            <w:r w:rsidRPr="008E09A2">
              <w:rPr>
                <w:color w:val="000000"/>
              </w:rPr>
              <w:t>2</w:t>
            </w:r>
          </w:p>
        </w:tc>
      </w:tr>
    </w:tbl>
    <w:p w14:paraId="3DCEDD60" w14:textId="77777777" w:rsidR="008E09A2" w:rsidRPr="008E09A2" w:rsidRDefault="008E09A2" w:rsidP="008E09A2">
      <w:pPr>
        <w:pStyle w:val="BodyText"/>
        <w:spacing w:after="0" w:line="360" w:lineRule="auto"/>
        <w:rPr>
          <w:color w:val="000000"/>
          <w:lang w:eastAsia="en-IN"/>
        </w:rPr>
      </w:pPr>
    </w:p>
    <w:p w14:paraId="481BA202" w14:textId="77777777" w:rsidR="008E09A2" w:rsidRPr="008E09A2" w:rsidRDefault="008E09A2">
      <w:pPr>
        <w:jc w:val="both"/>
        <w:rPr>
          <w:b/>
          <w:sz w:val="22"/>
          <w:szCs w:val="22"/>
        </w:rPr>
      </w:pPr>
    </w:p>
    <w:p w14:paraId="0936300B" w14:textId="77777777" w:rsidR="002C7513" w:rsidRPr="008E09A2" w:rsidRDefault="002C7513">
      <w:pPr>
        <w:jc w:val="both"/>
        <w:rPr>
          <w:sz w:val="22"/>
          <w:szCs w:val="22"/>
        </w:rPr>
      </w:pPr>
    </w:p>
    <w:p w14:paraId="2297D793" w14:textId="77777777" w:rsidR="002C7513" w:rsidRPr="008E09A2" w:rsidRDefault="002C7513">
      <w:pPr>
        <w:jc w:val="both"/>
        <w:rPr>
          <w:sz w:val="22"/>
          <w:szCs w:val="22"/>
        </w:rPr>
      </w:pPr>
    </w:p>
    <w:p w14:paraId="3635D6DA" w14:textId="77777777" w:rsidR="00EB496B" w:rsidRPr="008E09A2" w:rsidRDefault="00EB496B">
      <w:pPr>
        <w:jc w:val="both"/>
        <w:rPr>
          <w:sz w:val="22"/>
          <w:szCs w:val="22"/>
        </w:rPr>
      </w:pPr>
    </w:p>
    <w:p w14:paraId="4A8048BB" w14:textId="77777777" w:rsidR="001D147E" w:rsidRPr="008E09A2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8E09A2" w14:paraId="26206230" w14:textId="77777777" w:rsidTr="0040247C">
        <w:tc>
          <w:tcPr>
            <w:tcW w:w="5364" w:type="dxa"/>
          </w:tcPr>
          <w:p w14:paraId="3672F81D" w14:textId="77777777" w:rsidR="00FC30A9" w:rsidRPr="008E09A2" w:rsidRDefault="00FC30A9">
            <w:pPr>
              <w:jc w:val="both"/>
              <w:rPr>
                <w:sz w:val="22"/>
                <w:szCs w:val="22"/>
              </w:rPr>
            </w:pPr>
            <w:r w:rsidRPr="008E09A2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73A543A1" w14:textId="77777777" w:rsidR="00FC30A9" w:rsidRPr="008E09A2" w:rsidRDefault="00FC30A9" w:rsidP="00FC30A9">
            <w:pPr>
              <w:jc w:val="right"/>
              <w:rPr>
                <w:sz w:val="22"/>
                <w:szCs w:val="22"/>
              </w:rPr>
            </w:pPr>
            <w:r w:rsidRPr="008E09A2">
              <w:rPr>
                <w:sz w:val="22"/>
                <w:szCs w:val="22"/>
              </w:rPr>
              <w:t>Signature of HOD</w:t>
            </w:r>
          </w:p>
        </w:tc>
      </w:tr>
    </w:tbl>
    <w:p w14:paraId="43639817" w14:textId="77777777" w:rsidR="00391BD7" w:rsidRPr="008E09A2" w:rsidRDefault="00391BD7" w:rsidP="001D147E">
      <w:pPr>
        <w:rPr>
          <w:sz w:val="22"/>
          <w:szCs w:val="22"/>
        </w:rPr>
      </w:pPr>
    </w:p>
    <w:sectPr w:rsidR="00391BD7" w:rsidRPr="008E09A2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1D5FB" w14:textId="77777777" w:rsidR="004F7ED4" w:rsidRDefault="004F7ED4" w:rsidP="002E37BF">
      <w:r>
        <w:separator/>
      </w:r>
    </w:p>
  </w:endnote>
  <w:endnote w:type="continuationSeparator" w:id="0">
    <w:p w14:paraId="3EC880AA" w14:textId="77777777" w:rsidR="004F7ED4" w:rsidRDefault="004F7ED4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88800" w14:textId="77777777" w:rsidR="004F7ED4" w:rsidRDefault="004F7ED4" w:rsidP="002E37BF">
      <w:r>
        <w:separator/>
      </w:r>
    </w:p>
  </w:footnote>
  <w:footnote w:type="continuationSeparator" w:id="0">
    <w:p w14:paraId="61C3424E" w14:textId="77777777" w:rsidR="004F7ED4" w:rsidRDefault="004F7ED4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820681">
    <w:abstractNumId w:val="3"/>
  </w:num>
  <w:num w:numId="2" w16cid:durableId="596016608">
    <w:abstractNumId w:val="5"/>
  </w:num>
  <w:num w:numId="3" w16cid:durableId="60182543">
    <w:abstractNumId w:val="6"/>
  </w:num>
  <w:num w:numId="4" w16cid:durableId="1563637305">
    <w:abstractNumId w:val="2"/>
  </w:num>
  <w:num w:numId="5" w16cid:durableId="2060350243">
    <w:abstractNumId w:val="0"/>
  </w:num>
  <w:num w:numId="6" w16cid:durableId="665862743">
    <w:abstractNumId w:val="1"/>
  </w:num>
  <w:num w:numId="7" w16cid:durableId="1271208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sDA0t7AwMjMzNzUzMbBU0lEKTi0uzszPAykwqgUAOhlkSCwAAAA="/>
  </w:docVars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542F"/>
    <w:rsid w:val="00077E68"/>
    <w:rsid w:val="00092B55"/>
    <w:rsid w:val="000A71A6"/>
    <w:rsid w:val="000C771B"/>
    <w:rsid w:val="000D754E"/>
    <w:rsid w:val="000F6773"/>
    <w:rsid w:val="000F6C97"/>
    <w:rsid w:val="000F7A44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16EF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21A16"/>
    <w:rsid w:val="00433B10"/>
    <w:rsid w:val="004369B5"/>
    <w:rsid w:val="00440D1B"/>
    <w:rsid w:val="004411F5"/>
    <w:rsid w:val="00443C8A"/>
    <w:rsid w:val="004507CF"/>
    <w:rsid w:val="00460250"/>
    <w:rsid w:val="004700D2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7ED4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178E"/>
    <w:rsid w:val="005F45CB"/>
    <w:rsid w:val="005F6B45"/>
    <w:rsid w:val="00611A0E"/>
    <w:rsid w:val="00611FA1"/>
    <w:rsid w:val="0061224E"/>
    <w:rsid w:val="00620CA7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04D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2064"/>
    <w:rsid w:val="007233C4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D3D24"/>
    <w:rsid w:val="008E09A2"/>
    <w:rsid w:val="008E10DA"/>
    <w:rsid w:val="008E111B"/>
    <w:rsid w:val="008E2FD3"/>
    <w:rsid w:val="008F2027"/>
    <w:rsid w:val="008F6AA2"/>
    <w:rsid w:val="009263C6"/>
    <w:rsid w:val="00936F62"/>
    <w:rsid w:val="00941A6A"/>
    <w:rsid w:val="0095317D"/>
    <w:rsid w:val="009541D0"/>
    <w:rsid w:val="009552FF"/>
    <w:rsid w:val="0096148C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2036"/>
    <w:rsid w:val="009E446E"/>
    <w:rsid w:val="009F2AB3"/>
    <w:rsid w:val="009F4C3D"/>
    <w:rsid w:val="009F70DF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3348"/>
    <w:rsid w:val="00A7791C"/>
    <w:rsid w:val="00A8242D"/>
    <w:rsid w:val="00A84F43"/>
    <w:rsid w:val="00A858AB"/>
    <w:rsid w:val="00A90298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1DE3"/>
    <w:rsid w:val="00B34220"/>
    <w:rsid w:val="00B3683B"/>
    <w:rsid w:val="00B40B36"/>
    <w:rsid w:val="00B41896"/>
    <w:rsid w:val="00B42D86"/>
    <w:rsid w:val="00B57840"/>
    <w:rsid w:val="00B60DEB"/>
    <w:rsid w:val="00B96685"/>
    <w:rsid w:val="00BB5332"/>
    <w:rsid w:val="00BD145F"/>
    <w:rsid w:val="00BE0BF0"/>
    <w:rsid w:val="00BE24D6"/>
    <w:rsid w:val="00BF070A"/>
    <w:rsid w:val="00BF1486"/>
    <w:rsid w:val="00BF6AC0"/>
    <w:rsid w:val="00C026DD"/>
    <w:rsid w:val="00C100B5"/>
    <w:rsid w:val="00C2103B"/>
    <w:rsid w:val="00C2156F"/>
    <w:rsid w:val="00C22EEB"/>
    <w:rsid w:val="00C23BBF"/>
    <w:rsid w:val="00C25CE0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6771A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645D"/>
    <w:rsid w:val="00D87194"/>
    <w:rsid w:val="00D96EC1"/>
    <w:rsid w:val="00D97C84"/>
    <w:rsid w:val="00DA1231"/>
    <w:rsid w:val="00DA558D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7331C"/>
    <w:rsid w:val="00E80CD2"/>
    <w:rsid w:val="00E8533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FCA0AF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5F178E"/>
  </w:style>
  <w:style w:type="character" w:customStyle="1" w:styleId="eop">
    <w:name w:val="eop"/>
    <w:basedOn w:val="DefaultParagraphFont"/>
    <w:rsid w:val="00C6771A"/>
  </w:style>
  <w:style w:type="paragraph" w:customStyle="1" w:styleId="Default">
    <w:name w:val="Default"/>
    <w:rsid w:val="00C25CE0"/>
    <w:pPr>
      <w:autoSpaceDE w:val="0"/>
      <w:autoSpaceDN w:val="0"/>
      <w:adjustRightInd w:val="0"/>
    </w:pPr>
    <w:rPr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3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DF709-251D-476E-8588-DCFD90EA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Neeraj Rao</cp:lastModifiedBy>
  <cp:revision>13</cp:revision>
  <cp:lastPrinted>2017-02-15T04:10:00Z</cp:lastPrinted>
  <dcterms:created xsi:type="dcterms:W3CDTF">2025-11-11T03:50:00Z</dcterms:created>
  <dcterms:modified xsi:type="dcterms:W3CDTF">2025-11-21T08:45:00Z</dcterms:modified>
</cp:coreProperties>
</file>